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3A1167B" w14:textId="16FBAB4D" w:rsidR="002F61BB" w:rsidRPr="002F61BB" w:rsidRDefault="002F61BB" w:rsidP="002F61BB">
      <w:pPr>
        <w:widowControl w:val="0"/>
        <w:suppressAutoHyphens w:val="0"/>
        <w:autoSpaceDE w:val="0"/>
        <w:autoSpaceDN w:val="0"/>
        <w:adjustRightInd w:val="0"/>
        <w:spacing w:before="0" w:after="0" w:line="240" w:lineRule="auto"/>
        <w:ind w:firstLine="0"/>
        <w:jc w:val="left"/>
        <w:rPr>
          <w:color w:val="auto"/>
          <w:sz w:val="20"/>
        </w:rPr>
      </w:pPr>
      <w:r w:rsidRPr="002F61BB">
        <w:rPr>
          <w:noProof/>
          <w:color w:val="auto"/>
          <w:sz w:val="20"/>
        </w:rPr>
        <w:drawing>
          <wp:inline distT="0" distB="0" distL="0" distR="0" wp14:anchorId="71924655" wp14:editId="06E1941C">
            <wp:extent cx="1476375" cy="1476375"/>
            <wp:effectExtent l="0" t="0" r="9525" b="952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76375" cy="1476375"/>
                    </a:xfrm>
                    <a:prstGeom prst="rect">
                      <a:avLst/>
                    </a:prstGeom>
                    <a:noFill/>
                    <a:ln>
                      <a:noFill/>
                    </a:ln>
                  </pic:spPr>
                </pic:pic>
              </a:graphicData>
            </a:graphic>
          </wp:inline>
        </w:drawing>
      </w:r>
      <w:r w:rsidRPr="002F61BB">
        <w:rPr>
          <w:color w:val="auto"/>
          <w:sz w:val="20"/>
        </w:rPr>
        <w:br/>
      </w:r>
      <w:r w:rsidRPr="002F61BB">
        <w:rPr>
          <w:color w:val="auto"/>
          <w:sz w:val="20"/>
        </w:rPr>
        <w:br/>
      </w:r>
      <w:r w:rsidRPr="002F61BB">
        <w:rPr>
          <w:color w:val="auto"/>
          <w:sz w:val="20"/>
        </w:rPr>
        <w:br/>
      </w:r>
      <w:r w:rsidRPr="002F61BB">
        <w:rPr>
          <w:color w:val="auto"/>
          <w:sz w:val="20"/>
        </w:rPr>
        <w:br/>
      </w:r>
    </w:p>
    <w:tbl>
      <w:tblPr>
        <w:tblW w:w="0" w:type="auto"/>
        <w:tblLayout w:type="fixed"/>
        <w:tblCellMar>
          <w:left w:w="0" w:type="dxa"/>
          <w:right w:w="0" w:type="dxa"/>
        </w:tblCellMar>
        <w:tblLook w:val="0000" w:firstRow="0" w:lastRow="0" w:firstColumn="0" w:lastColumn="0" w:noHBand="0" w:noVBand="0"/>
      </w:tblPr>
      <w:tblGrid>
        <w:gridCol w:w="3686"/>
        <w:gridCol w:w="4820"/>
      </w:tblGrid>
      <w:tr w:rsidR="002F61BB" w:rsidRPr="002F61BB" w14:paraId="5435216E" w14:textId="77777777" w:rsidTr="002F61BB">
        <w:trPr>
          <w:trHeight w:val="7088"/>
        </w:trPr>
        <w:tc>
          <w:tcPr>
            <w:tcW w:w="8505" w:type="dxa"/>
            <w:gridSpan w:val="2"/>
            <w:vMerge w:val="restart"/>
            <w:tcBorders>
              <w:top w:val="nil"/>
              <w:left w:val="nil"/>
              <w:bottom w:val="nil"/>
              <w:right w:val="nil"/>
            </w:tcBorders>
          </w:tcPr>
          <w:p w14:paraId="25E819DE" w14:textId="77777777" w:rsidR="002F61BB" w:rsidRPr="002F61BB" w:rsidRDefault="002F61BB" w:rsidP="002F61BB">
            <w:pPr>
              <w:widowControl w:val="0"/>
              <w:suppressAutoHyphens w:val="0"/>
              <w:autoSpaceDE w:val="0"/>
              <w:autoSpaceDN w:val="0"/>
              <w:adjustRightInd w:val="0"/>
              <w:spacing w:before="0" w:after="0" w:line="240" w:lineRule="auto"/>
              <w:ind w:firstLine="0"/>
              <w:jc w:val="left"/>
              <w:rPr>
                <w:color w:val="auto"/>
                <w:sz w:val="20"/>
              </w:rPr>
            </w:pPr>
            <w:r w:rsidRPr="002F61BB">
              <w:rPr>
                <w:rFonts w:ascii="Vafle VUT" w:hAnsi="Vafle VUT" w:cs="Vafle VUT"/>
                <w:color w:val="auto"/>
                <w:sz w:val="50"/>
                <w:szCs w:val="50"/>
              </w:rPr>
              <w:t>VYSOKÉ UČENÍ TECHNICKÉ V BRNĚ</w:t>
            </w:r>
            <w:r w:rsidRPr="002F61BB">
              <w:rPr>
                <w:color w:val="auto"/>
                <w:sz w:val="20"/>
              </w:rPr>
              <w:br/>
            </w:r>
            <w:r w:rsidRPr="002F61BB">
              <w:rPr>
                <w:rFonts w:ascii="Vafle VUT" w:hAnsi="Vafle VUT" w:cs="Vafle VUT"/>
                <w:color w:val="8A8C90"/>
                <w:sz w:val="22"/>
                <w:szCs w:val="22"/>
              </w:rPr>
              <w:t>BRNO UNIVERSITY OF TECHNOLOGY</w:t>
            </w:r>
            <w:r w:rsidRPr="002F61BB">
              <w:rPr>
                <w:color w:val="auto"/>
                <w:sz w:val="20"/>
              </w:rPr>
              <w:br/>
            </w:r>
            <w:r w:rsidRPr="002F61BB">
              <w:rPr>
                <w:color w:val="auto"/>
                <w:sz w:val="20"/>
              </w:rPr>
              <w:br/>
            </w:r>
            <w:r w:rsidRPr="002F61BB">
              <w:rPr>
                <w:color w:val="auto"/>
                <w:sz w:val="20"/>
              </w:rPr>
              <w:br/>
            </w:r>
            <w:r w:rsidRPr="002F61BB">
              <w:rPr>
                <w:rFonts w:ascii="Vafle VUT" w:hAnsi="Vafle VUT" w:cs="Vafle VUT"/>
                <w:color w:val="auto"/>
                <w:sz w:val="36"/>
                <w:szCs w:val="36"/>
              </w:rPr>
              <w:t>FAKULTA ELEKTROTECHNIKY</w:t>
            </w:r>
            <w:r w:rsidRPr="002F61BB">
              <w:rPr>
                <w:rFonts w:ascii="Vafle VUT" w:hAnsi="Vafle VUT" w:cs="Vafle VUT"/>
                <w:color w:val="auto"/>
                <w:sz w:val="36"/>
                <w:szCs w:val="36"/>
              </w:rPr>
              <w:br/>
              <w:t>A KOMUNIKAČNÍCH TECHNOLOGIÍ</w:t>
            </w:r>
            <w:r w:rsidRPr="002F61BB">
              <w:rPr>
                <w:color w:val="auto"/>
                <w:sz w:val="20"/>
              </w:rPr>
              <w:br/>
            </w:r>
            <w:r w:rsidRPr="002F61BB">
              <w:rPr>
                <w:rFonts w:ascii="Vafle VUT" w:hAnsi="Vafle VUT" w:cs="Vafle VUT"/>
                <w:color w:val="8A8C90"/>
                <w:sz w:val="22"/>
                <w:szCs w:val="22"/>
              </w:rPr>
              <w:t>FACULTY OF ELECTRICAL ENGINEERING AND COMMUNICATION</w:t>
            </w:r>
            <w:r w:rsidRPr="002F61BB">
              <w:rPr>
                <w:color w:val="auto"/>
                <w:sz w:val="20"/>
              </w:rPr>
              <w:br/>
            </w:r>
            <w:r w:rsidRPr="002F61BB">
              <w:rPr>
                <w:color w:val="auto"/>
                <w:sz w:val="20"/>
              </w:rPr>
              <w:br/>
            </w:r>
            <w:r w:rsidRPr="002F61BB">
              <w:rPr>
                <w:color w:val="auto"/>
                <w:sz w:val="20"/>
              </w:rPr>
              <w:br/>
            </w:r>
            <w:r w:rsidRPr="002F61BB">
              <w:rPr>
                <w:rFonts w:ascii="Vafle VUT" w:hAnsi="Vafle VUT" w:cs="Vafle VUT"/>
                <w:color w:val="auto"/>
                <w:sz w:val="36"/>
                <w:szCs w:val="36"/>
              </w:rPr>
              <w:t>ÚSTAV MIKROELEKTRONIKY</w:t>
            </w:r>
            <w:r w:rsidRPr="002F61BB">
              <w:rPr>
                <w:color w:val="auto"/>
                <w:sz w:val="20"/>
              </w:rPr>
              <w:br/>
            </w:r>
            <w:r w:rsidRPr="002F61BB">
              <w:rPr>
                <w:rFonts w:ascii="Vafle VUT" w:hAnsi="Vafle VUT" w:cs="Vafle VUT"/>
                <w:color w:val="8A8C90"/>
                <w:sz w:val="22"/>
                <w:szCs w:val="22"/>
              </w:rPr>
              <w:t>DEPARTMENT OF MICROELECTRONICS</w:t>
            </w:r>
            <w:r w:rsidRPr="002F61BB">
              <w:rPr>
                <w:color w:val="auto"/>
                <w:sz w:val="20"/>
              </w:rPr>
              <w:br/>
            </w:r>
            <w:r w:rsidRPr="002F61BB">
              <w:rPr>
                <w:color w:val="auto"/>
                <w:sz w:val="20"/>
              </w:rPr>
              <w:br/>
            </w:r>
            <w:r w:rsidRPr="002F61BB">
              <w:rPr>
                <w:color w:val="auto"/>
                <w:sz w:val="20"/>
              </w:rPr>
              <w:br/>
            </w:r>
            <w:r w:rsidRPr="002F61BB">
              <w:rPr>
                <w:color w:val="auto"/>
                <w:sz w:val="20"/>
              </w:rPr>
              <w:br/>
            </w:r>
            <w:r w:rsidRPr="002F61BB">
              <w:rPr>
                <w:color w:val="auto"/>
                <w:sz w:val="20"/>
              </w:rPr>
              <w:br/>
            </w:r>
            <w:r w:rsidRPr="002F61BB">
              <w:rPr>
                <w:color w:val="auto"/>
                <w:sz w:val="20"/>
              </w:rPr>
              <w:br/>
            </w:r>
            <w:r w:rsidRPr="002F61BB">
              <w:rPr>
                <w:color w:val="auto"/>
                <w:sz w:val="20"/>
              </w:rPr>
              <w:br/>
            </w:r>
            <w:r w:rsidRPr="002F61BB">
              <w:rPr>
                <w:rFonts w:ascii="Vafle VUT" w:hAnsi="Vafle VUT" w:cs="Vafle VUT"/>
                <w:color w:val="auto"/>
                <w:sz w:val="42"/>
                <w:szCs w:val="42"/>
              </w:rPr>
              <w:t>SYSTÉM AUTOMATICKÉHO LADĚNÍ PRO SEDMISTRUNNÉ KYTARY</w:t>
            </w:r>
            <w:r w:rsidRPr="002F61BB">
              <w:rPr>
                <w:color w:val="auto"/>
                <w:sz w:val="20"/>
              </w:rPr>
              <w:br/>
            </w:r>
            <w:r w:rsidRPr="002F61BB">
              <w:rPr>
                <w:rFonts w:ascii="Vafle VUT" w:hAnsi="Vafle VUT" w:cs="Vafle VUT"/>
                <w:color w:val="8A8C90"/>
                <w:sz w:val="22"/>
                <w:szCs w:val="22"/>
              </w:rPr>
              <w:t>THE AUTOMATIC SELF TUNING SYSTEM FOR SEVEN-STRING GUITARS</w:t>
            </w:r>
            <w:r w:rsidRPr="002F61BB">
              <w:rPr>
                <w:color w:val="auto"/>
                <w:sz w:val="20"/>
              </w:rPr>
              <w:br/>
            </w:r>
            <w:r w:rsidRPr="002F61BB">
              <w:rPr>
                <w:color w:val="auto"/>
                <w:sz w:val="20"/>
              </w:rPr>
              <w:br/>
            </w:r>
            <w:r w:rsidRPr="002F61BB">
              <w:rPr>
                <w:color w:val="auto"/>
                <w:sz w:val="20"/>
              </w:rPr>
              <w:br/>
            </w:r>
          </w:p>
        </w:tc>
      </w:tr>
      <w:tr w:rsidR="002F61BB" w:rsidRPr="002F61BB" w14:paraId="4596935E" w14:textId="77777777" w:rsidTr="002F61BB">
        <w:trPr>
          <w:trHeight w:val="1021"/>
        </w:trPr>
        <w:tc>
          <w:tcPr>
            <w:tcW w:w="8505" w:type="dxa"/>
            <w:gridSpan w:val="2"/>
            <w:vMerge w:val="restart"/>
            <w:tcBorders>
              <w:top w:val="nil"/>
              <w:left w:val="nil"/>
              <w:bottom w:val="nil"/>
              <w:right w:val="nil"/>
            </w:tcBorders>
          </w:tcPr>
          <w:p w14:paraId="15505341" w14:textId="77777777" w:rsidR="002F61BB" w:rsidRPr="002F61BB" w:rsidRDefault="002F61BB" w:rsidP="002F61BB">
            <w:pPr>
              <w:widowControl w:val="0"/>
              <w:suppressAutoHyphens w:val="0"/>
              <w:autoSpaceDE w:val="0"/>
              <w:autoSpaceDN w:val="0"/>
              <w:adjustRightInd w:val="0"/>
              <w:spacing w:before="0" w:after="0" w:line="240" w:lineRule="auto"/>
              <w:ind w:firstLine="0"/>
              <w:jc w:val="left"/>
              <w:rPr>
                <w:color w:val="auto"/>
                <w:sz w:val="20"/>
              </w:rPr>
            </w:pPr>
            <w:r w:rsidRPr="002F61BB">
              <w:rPr>
                <w:rFonts w:ascii="Vafle VUT" w:hAnsi="Vafle VUT" w:cs="Vafle VUT"/>
                <w:color w:val="auto"/>
                <w:sz w:val="30"/>
                <w:szCs w:val="30"/>
              </w:rPr>
              <w:t>DIPLOMOVÁ PRÁCE</w:t>
            </w:r>
            <w:r w:rsidRPr="002F61BB">
              <w:rPr>
                <w:color w:val="auto"/>
                <w:sz w:val="20"/>
              </w:rPr>
              <w:br/>
            </w:r>
            <w:r w:rsidRPr="002F61BB">
              <w:rPr>
                <w:rFonts w:ascii="Vafle VUT" w:hAnsi="Vafle VUT" w:cs="Vafle VUT"/>
                <w:color w:val="8A8C90"/>
                <w:sz w:val="22"/>
                <w:szCs w:val="22"/>
              </w:rPr>
              <w:t>MASTER'S THESIS</w:t>
            </w:r>
            <w:r w:rsidRPr="002F61BB">
              <w:rPr>
                <w:color w:val="auto"/>
                <w:sz w:val="20"/>
              </w:rPr>
              <w:br/>
            </w:r>
          </w:p>
        </w:tc>
      </w:tr>
      <w:tr w:rsidR="002F61BB" w:rsidRPr="002F61BB" w14:paraId="781D6F46" w14:textId="77777777" w:rsidTr="002F61BB">
        <w:trPr>
          <w:trHeight w:val="1021"/>
        </w:trPr>
        <w:tc>
          <w:tcPr>
            <w:tcW w:w="3686" w:type="dxa"/>
            <w:tcBorders>
              <w:top w:val="nil"/>
              <w:left w:val="nil"/>
              <w:bottom w:val="nil"/>
              <w:right w:val="nil"/>
            </w:tcBorders>
          </w:tcPr>
          <w:p w14:paraId="3CA0642D" w14:textId="77777777" w:rsidR="002F61BB" w:rsidRPr="002F61BB" w:rsidRDefault="002F61BB" w:rsidP="002F61BB">
            <w:pPr>
              <w:widowControl w:val="0"/>
              <w:suppressAutoHyphens w:val="0"/>
              <w:autoSpaceDE w:val="0"/>
              <w:autoSpaceDN w:val="0"/>
              <w:adjustRightInd w:val="0"/>
              <w:spacing w:before="0" w:after="0" w:line="240" w:lineRule="auto"/>
              <w:ind w:firstLine="0"/>
              <w:jc w:val="left"/>
              <w:rPr>
                <w:color w:val="auto"/>
                <w:sz w:val="20"/>
              </w:rPr>
            </w:pPr>
            <w:r w:rsidRPr="002F61BB">
              <w:rPr>
                <w:rFonts w:ascii="Vafle VUT" w:hAnsi="Vafle VUT" w:cs="Vafle VUT"/>
                <w:color w:val="auto"/>
                <w:sz w:val="30"/>
                <w:szCs w:val="30"/>
              </w:rPr>
              <w:t>AUTOR PRÁCE</w:t>
            </w:r>
            <w:r w:rsidRPr="002F61BB">
              <w:rPr>
                <w:color w:val="auto"/>
                <w:sz w:val="20"/>
              </w:rPr>
              <w:br/>
            </w:r>
            <w:r w:rsidRPr="002F61BB">
              <w:rPr>
                <w:rFonts w:ascii="Vafle VUT" w:hAnsi="Vafle VUT" w:cs="Vafle VUT"/>
                <w:color w:val="8A8C90"/>
                <w:sz w:val="22"/>
                <w:szCs w:val="22"/>
              </w:rPr>
              <w:t>AUTHOR</w:t>
            </w:r>
            <w:r w:rsidRPr="002F61BB">
              <w:rPr>
                <w:color w:val="auto"/>
                <w:sz w:val="20"/>
              </w:rPr>
              <w:br/>
            </w:r>
          </w:p>
        </w:tc>
        <w:tc>
          <w:tcPr>
            <w:tcW w:w="4820" w:type="dxa"/>
            <w:tcBorders>
              <w:top w:val="nil"/>
              <w:left w:val="nil"/>
              <w:bottom w:val="nil"/>
              <w:right w:val="nil"/>
            </w:tcBorders>
          </w:tcPr>
          <w:p w14:paraId="702FE2D1" w14:textId="77777777" w:rsidR="002F61BB" w:rsidRPr="002F61BB" w:rsidRDefault="002F61BB" w:rsidP="002F61BB">
            <w:pPr>
              <w:widowControl w:val="0"/>
              <w:suppressAutoHyphens w:val="0"/>
              <w:autoSpaceDE w:val="0"/>
              <w:autoSpaceDN w:val="0"/>
              <w:adjustRightInd w:val="0"/>
              <w:spacing w:before="0" w:after="0" w:line="240" w:lineRule="auto"/>
              <w:ind w:firstLine="0"/>
              <w:jc w:val="left"/>
              <w:rPr>
                <w:color w:val="auto"/>
                <w:sz w:val="20"/>
              </w:rPr>
            </w:pPr>
            <w:r w:rsidRPr="002F61BB">
              <w:rPr>
                <w:rFonts w:ascii="Vafle VUT" w:hAnsi="Vafle VUT" w:cs="Vafle VUT"/>
                <w:color w:val="auto"/>
                <w:sz w:val="30"/>
                <w:szCs w:val="30"/>
              </w:rPr>
              <w:t>Bc. Vojtěch Jeřábek</w:t>
            </w:r>
          </w:p>
        </w:tc>
      </w:tr>
      <w:tr w:rsidR="002F61BB" w:rsidRPr="002F61BB" w14:paraId="4F3B9286" w14:textId="77777777" w:rsidTr="002F61BB">
        <w:trPr>
          <w:trHeight w:val="1418"/>
        </w:trPr>
        <w:tc>
          <w:tcPr>
            <w:tcW w:w="3686" w:type="dxa"/>
            <w:tcBorders>
              <w:top w:val="nil"/>
              <w:left w:val="nil"/>
              <w:bottom w:val="nil"/>
              <w:right w:val="nil"/>
            </w:tcBorders>
          </w:tcPr>
          <w:p w14:paraId="1C42BA4E" w14:textId="77777777" w:rsidR="002F61BB" w:rsidRPr="002F61BB" w:rsidRDefault="002F61BB" w:rsidP="002F61BB">
            <w:pPr>
              <w:widowControl w:val="0"/>
              <w:suppressAutoHyphens w:val="0"/>
              <w:autoSpaceDE w:val="0"/>
              <w:autoSpaceDN w:val="0"/>
              <w:adjustRightInd w:val="0"/>
              <w:spacing w:before="0" w:after="0" w:line="240" w:lineRule="auto"/>
              <w:ind w:firstLine="0"/>
              <w:jc w:val="left"/>
              <w:rPr>
                <w:color w:val="auto"/>
                <w:sz w:val="20"/>
              </w:rPr>
            </w:pPr>
            <w:r w:rsidRPr="002F61BB">
              <w:rPr>
                <w:rFonts w:ascii="Vafle VUT" w:hAnsi="Vafle VUT" w:cs="Vafle VUT"/>
                <w:color w:val="auto"/>
                <w:sz w:val="30"/>
                <w:szCs w:val="30"/>
              </w:rPr>
              <w:t>VEDOUCÍ PRÁCE</w:t>
            </w:r>
            <w:r w:rsidRPr="002F61BB">
              <w:rPr>
                <w:color w:val="auto"/>
                <w:sz w:val="20"/>
              </w:rPr>
              <w:br/>
            </w:r>
            <w:r w:rsidRPr="002F61BB">
              <w:rPr>
                <w:rFonts w:ascii="Vafle VUT" w:hAnsi="Vafle VUT" w:cs="Vafle VUT"/>
                <w:color w:val="8A8C90"/>
                <w:sz w:val="22"/>
                <w:szCs w:val="22"/>
              </w:rPr>
              <w:t>SUPERVISOR</w:t>
            </w:r>
            <w:r w:rsidRPr="002F61BB">
              <w:rPr>
                <w:color w:val="auto"/>
                <w:sz w:val="20"/>
              </w:rPr>
              <w:br/>
            </w:r>
          </w:p>
        </w:tc>
        <w:tc>
          <w:tcPr>
            <w:tcW w:w="4820" w:type="dxa"/>
            <w:tcBorders>
              <w:top w:val="nil"/>
              <w:left w:val="nil"/>
              <w:bottom w:val="nil"/>
              <w:right w:val="nil"/>
            </w:tcBorders>
          </w:tcPr>
          <w:p w14:paraId="46F20F23" w14:textId="77777777" w:rsidR="002F61BB" w:rsidRPr="002F61BB" w:rsidRDefault="002F61BB" w:rsidP="002F61BB">
            <w:pPr>
              <w:widowControl w:val="0"/>
              <w:suppressAutoHyphens w:val="0"/>
              <w:autoSpaceDE w:val="0"/>
              <w:autoSpaceDN w:val="0"/>
              <w:adjustRightInd w:val="0"/>
              <w:spacing w:before="0" w:after="0" w:line="240" w:lineRule="auto"/>
              <w:ind w:firstLine="0"/>
              <w:jc w:val="left"/>
              <w:rPr>
                <w:color w:val="auto"/>
                <w:sz w:val="20"/>
              </w:rPr>
            </w:pPr>
            <w:r w:rsidRPr="002F61BB">
              <w:rPr>
                <w:rFonts w:ascii="Vafle VUT" w:hAnsi="Vafle VUT" w:cs="Vafle VUT"/>
                <w:color w:val="auto"/>
                <w:sz w:val="30"/>
                <w:szCs w:val="30"/>
              </w:rPr>
              <w:t>Ing. Vladimír Levek</w:t>
            </w:r>
          </w:p>
        </w:tc>
      </w:tr>
      <w:tr w:rsidR="002F61BB" w:rsidRPr="002F61BB" w14:paraId="4821083B" w14:textId="77777777" w:rsidTr="002F61BB">
        <w:trPr>
          <w:trHeight w:val="284"/>
        </w:trPr>
        <w:tc>
          <w:tcPr>
            <w:tcW w:w="3686" w:type="dxa"/>
            <w:tcBorders>
              <w:top w:val="nil"/>
              <w:left w:val="nil"/>
              <w:bottom w:val="nil"/>
              <w:right w:val="nil"/>
            </w:tcBorders>
          </w:tcPr>
          <w:p w14:paraId="3B70EC3B" w14:textId="77777777" w:rsidR="002F61BB" w:rsidRPr="002F61BB" w:rsidRDefault="002F61BB" w:rsidP="002F61BB">
            <w:pPr>
              <w:widowControl w:val="0"/>
              <w:suppressAutoHyphens w:val="0"/>
              <w:autoSpaceDE w:val="0"/>
              <w:autoSpaceDN w:val="0"/>
              <w:adjustRightInd w:val="0"/>
              <w:spacing w:before="0" w:after="0" w:line="240" w:lineRule="auto"/>
              <w:ind w:firstLine="0"/>
              <w:jc w:val="left"/>
              <w:rPr>
                <w:color w:val="auto"/>
                <w:sz w:val="20"/>
              </w:rPr>
            </w:pPr>
            <w:r w:rsidRPr="002F61BB">
              <w:rPr>
                <w:rFonts w:ascii="Vafle VUT" w:hAnsi="Vafle VUT" w:cs="Vafle VUT"/>
                <w:color w:val="auto"/>
                <w:sz w:val="30"/>
                <w:szCs w:val="30"/>
              </w:rPr>
              <w:t>BRNO 2017</w:t>
            </w:r>
          </w:p>
        </w:tc>
        <w:tc>
          <w:tcPr>
            <w:tcW w:w="4820" w:type="dxa"/>
            <w:tcBorders>
              <w:top w:val="nil"/>
              <w:left w:val="nil"/>
              <w:bottom w:val="nil"/>
              <w:right w:val="nil"/>
            </w:tcBorders>
          </w:tcPr>
          <w:p w14:paraId="76236D32" w14:textId="77777777" w:rsidR="002F61BB" w:rsidRPr="002F61BB" w:rsidRDefault="002F61BB" w:rsidP="002F61BB">
            <w:pPr>
              <w:widowControl w:val="0"/>
              <w:suppressAutoHyphens w:val="0"/>
              <w:autoSpaceDE w:val="0"/>
              <w:autoSpaceDN w:val="0"/>
              <w:adjustRightInd w:val="0"/>
              <w:spacing w:before="0" w:after="0" w:line="240" w:lineRule="auto"/>
              <w:ind w:firstLine="0"/>
              <w:jc w:val="left"/>
              <w:rPr>
                <w:color w:val="auto"/>
                <w:sz w:val="20"/>
              </w:rPr>
            </w:pPr>
            <w:r w:rsidRPr="002F61BB">
              <w:rPr>
                <w:color w:val="auto"/>
                <w:sz w:val="20"/>
              </w:rPr>
              <w:t> </w:t>
            </w:r>
          </w:p>
        </w:tc>
      </w:tr>
    </w:tbl>
    <w:p w14:paraId="6E6E112F" w14:textId="77777777" w:rsidR="009144BD" w:rsidRPr="009E2965" w:rsidRDefault="009144BD" w:rsidP="009144BD">
      <w:pPr>
        <w:suppressAutoHyphens w:val="0"/>
        <w:spacing w:after="0" w:line="240" w:lineRule="auto"/>
        <w:ind w:firstLine="708"/>
        <w:jc w:val="left"/>
        <w:rPr>
          <w:rFonts w:ascii="Arial" w:hAnsi="Arial" w:cs="Arial"/>
          <w:caps/>
          <w:color w:val="auto"/>
          <w:szCs w:val="24"/>
          <w:highlight w:val="cyan"/>
        </w:rPr>
      </w:pPr>
    </w:p>
    <w:p w14:paraId="761B8F24" w14:textId="17E3D92F" w:rsidR="009B2F9D" w:rsidRPr="009B2F9D" w:rsidRDefault="009646A5" w:rsidP="009144BD">
      <w:pPr>
        <w:suppressAutoHyphens w:val="0"/>
        <w:spacing w:after="0" w:line="240" w:lineRule="auto"/>
        <w:ind w:firstLine="0"/>
        <w:jc w:val="center"/>
        <w:rPr>
          <w:rFonts w:ascii="Arial" w:hAnsi="Arial" w:cs="Arial"/>
          <w:caps/>
          <w:color w:val="auto"/>
          <w:szCs w:val="24"/>
        </w:rPr>
        <w:sectPr w:rsidR="009B2F9D" w:rsidRPr="009B2F9D" w:rsidSect="009646A5">
          <w:pgSz w:w="11907" w:h="16840" w:code="9"/>
          <w:pgMar w:top="1247" w:right="1701" w:bottom="992" w:left="1985" w:header="680" w:footer="680" w:gutter="0"/>
          <w:cols w:space="708"/>
          <w:noEndnote/>
          <w:titlePg/>
          <w:docGrid w:linePitch="326"/>
        </w:sectPr>
      </w:pPr>
      <w:r>
        <w:rPr>
          <w:rFonts w:ascii="Arial" w:hAnsi="Arial" w:cs="Arial"/>
          <w:caps/>
          <w:noProof/>
          <w:color w:val="auto"/>
          <w:szCs w:val="24"/>
        </w:rPr>
        <w:lastRenderedPageBreak/>
        <w:drawing>
          <wp:inline distT="0" distB="0" distL="0" distR="0" wp14:anchorId="1B0FA922" wp14:editId="65045FAB">
            <wp:extent cx="5400675" cy="8823325"/>
            <wp:effectExtent l="0" t="0" r="9525"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tulni strana 2.emf"/>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675" cy="8823325"/>
                    </a:xfrm>
                    <a:prstGeom prst="rect">
                      <a:avLst/>
                    </a:prstGeom>
                  </pic:spPr>
                </pic:pic>
              </a:graphicData>
            </a:graphic>
          </wp:inline>
        </w:drawing>
      </w:r>
    </w:p>
    <w:p w14:paraId="2C080CEE" w14:textId="77777777" w:rsidR="00694C5D" w:rsidRPr="009E2965" w:rsidRDefault="00694C5D" w:rsidP="007D7820">
      <w:pPr>
        <w:pStyle w:val="Nadpisnedoobsahu"/>
        <w:rPr>
          <w:highlight w:val="cyan"/>
        </w:rPr>
      </w:pPr>
      <w:r w:rsidRPr="009E2965">
        <w:rPr>
          <w:highlight w:val="cyan"/>
        </w:rPr>
        <w:lastRenderedPageBreak/>
        <w:t>Abstrakt</w:t>
      </w:r>
    </w:p>
    <w:p w14:paraId="69E226AE" w14:textId="1B04FC62" w:rsidR="00AF5D59" w:rsidRPr="009E2965" w:rsidRDefault="00AF5D59" w:rsidP="000B0B98">
      <w:pPr>
        <w:pStyle w:val="Normlnprvni"/>
        <w:rPr>
          <w:highlight w:val="cyan"/>
        </w:rPr>
      </w:pPr>
      <w:r w:rsidRPr="009E2965">
        <w:rPr>
          <w:highlight w:val="cyan"/>
        </w:rPr>
        <w:t>Práce popisuje možnosti realizace systému automatického ladění pro sedmistrunné kytary. Jsou zde porovnána již hotová komerční i nekomerční řešení pro šestistrunné kytary. Je zde také zhodnocena použitelnost jejich částí i pro sedmistrunné kytary. Práce obsahuje detailnější popis takových částí včetně měření</w:t>
      </w:r>
      <w:r w:rsidR="000C2D5D" w:rsidRPr="009E2965">
        <w:rPr>
          <w:highlight w:val="cyan"/>
        </w:rPr>
        <w:t xml:space="preserve"> a vyhodnocení</w:t>
      </w:r>
      <w:r w:rsidRPr="009E2965">
        <w:rPr>
          <w:highlight w:val="cyan"/>
        </w:rPr>
        <w:t>. Práce dále popisuje základní blokové schéma návrhu a vymezuje požadavky na řídící program s ohledem na reálné vlastnosti kytary a použitelné výpočetní algoritmy.</w:t>
      </w:r>
    </w:p>
    <w:p w14:paraId="23A95C3D" w14:textId="77777777" w:rsidR="002E6FB0" w:rsidRPr="009E2965" w:rsidRDefault="00694C5D" w:rsidP="007D7820">
      <w:pPr>
        <w:pStyle w:val="Nadpisnedoobsahu"/>
        <w:rPr>
          <w:highlight w:val="cyan"/>
        </w:rPr>
      </w:pPr>
      <w:r w:rsidRPr="009E2965">
        <w:rPr>
          <w:highlight w:val="cyan"/>
        </w:rPr>
        <w:t>Klíčová slova</w:t>
      </w:r>
    </w:p>
    <w:p w14:paraId="334445E3" w14:textId="7E12E670" w:rsidR="002E6FB0" w:rsidRPr="009E2965" w:rsidRDefault="009144BD" w:rsidP="009144BD">
      <w:pPr>
        <w:jc w:val="left"/>
        <w:rPr>
          <w:highlight w:val="cyan"/>
        </w:rPr>
      </w:pPr>
      <w:r w:rsidRPr="009E2965">
        <w:rPr>
          <w:highlight w:val="cyan"/>
        </w:rPr>
        <w:t xml:space="preserve">Ladění, struna, sedmistrunná kytara, </w:t>
      </w:r>
      <w:r w:rsidR="00EC2DE8" w:rsidRPr="009E2965">
        <w:rPr>
          <w:highlight w:val="cyan"/>
        </w:rPr>
        <w:t>ladící mechanika, vibrace, senzor, kmitočtová analýza, krokový motor, signálový procesor, Fourierova transformace.</w:t>
      </w:r>
    </w:p>
    <w:p w14:paraId="5D39D201" w14:textId="77777777" w:rsidR="002E6FB0" w:rsidRPr="009E2965" w:rsidRDefault="002E6FB0" w:rsidP="007D7820">
      <w:pPr>
        <w:pStyle w:val="Nadpisnedoobsahu"/>
        <w:rPr>
          <w:highlight w:val="cyan"/>
          <w:lang w:val="en-US"/>
        </w:rPr>
      </w:pPr>
      <w:r w:rsidRPr="009E2965">
        <w:rPr>
          <w:highlight w:val="cyan"/>
          <w:lang w:val="en-US"/>
        </w:rPr>
        <w:t>Abstract</w:t>
      </w:r>
    </w:p>
    <w:p w14:paraId="0E3A6794" w14:textId="6CA6319E" w:rsidR="002E6FB0" w:rsidRPr="009E2965" w:rsidRDefault="000C2D5D" w:rsidP="000B0B98">
      <w:pPr>
        <w:pStyle w:val="Normlnprvni"/>
        <w:rPr>
          <w:highlight w:val="cyan"/>
        </w:rPr>
      </w:pPr>
      <w:r w:rsidRPr="009E2965">
        <w:rPr>
          <w:highlight w:val="cyan"/>
          <w:lang w:val="en-US"/>
        </w:rPr>
        <w:t xml:space="preserve">The thesis describes </w:t>
      </w:r>
      <w:r w:rsidR="00030003" w:rsidRPr="009E2965">
        <w:rPr>
          <w:highlight w:val="cyan"/>
          <w:lang w:val="en-US"/>
        </w:rPr>
        <w:t>some possibilities of a realization</w:t>
      </w:r>
      <w:r w:rsidRPr="009E2965">
        <w:rPr>
          <w:highlight w:val="cyan"/>
          <w:lang w:val="en-US"/>
        </w:rPr>
        <w:t xml:space="preserve"> of the automatic self tuning system for</w:t>
      </w:r>
      <w:r w:rsidR="00030003" w:rsidRPr="009E2965">
        <w:rPr>
          <w:highlight w:val="cyan"/>
          <w:lang w:val="en-US"/>
        </w:rPr>
        <w:t xml:space="preserve"> </w:t>
      </w:r>
      <w:r w:rsidRPr="009E2965">
        <w:rPr>
          <w:highlight w:val="cyan"/>
          <w:lang w:val="en-US"/>
        </w:rPr>
        <w:t xml:space="preserve">seven-string guitars. </w:t>
      </w:r>
      <w:r w:rsidR="00030003" w:rsidRPr="009E2965">
        <w:rPr>
          <w:highlight w:val="cyan"/>
          <w:lang w:val="en-US"/>
        </w:rPr>
        <w:t>There are comparisons of commercial and uncommercial solutions for six-string guitars. There is also evaluation of useful parts for seven-string guitars. Thesis contains a description of those parts including measurement and evaluation.</w:t>
      </w:r>
      <w:r w:rsidR="00601982" w:rsidRPr="009E2965">
        <w:rPr>
          <w:highlight w:val="cyan"/>
          <w:lang w:val="en-US"/>
        </w:rPr>
        <w:t xml:space="preserve"> The thesis also contains basic block schematic of a design and definition of a requirements for control program with respect on real guitar properties and used computing algorithm.</w:t>
      </w:r>
    </w:p>
    <w:p w14:paraId="71A44BDD" w14:textId="77777777" w:rsidR="002E6FB0" w:rsidRPr="009E2965" w:rsidRDefault="002E6FB0" w:rsidP="007D7820">
      <w:pPr>
        <w:pStyle w:val="Nadpisnedoobsahu"/>
        <w:rPr>
          <w:highlight w:val="cyan"/>
          <w:lang w:val="en-US"/>
        </w:rPr>
      </w:pPr>
      <w:r w:rsidRPr="009E2965">
        <w:rPr>
          <w:highlight w:val="cyan"/>
          <w:lang w:val="en-US"/>
        </w:rPr>
        <w:t>Keywords</w:t>
      </w:r>
    </w:p>
    <w:p w14:paraId="4D001E2D" w14:textId="02DE72CD" w:rsidR="0037497A" w:rsidRPr="00EC2DE8" w:rsidRDefault="000C2D5D" w:rsidP="00EC2DE8">
      <w:pPr>
        <w:rPr>
          <w:lang w:val="en-US"/>
        </w:rPr>
        <w:sectPr w:rsidR="0037497A" w:rsidRPr="00EC2DE8" w:rsidSect="009646A5">
          <w:footerReference w:type="default" r:id="rId10"/>
          <w:pgSz w:w="11906" w:h="16838" w:code="9"/>
          <w:pgMar w:top="1701" w:right="1418" w:bottom="1701" w:left="1985" w:header="709" w:footer="709" w:gutter="0"/>
          <w:cols w:space="708"/>
          <w:docGrid w:linePitch="360"/>
        </w:sectPr>
      </w:pPr>
      <w:r w:rsidRPr="009E2965">
        <w:rPr>
          <w:highlight w:val="cyan"/>
          <w:lang w:val="en-US"/>
        </w:rPr>
        <w:t>Tuning, string</w:t>
      </w:r>
      <w:r w:rsidR="00EC2DE8" w:rsidRPr="009E2965">
        <w:rPr>
          <w:highlight w:val="cyan"/>
          <w:lang w:val="en-US"/>
        </w:rPr>
        <w:t>, seven</w:t>
      </w:r>
      <w:r w:rsidRPr="009E2965">
        <w:rPr>
          <w:highlight w:val="cyan"/>
          <w:lang w:val="en-US"/>
        </w:rPr>
        <w:t>-</w:t>
      </w:r>
      <w:r w:rsidR="00EC2DE8" w:rsidRPr="009E2965">
        <w:rPr>
          <w:highlight w:val="cyan"/>
          <w:lang w:val="en-US"/>
        </w:rPr>
        <w:t>string guitar, tuning</w:t>
      </w:r>
      <w:r w:rsidRPr="009E2965">
        <w:rPr>
          <w:highlight w:val="cyan"/>
          <w:lang w:val="en-US"/>
        </w:rPr>
        <w:t xml:space="preserve"> mechanics, vibration, sensor, f</w:t>
      </w:r>
      <w:r w:rsidR="00EC2DE8" w:rsidRPr="009E2965">
        <w:rPr>
          <w:highlight w:val="cyan"/>
          <w:lang w:val="en-US"/>
        </w:rPr>
        <w:t>requency analysis, step motor, signal processor, Fourier transform</w:t>
      </w:r>
    </w:p>
    <w:p w14:paraId="189277AC" w14:textId="6007F444" w:rsidR="0037497A" w:rsidRDefault="00C31AE8" w:rsidP="00E93AB8">
      <w:pPr>
        <w:pStyle w:val="citace"/>
        <w:numPr>
          <w:ilvl w:val="0"/>
          <w:numId w:val="0"/>
        </w:numPr>
        <w:rPr>
          <w:shd w:val="clear" w:color="auto" w:fill="FFFFFF"/>
        </w:rPr>
        <w:sectPr w:rsidR="0037497A" w:rsidSect="00E75DBE">
          <w:pgSz w:w="11906" w:h="16838" w:code="9"/>
          <w:pgMar w:top="1701" w:right="1418" w:bottom="1701" w:left="1985" w:header="709" w:footer="709" w:gutter="0"/>
          <w:cols w:space="708"/>
          <w:vAlign w:val="bottom"/>
          <w:docGrid w:linePitch="360"/>
        </w:sectPr>
      </w:pPr>
      <w:r w:rsidRPr="00C31AE8">
        <w:rPr>
          <w:shd w:val="clear" w:color="auto" w:fill="FFFFFF"/>
        </w:rPr>
        <w:lastRenderedPageBreak/>
        <w:t xml:space="preserve">JEŘÁBEK, V. Systém automatického ladění pro sedmistrunné kytary. Brno: Vysoké učení technické v Brně, Fakulta elektrotechniky a komunikačních technologií, 2017. </w:t>
      </w:r>
      <w:r w:rsidR="006B5D79" w:rsidRPr="00C31AE8">
        <w:rPr>
          <w:shd w:val="clear" w:color="auto" w:fill="FFFFFF"/>
        </w:rPr>
        <w:fldChar w:fldCharType="begin"/>
      </w:r>
      <w:r w:rsidR="006B5D79" w:rsidRPr="00C31AE8">
        <w:rPr>
          <w:shd w:val="clear" w:color="auto" w:fill="FFFFFF"/>
        </w:rPr>
        <w:instrText xml:space="preserve"> DOCPROPERTY  Pages  \* MERGEFORMAT </w:instrText>
      </w:r>
      <w:r w:rsidR="006B5D79" w:rsidRPr="00C31AE8">
        <w:rPr>
          <w:shd w:val="clear" w:color="auto" w:fill="FFFFFF"/>
        </w:rPr>
        <w:fldChar w:fldCharType="separate"/>
      </w:r>
      <w:r w:rsidR="00FB7FC0">
        <w:rPr>
          <w:shd w:val="clear" w:color="auto" w:fill="FFFFFF"/>
        </w:rPr>
        <w:t>54</w:t>
      </w:r>
      <w:r w:rsidR="006B5D79" w:rsidRPr="00C31AE8">
        <w:rPr>
          <w:shd w:val="clear" w:color="auto" w:fill="FFFFFF"/>
        </w:rPr>
        <w:fldChar w:fldCharType="end"/>
      </w:r>
      <w:r>
        <w:rPr>
          <w:shd w:val="clear" w:color="auto" w:fill="FFFFFF"/>
        </w:rPr>
        <w:t> </w:t>
      </w:r>
      <w:r w:rsidR="002E6FB0" w:rsidRPr="00C31AE8">
        <w:rPr>
          <w:shd w:val="clear" w:color="auto" w:fill="FFFFFF"/>
        </w:rPr>
        <w:t xml:space="preserve">s. </w:t>
      </w:r>
      <w:r w:rsidRPr="00C31AE8">
        <w:rPr>
          <w:shd w:val="clear" w:color="auto" w:fill="FFFFFF"/>
        </w:rPr>
        <w:t>Vedoucí diplomové práce Ing. Vladimír Levek.</w:t>
      </w:r>
    </w:p>
    <w:p w14:paraId="4605B45C" w14:textId="77777777" w:rsidR="00DC19F4" w:rsidRPr="00C679CB" w:rsidRDefault="00DC19F4" w:rsidP="007D7820">
      <w:pPr>
        <w:pStyle w:val="Nadpisnedoobsahu"/>
      </w:pPr>
      <w:r w:rsidRPr="00C679CB">
        <w:lastRenderedPageBreak/>
        <w:t>Prohlášení</w:t>
      </w:r>
    </w:p>
    <w:p w14:paraId="3FA9648E" w14:textId="77777777" w:rsidR="00C679CB" w:rsidRPr="00C679CB" w:rsidRDefault="00DC19F4" w:rsidP="000B0B98">
      <w:pPr>
        <w:pStyle w:val="Normlnprvni"/>
      </w:pPr>
      <w:r w:rsidRPr="00C679CB">
        <w:t xml:space="preserve">Prohlašuji, že </w:t>
      </w:r>
      <w:r w:rsidR="00C679CB" w:rsidRPr="00C679CB">
        <w:t xml:space="preserve">svoji diplomovou práci </w:t>
      </w:r>
      <w:r w:rsidRPr="00C679CB">
        <w:t xml:space="preserve">na téma </w:t>
      </w:r>
      <w:r w:rsidR="00694C5D" w:rsidRPr="00C679CB">
        <w:t>Systém automatického ladění pro sedmistrunné kytary</w:t>
      </w:r>
      <w:r w:rsidRPr="00C679CB">
        <w:rPr>
          <w:szCs w:val="23"/>
        </w:rPr>
        <w:t xml:space="preserve"> </w:t>
      </w:r>
      <w:r w:rsidRPr="00C679CB">
        <w:t xml:space="preserve">jsem vypracoval samostatně pod vedením vedoucího </w:t>
      </w:r>
      <w:r w:rsidR="00C679CB" w:rsidRPr="00C679CB">
        <w:t>diplomové práce a s použitím odborné literatury a dalších informačních zdrojů, které jsou všechny citovány v práci a uvedeny v seznamu literatury na konci práce.</w:t>
      </w:r>
    </w:p>
    <w:p w14:paraId="18E76042" w14:textId="13819D06" w:rsidR="00C679CB" w:rsidRPr="00C679CB" w:rsidRDefault="00C679CB" w:rsidP="00C679CB">
      <w:pPr>
        <w:rPr>
          <w:color w:val="auto"/>
        </w:rPr>
      </w:pPr>
      <w:r w:rsidRPr="00C679CB">
        <w:rPr>
          <w:color w:val="auto"/>
        </w:rPr>
        <w:t xml:space="preserve">Jako autor uvedené diplomové práce dále prohlašuji, že v souvislosti s vytvořením této diplomové práce jsem neporušil autorská práva třetích osob, zejména jsem nezasáhl nedovoleným způsobem do cizích autorských práv osobnostních a/nebo majetkových a jsem si plně vědom následků porušení ustanovení § 11 a následujících zákona č. 121/2000 Sb., o právu autorském, o právech souvisejících s právem autorským a o změně některých zákonů (autorský zákon), ve znění pozdějších předpisů, včetně možných trestněprávních důsledků vyplývajících z ustanovení části druhé, hlavy VI. díl 4 Trestního zákoníku č. 40/2009 Sb. </w:t>
      </w:r>
    </w:p>
    <w:p w14:paraId="7F64762D" w14:textId="77777777" w:rsidR="00C679CB" w:rsidRPr="001F32EA" w:rsidRDefault="00C679CB" w:rsidP="00C679CB"/>
    <w:p w14:paraId="4C169103" w14:textId="77777777" w:rsidR="00C679CB" w:rsidRPr="001F32EA" w:rsidRDefault="00C679CB" w:rsidP="00C679CB"/>
    <w:p w14:paraId="18C5F2E3" w14:textId="4006D471" w:rsidR="00C679CB" w:rsidRPr="001F32EA" w:rsidRDefault="00C679CB" w:rsidP="00C679CB">
      <w:pPr>
        <w:pStyle w:val="Pokraovn"/>
      </w:pPr>
      <w:r w:rsidRPr="001F32EA">
        <w:t>V Brně dne ..............................</w:t>
      </w:r>
      <w:r w:rsidRPr="001F32EA">
        <w:tab/>
      </w:r>
      <w:r w:rsidRPr="001F32EA">
        <w:tab/>
      </w:r>
      <w:r w:rsidRPr="001F32EA">
        <w:tab/>
      </w:r>
      <w:r w:rsidRPr="001F32EA">
        <w:tab/>
      </w:r>
      <w:r w:rsidR="00FB7FC0">
        <w:t xml:space="preserve">            </w:t>
      </w:r>
      <w:r w:rsidRPr="001F32EA">
        <w:t>....................................</w:t>
      </w:r>
    </w:p>
    <w:p w14:paraId="7D03BD49" w14:textId="18503459" w:rsidR="00C679CB" w:rsidRPr="001F32EA" w:rsidRDefault="00C679CB" w:rsidP="00C679CB">
      <w:r w:rsidRPr="001F32EA">
        <w:tab/>
      </w:r>
      <w:r w:rsidRPr="001F32EA">
        <w:tab/>
      </w:r>
      <w:r w:rsidRPr="001F32EA">
        <w:tab/>
      </w:r>
      <w:r w:rsidRPr="001F32EA">
        <w:tab/>
      </w:r>
      <w:r w:rsidRPr="001F32EA">
        <w:tab/>
      </w:r>
      <w:r w:rsidRPr="001F32EA">
        <w:tab/>
      </w:r>
      <w:r w:rsidR="00FB7FC0">
        <w:tab/>
      </w:r>
      <w:r w:rsidR="00FB7FC0">
        <w:tab/>
      </w:r>
      <w:r w:rsidRPr="001F32EA">
        <w:t>(podpis autora)</w:t>
      </w:r>
    </w:p>
    <w:p w14:paraId="51F0421E" w14:textId="3C68BB54" w:rsidR="00C679CB" w:rsidRPr="009E2965" w:rsidRDefault="00C679CB" w:rsidP="00C679CB">
      <w:pPr>
        <w:rPr>
          <w:noProof/>
          <w:highlight w:val="cyan"/>
        </w:rPr>
      </w:pPr>
    </w:p>
    <w:p w14:paraId="0B854A96" w14:textId="77777777" w:rsidR="007E4137" w:rsidRPr="000B0B98" w:rsidRDefault="007E4137" w:rsidP="007D7820">
      <w:pPr>
        <w:pStyle w:val="Nadpisnedoobsahu"/>
      </w:pPr>
      <w:r w:rsidRPr="000B0B98">
        <w:t>Poděkování</w:t>
      </w:r>
    </w:p>
    <w:p w14:paraId="138B0D80" w14:textId="3140E9BC" w:rsidR="007E4137" w:rsidRPr="000B0B98" w:rsidRDefault="007E4137" w:rsidP="000B0B98">
      <w:pPr>
        <w:pStyle w:val="Normlnprvni"/>
      </w:pPr>
      <w:r w:rsidRPr="000B0B98">
        <w:t xml:space="preserve">Děkuji vedoucímu </w:t>
      </w:r>
      <w:r w:rsidR="000B0B98" w:rsidRPr="000B0B98">
        <w:t xml:space="preserve">diplomové práce Ing. Vladimírovi Levkovi </w:t>
      </w:r>
      <w:r w:rsidRPr="000B0B98">
        <w:t xml:space="preserve">za účinnou metodickou, pedagogickou a odbornou pomoc a další cenné rady při zpracování </w:t>
      </w:r>
      <w:r w:rsidR="000B0B98" w:rsidRPr="000B0B98">
        <w:t>práce</w:t>
      </w:r>
      <w:r w:rsidRPr="000B0B98">
        <w:t>.</w:t>
      </w:r>
    </w:p>
    <w:p w14:paraId="088DC368" w14:textId="77777777" w:rsidR="00C679CB" w:rsidRDefault="00C679CB">
      <w:pPr>
        <w:suppressAutoHyphens w:val="0"/>
        <w:spacing w:before="0" w:after="0" w:line="240" w:lineRule="auto"/>
        <w:ind w:firstLine="0"/>
        <w:jc w:val="left"/>
      </w:pPr>
      <w:r>
        <w:br w:type="page"/>
      </w:r>
    </w:p>
    <w:tbl>
      <w:tblPr>
        <w:tblpPr w:leftFromText="144" w:rightFromText="144" w:vertAnchor="page" w:horzAnchor="page" w:tblpX="1441" w:tblpY="707"/>
        <w:tblW w:w="9108" w:type="dxa"/>
        <w:tblBorders>
          <w:bottom w:val="single" w:sz="8" w:space="0" w:color="EA5F00"/>
        </w:tblBorders>
        <w:tblLook w:val="01E0" w:firstRow="1" w:lastRow="1" w:firstColumn="1" w:lastColumn="1" w:noHBand="0" w:noVBand="0"/>
      </w:tblPr>
      <w:tblGrid>
        <w:gridCol w:w="5148"/>
        <w:gridCol w:w="3960"/>
      </w:tblGrid>
      <w:tr w:rsidR="00C679CB" w14:paraId="0D46D45B" w14:textId="77777777" w:rsidTr="00072D8C">
        <w:tc>
          <w:tcPr>
            <w:tcW w:w="5148" w:type="dxa"/>
            <w:shd w:val="clear" w:color="auto" w:fill="auto"/>
          </w:tcPr>
          <w:p w14:paraId="1489AE03" w14:textId="7DE8FDC3" w:rsidR="00C679CB" w:rsidRDefault="00C679CB" w:rsidP="00072D8C">
            <w:pPr>
              <w:pStyle w:val="Zhlav"/>
              <w:spacing w:after="180"/>
              <w:ind w:firstLine="0"/>
            </w:pPr>
            <w:r>
              <w:rPr>
                <w:noProof/>
              </w:rPr>
              <w:lastRenderedPageBreak/>
              <w:drawing>
                <wp:inline distT="0" distB="0" distL="0" distR="0" wp14:anchorId="074C4898" wp14:editId="79F317E7">
                  <wp:extent cx="2238375" cy="857250"/>
                  <wp:effectExtent l="0" t="0" r="9525" b="0"/>
                  <wp:docPr id="26" name="Obrázek 26" descr="LOGO SIX research centre - kriv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 SIX research centre - krivk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38375" cy="857250"/>
                          </a:xfrm>
                          <a:prstGeom prst="rect">
                            <a:avLst/>
                          </a:prstGeom>
                          <a:noFill/>
                          <a:ln>
                            <a:noFill/>
                          </a:ln>
                        </pic:spPr>
                      </pic:pic>
                    </a:graphicData>
                  </a:graphic>
                </wp:inline>
              </w:drawing>
            </w:r>
          </w:p>
        </w:tc>
        <w:tc>
          <w:tcPr>
            <w:tcW w:w="3960" w:type="dxa"/>
            <w:shd w:val="clear" w:color="auto" w:fill="auto"/>
          </w:tcPr>
          <w:p w14:paraId="00E564D0" w14:textId="77777777" w:rsidR="00C679CB" w:rsidRPr="00193F19" w:rsidRDefault="00C679CB" w:rsidP="00072D8C">
            <w:pPr>
              <w:pStyle w:val="Zhlav"/>
              <w:ind w:firstLine="0"/>
              <w:jc w:val="left"/>
              <w:rPr>
                <w:rFonts w:ascii="Tahoma" w:hAnsi="Tahoma" w:cs="Tahoma"/>
                <w:noProof/>
                <w:sz w:val="18"/>
                <w:szCs w:val="18"/>
              </w:rPr>
            </w:pPr>
            <w:r w:rsidRPr="00193F19">
              <w:rPr>
                <w:rFonts w:ascii="Tahoma" w:hAnsi="Tahoma" w:cs="Tahoma"/>
                <w:noProof/>
                <w:sz w:val="18"/>
                <w:szCs w:val="18"/>
              </w:rPr>
              <w:t>Faculty of Electrical Engineering</w:t>
            </w:r>
            <w:r w:rsidRPr="00193F19">
              <w:rPr>
                <w:rFonts w:ascii="Tahoma" w:hAnsi="Tahoma" w:cs="Tahoma"/>
                <w:noProof/>
                <w:sz w:val="18"/>
                <w:szCs w:val="18"/>
              </w:rPr>
              <w:br/>
              <w:t>and Communication</w:t>
            </w:r>
          </w:p>
          <w:p w14:paraId="7B592A1E" w14:textId="77777777" w:rsidR="00C679CB" w:rsidRPr="00193F19" w:rsidRDefault="00C679CB" w:rsidP="00072D8C">
            <w:pPr>
              <w:pStyle w:val="Zhlav"/>
              <w:spacing w:before="120"/>
              <w:ind w:firstLine="0"/>
              <w:jc w:val="left"/>
              <w:rPr>
                <w:rFonts w:ascii="Tahoma" w:hAnsi="Tahoma" w:cs="Tahoma"/>
                <w:noProof/>
                <w:sz w:val="18"/>
                <w:szCs w:val="18"/>
              </w:rPr>
            </w:pPr>
            <w:r w:rsidRPr="00193F19">
              <w:rPr>
                <w:rFonts w:ascii="Tahoma" w:hAnsi="Tahoma" w:cs="Tahoma"/>
                <w:noProof/>
                <w:sz w:val="18"/>
                <w:szCs w:val="18"/>
              </w:rPr>
              <w:t>Brno University of Technology</w:t>
            </w:r>
            <w:r w:rsidRPr="00193F19">
              <w:rPr>
                <w:rFonts w:ascii="Tahoma" w:hAnsi="Tahoma" w:cs="Tahoma"/>
                <w:noProof/>
                <w:sz w:val="18"/>
                <w:szCs w:val="18"/>
              </w:rPr>
              <w:br/>
            </w:r>
            <w:r>
              <w:rPr>
                <w:rFonts w:ascii="Tahoma" w:hAnsi="Tahoma" w:cs="Tahoma"/>
                <w:noProof/>
                <w:sz w:val="18"/>
                <w:szCs w:val="18"/>
              </w:rPr>
              <w:t>Technicka 12</w:t>
            </w:r>
            <w:r w:rsidRPr="00193F19">
              <w:rPr>
                <w:rFonts w:ascii="Tahoma" w:hAnsi="Tahoma" w:cs="Tahoma"/>
                <w:noProof/>
                <w:sz w:val="18"/>
                <w:szCs w:val="18"/>
              </w:rPr>
              <w:t>, CZ-61</w:t>
            </w:r>
            <w:r>
              <w:rPr>
                <w:rFonts w:ascii="Tahoma" w:hAnsi="Tahoma" w:cs="Tahoma"/>
                <w:noProof/>
                <w:sz w:val="18"/>
                <w:szCs w:val="18"/>
              </w:rPr>
              <w:t>6</w:t>
            </w:r>
            <w:r w:rsidRPr="00193F19">
              <w:rPr>
                <w:rFonts w:ascii="Tahoma" w:hAnsi="Tahoma" w:cs="Tahoma"/>
                <w:noProof/>
                <w:sz w:val="18"/>
                <w:szCs w:val="18"/>
              </w:rPr>
              <w:t>00 Brno, Czech</w:t>
            </w:r>
            <w:r>
              <w:rPr>
                <w:rFonts w:ascii="Tahoma" w:hAnsi="Tahoma" w:cs="Tahoma"/>
                <w:noProof/>
                <w:sz w:val="18"/>
                <w:szCs w:val="18"/>
              </w:rPr>
              <w:t xml:space="preserve"> Republic</w:t>
            </w:r>
          </w:p>
          <w:p w14:paraId="26B1C7B3" w14:textId="77777777" w:rsidR="00C679CB" w:rsidRPr="00193F19" w:rsidRDefault="00C679CB" w:rsidP="00072D8C">
            <w:pPr>
              <w:pStyle w:val="Zhlav"/>
              <w:spacing w:before="120"/>
              <w:ind w:firstLine="0"/>
              <w:rPr>
                <w:rFonts w:ascii="Tahoma" w:hAnsi="Tahoma" w:cs="Tahoma"/>
                <w:noProof/>
              </w:rPr>
            </w:pPr>
            <w:r w:rsidRPr="00193F19">
              <w:rPr>
                <w:rFonts w:ascii="Tahoma" w:hAnsi="Tahoma" w:cs="Tahoma"/>
                <w:noProof/>
                <w:sz w:val="18"/>
                <w:szCs w:val="18"/>
              </w:rPr>
              <w:t>http://www.six.feec.vutbr.cz</w:t>
            </w:r>
          </w:p>
        </w:tc>
      </w:tr>
    </w:tbl>
    <w:p w14:paraId="25F4C089" w14:textId="77777777" w:rsidR="00C679CB" w:rsidRDefault="00C679CB" w:rsidP="00C679CB"/>
    <w:p w14:paraId="398B09DB" w14:textId="77777777" w:rsidR="00C679CB" w:rsidRDefault="00C679CB" w:rsidP="00C679CB"/>
    <w:p w14:paraId="2605F858" w14:textId="77777777" w:rsidR="00C679CB" w:rsidRDefault="00C679CB" w:rsidP="00C679CB"/>
    <w:p w14:paraId="4E14FD04" w14:textId="77777777" w:rsidR="00C679CB" w:rsidRDefault="00C679CB" w:rsidP="00C679CB"/>
    <w:p w14:paraId="163B735F" w14:textId="77777777" w:rsidR="00C679CB" w:rsidRDefault="00C679CB" w:rsidP="00C679CB"/>
    <w:p w14:paraId="01C5D317" w14:textId="77777777" w:rsidR="00C679CB" w:rsidRDefault="00C679CB" w:rsidP="00C679CB"/>
    <w:p w14:paraId="1D3FC916" w14:textId="77777777" w:rsidR="00C679CB" w:rsidRDefault="00C679CB" w:rsidP="00C679CB"/>
    <w:p w14:paraId="33121F85" w14:textId="77777777" w:rsidR="00C679CB" w:rsidRDefault="00C679CB" w:rsidP="00C679CB"/>
    <w:p w14:paraId="59500995" w14:textId="77777777" w:rsidR="00C679CB" w:rsidRDefault="00C679CB" w:rsidP="00C679CB"/>
    <w:p w14:paraId="6E8C71EB" w14:textId="77777777" w:rsidR="00C679CB" w:rsidRDefault="00C679CB" w:rsidP="00C679CB">
      <w:pPr>
        <w:ind w:firstLine="0"/>
        <w:jc w:val="center"/>
      </w:pPr>
      <w:r>
        <w:t>Experimentální část této diplomové práce byla realizována na výzkumné infrastruktuře</w:t>
      </w:r>
      <w:r>
        <w:br/>
        <w:t>vybudované v rámci projektu CZ.1.05/2.1.00/03.0072</w:t>
      </w:r>
      <w:r>
        <w:br/>
      </w:r>
      <w:r w:rsidRPr="00883442">
        <w:rPr>
          <w:b/>
        </w:rPr>
        <w:t>Centrum senzorických, informačních a komunikačních systémů (SIX)</w:t>
      </w:r>
      <w:r w:rsidRPr="00883442">
        <w:rPr>
          <w:b/>
        </w:rPr>
        <w:br/>
      </w:r>
      <w:r>
        <w:t>operačního programu Výzkum a vývoj pro inovace.</w:t>
      </w:r>
    </w:p>
    <w:p w14:paraId="63C28833" w14:textId="039DBA39" w:rsidR="00DC19F4" w:rsidRPr="00694C5D" w:rsidRDefault="00694C5D" w:rsidP="002F5CD2">
      <w:pPr>
        <w:tabs>
          <w:tab w:val="center" w:pos="7655"/>
        </w:tabs>
        <w:spacing w:before="600"/>
      </w:pPr>
      <w:r w:rsidRPr="000B11EB">
        <w:br w:type="page"/>
      </w:r>
      <w:r w:rsidR="00DC19F4" w:rsidRPr="001A6717">
        <w:rPr>
          <w:rStyle w:val="NadpisnedoobsahuChar"/>
        </w:rPr>
        <w:lastRenderedPageBreak/>
        <w:t>Obsah</w:t>
      </w:r>
    </w:p>
    <w:p w14:paraId="49188547" w14:textId="28C0D218" w:rsidR="00FB7FC0" w:rsidRDefault="00FF0E49">
      <w:pPr>
        <w:pStyle w:val="Obsah1"/>
        <w:tabs>
          <w:tab w:val="right" w:leader="dot" w:pos="8493"/>
        </w:tabs>
        <w:rPr>
          <w:rFonts w:asciiTheme="minorHAnsi" w:eastAsiaTheme="minorEastAsia" w:hAnsiTheme="minorHAnsi" w:cstheme="minorBidi"/>
          <w:b w:val="0"/>
          <w:bCs w:val="0"/>
          <w:noProof/>
          <w:color w:val="auto"/>
          <w:sz w:val="22"/>
          <w:szCs w:val="22"/>
        </w:rPr>
      </w:pPr>
      <w:r>
        <w:rPr>
          <w:rFonts w:ascii="Calibri" w:hAnsi="Calibri"/>
          <w:caps/>
          <w:sz w:val="20"/>
        </w:rPr>
        <w:fldChar w:fldCharType="begin"/>
      </w:r>
      <w:r>
        <w:rPr>
          <w:rFonts w:ascii="Calibri" w:hAnsi="Calibri"/>
          <w:caps/>
          <w:sz w:val="20"/>
        </w:rPr>
        <w:instrText xml:space="preserve"> TOC \o "3-3" \h \z \t "Nadpis 1;1;Nadpis 2;2;Nadpis Uvodovy;1" </w:instrText>
      </w:r>
      <w:r>
        <w:rPr>
          <w:rFonts w:ascii="Calibri" w:hAnsi="Calibri"/>
          <w:caps/>
          <w:sz w:val="20"/>
        </w:rPr>
        <w:fldChar w:fldCharType="separate"/>
      </w:r>
      <w:hyperlink w:anchor="_Toc480748590" w:history="1">
        <w:r w:rsidR="00FB7FC0" w:rsidRPr="00B70E69">
          <w:rPr>
            <w:rStyle w:val="Hypertextovodkaz"/>
            <w:noProof/>
          </w:rPr>
          <w:t>Seznam obrázků</w:t>
        </w:r>
        <w:r w:rsidR="00FB7FC0">
          <w:rPr>
            <w:noProof/>
            <w:webHidden/>
          </w:rPr>
          <w:tab/>
        </w:r>
        <w:r w:rsidR="00FB7FC0">
          <w:rPr>
            <w:noProof/>
            <w:webHidden/>
          </w:rPr>
          <w:fldChar w:fldCharType="begin"/>
        </w:r>
        <w:r w:rsidR="00FB7FC0">
          <w:rPr>
            <w:noProof/>
            <w:webHidden/>
          </w:rPr>
          <w:instrText xml:space="preserve"> PAGEREF _Toc480748590 \h </w:instrText>
        </w:r>
        <w:r w:rsidR="00FB7FC0">
          <w:rPr>
            <w:noProof/>
            <w:webHidden/>
          </w:rPr>
        </w:r>
        <w:r w:rsidR="00FB7FC0">
          <w:rPr>
            <w:noProof/>
            <w:webHidden/>
          </w:rPr>
          <w:fldChar w:fldCharType="separate"/>
        </w:r>
        <w:r w:rsidR="00296D17">
          <w:rPr>
            <w:noProof/>
            <w:webHidden/>
          </w:rPr>
          <w:t>9</w:t>
        </w:r>
        <w:r w:rsidR="00FB7FC0">
          <w:rPr>
            <w:noProof/>
            <w:webHidden/>
          </w:rPr>
          <w:fldChar w:fldCharType="end"/>
        </w:r>
      </w:hyperlink>
    </w:p>
    <w:p w14:paraId="4CBDD8F9" w14:textId="77DE2412" w:rsidR="00FB7FC0" w:rsidRDefault="00FB7FC0">
      <w:pPr>
        <w:pStyle w:val="Obsah1"/>
        <w:tabs>
          <w:tab w:val="right" w:leader="dot" w:pos="8493"/>
        </w:tabs>
        <w:rPr>
          <w:rFonts w:asciiTheme="minorHAnsi" w:eastAsiaTheme="minorEastAsia" w:hAnsiTheme="minorHAnsi" w:cstheme="minorBidi"/>
          <w:b w:val="0"/>
          <w:bCs w:val="0"/>
          <w:noProof/>
          <w:color w:val="auto"/>
          <w:sz w:val="22"/>
          <w:szCs w:val="22"/>
        </w:rPr>
      </w:pPr>
      <w:hyperlink w:anchor="_Toc480748591" w:history="1">
        <w:r w:rsidRPr="00B70E69">
          <w:rPr>
            <w:rStyle w:val="Hypertextovodkaz"/>
            <w:noProof/>
          </w:rPr>
          <w:t>Seznam tabulek</w:t>
        </w:r>
        <w:r>
          <w:rPr>
            <w:noProof/>
            <w:webHidden/>
          </w:rPr>
          <w:tab/>
        </w:r>
        <w:r>
          <w:rPr>
            <w:noProof/>
            <w:webHidden/>
          </w:rPr>
          <w:fldChar w:fldCharType="begin"/>
        </w:r>
        <w:r>
          <w:rPr>
            <w:noProof/>
            <w:webHidden/>
          </w:rPr>
          <w:instrText xml:space="preserve"> PAGEREF _Toc480748591 \h </w:instrText>
        </w:r>
        <w:r>
          <w:rPr>
            <w:noProof/>
            <w:webHidden/>
          </w:rPr>
        </w:r>
        <w:r>
          <w:rPr>
            <w:noProof/>
            <w:webHidden/>
          </w:rPr>
          <w:fldChar w:fldCharType="separate"/>
        </w:r>
        <w:r w:rsidR="00296D17">
          <w:rPr>
            <w:noProof/>
            <w:webHidden/>
          </w:rPr>
          <w:t>10</w:t>
        </w:r>
        <w:r>
          <w:rPr>
            <w:noProof/>
            <w:webHidden/>
          </w:rPr>
          <w:fldChar w:fldCharType="end"/>
        </w:r>
      </w:hyperlink>
    </w:p>
    <w:p w14:paraId="2A399CAE" w14:textId="3FBE29DA" w:rsidR="00FB7FC0" w:rsidRDefault="00FB7FC0">
      <w:pPr>
        <w:pStyle w:val="Obsah1"/>
        <w:tabs>
          <w:tab w:val="right" w:leader="dot" w:pos="8493"/>
        </w:tabs>
        <w:rPr>
          <w:rFonts w:asciiTheme="minorHAnsi" w:eastAsiaTheme="minorEastAsia" w:hAnsiTheme="minorHAnsi" w:cstheme="minorBidi"/>
          <w:b w:val="0"/>
          <w:bCs w:val="0"/>
          <w:noProof/>
          <w:color w:val="auto"/>
          <w:sz w:val="22"/>
          <w:szCs w:val="22"/>
        </w:rPr>
      </w:pPr>
      <w:hyperlink w:anchor="_Toc480748592" w:history="1">
        <w:r w:rsidRPr="00B70E69">
          <w:rPr>
            <w:rStyle w:val="Hypertextovodkaz"/>
            <w:noProof/>
            <w:highlight w:val="cyan"/>
          </w:rPr>
          <w:t>Úvod</w:t>
        </w:r>
        <w:r>
          <w:rPr>
            <w:noProof/>
            <w:webHidden/>
          </w:rPr>
          <w:tab/>
        </w:r>
        <w:r>
          <w:rPr>
            <w:noProof/>
            <w:webHidden/>
          </w:rPr>
          <w:fldChar w:fldCharType="begin"/>
        </w:r>
        <w:r>
          <w:rPr>
            <w:noProof/>
            <w:webHidden/>
          </w:rPr>
          <w:instrText xml:space="preserve"> PAGEREF _Toc480748592 \h </w:instrText>
        </w:r>
        <w:r>
          <w:rPr>
            <w:noProof/>
            <w:webHidden/>
          </w:rPr>
        </w:r>
        <w:r>
          <w:rPr>
            <w:noProof/>
            <w:webHidden/>
          </w:rPr>
          <w:fldChar w:fldCharType="separate"/>
        </w:r>
        <w:r w:rsidR="00296D17">
          <w:rPr>
            <w:noProof/>
            <w:webHidden/>
          </w:rPr>
          <w:t>11</w:t>
        </w:r>
        <w:r>
          <w:rPr>
            <w:noProof/>
            <w:webHidden/>
          </w:rPr>
          <w:fldChar w:fldCharType="end"/>
        </w:r>
      </w:hyperlink>
    </w:p>
    <w:p w14:paraId="7F3C78FA" w14:textId="4139ABDA" w:rsidR="00FB7FC0" w:rsidRDefault="00FB7FC0">
      <w:pPr>
        <w:pStyle w:val="Obsah1"/>
        <w:tabs>
          <w:tab w:val="left" w:pos="920"/>
          <w:tab w:val="right" w:leader="dot" w:pos="8493"/>
        </w:tabs>
        <w:rPr>
          <w:rFonts w:asciiTheme="minorHAnsi" w:eastAsiaTheme="minorEastAsia" w:hAnsiTheme="minorHAnsi" w:cstheme="minorBidi"/>
          <w:b w:val="0"/>
          <w:bCs w:val="0"/>
          <w:noProof/>
          <w:color w:val="auto"/>
          <w:sz w:val="22"/>
          <w:szCs w:val="22"/>
        </w:rPr>
      </w:pPr>
      <w:hyperlink w:anchor="_Toc480748593" w:history="1">
        <w:r w:rsidRPr="00B70E69">
          <w:rPr>
            <w:rStyle w:val="Hypertextovodkaz"/>
            <w:noProof/>
          </w:rPr>
          <w:t>1</w:t>
        </w:r>
        <w:r>
          <w:rPr>
            <w:rFonts w:asciiTheme="minorHAnsi" w:eastAsiaTheme="minorEastAsia" w:hAnsiTheme="minorHAnsi" w:cstheme="minorBidi"/>
            <w:b w:val="0"/>
            <w:bCs w:val="0"/>
            <w:noProof/>
            <w:color w:val="auto"/>
            <w:sz w:val="22"/>
            <w:szCs w:val="22"/>
          </w:rPr>
          <w:tab/>
        </w:r>
        <w:r w:rsidRPr="00B70E69">
          <w:rPr>
            <w:rStyle w:val="Hypertextovodkaz"/>
            <w:noProof/>
          </w:rPr>
          <w:t>Dostupná řešení systémů automatického ladění</w:t>
        </w:r>
        <w:r>
          <w:rPr>
            <w:noProof/>
            <w:webHidden/>
          </w:rPr>
          <w:tab/>
        </w:r>
        <w:r>
          <w:rPr>
            <w:noProof/>
            <w:webHidden/>
          </w:rPr>
          <w:fldChar w:fldCharType="begin"/>
        </w:r>
        <w:r>
          <w:rPr>
            <w:noProof/>
            <w:webHidden/>
          </w:rPr>
          <w:instrText xml:space="preserve"> PAGEREF _Toc480748593 \h </w:instrText>
        </w:r>
        <w:r>
          <w:rPr>
            <w:noProof/>
            <w:webHidden/>
          </w:rPr>
        </w:r>
        <w:r>
          <w:rPr>
            <w:noProof/>
            <w:webHidden/>
          </w:rPr>
          <w:fldChar w:fldCharType="separate"/>
        </w:r>
        <w:r w:rsidR="00296D17">
          <w:rPr>
            <w:noProof/>
            <w:webHidden/>
          </w:rPr>
          <w:t>12</w:t>
        </w:r>
        <w:r>
          <w:rPr>
            <w:noProof/>
            <w:webHidden/>
          </w:rPr>
          <w:fldChar w:fldCharType="end"/>
        </w:r>
      </w:hyperlink>
    </w:p>
    <w:p w14:paraId="4DFA10BF" w14:textId="18ED5530" w:rsidR="00FB7FC0" w:rsidRDefault="00FB7FC0">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0748594" w:history="1">
        <w:r w:rsidRPr="00B70E69">
          <w:rPr>
            <w:rStyle w:val="Hypertextovodkaz"/>
            <w:noProof/>
          </w:rPr>
          <w:t>1.1</w:t>
        </w:r>
        <w:r>
          <w:rPr>
            <w:rFonts w:asciiTheme="minorHAnsi" w:eastAsiaTheme="minorEastAsia" w:hAnsiTheme="minorHAnsi" w:cstheme="minorBidi"/>
            <w:noProof/>
            <w:color w:val="auto"/>
            <w:sz w:val="22"/>
            <w:szCs w:val="22"/>
          </w:rPr>
          <w:tab/>
        </w:r>
        <w:r w:rsidRPr="00B70E69">
          <w:rPr>
            <w:rStyle w:val="Hypertextovodkaz"/>
            <w:noProof/>
          </w:rPr>
          <w:t>Projekt Automatická kytarová ladička</w:t>
        </w:r>
        <w:r>
          <w:rPr>
            <w:noProof/>
            <w:webHidden/>
          </w:rPr>
          <w:tab/>
        </w:r>
        <w:r>
          <w:rPr>
            <w:noProof/>
            <w:webHidden/>
          </w:rPr>
          <w:fldChar w:fldCharType="begin"/>
        </w:r>
        <w:r>
          <w:rPr>
            <w:noProof/>
            <w:webHidden/>
          </w:rPr>
          <w:instrText xml:space="preserve"> PAGEREF _Toc480748594 \h </w:instrText>
        </w:r>
        <w:r>
          <w:rPr>
            <w:noProof/>
            <w:webHidden/>
          </w:rPr>
        </w:r>
        <w:r>
          <w:rPr>
            <w:noProof/>
            <w:webHidden/>
          </w:rPr>
          <w:fldChar w:fldCharType="separate"/>
        </w:r>
        <w:r w:rsidR="00296D17">
          <w:rPr>
            <w:noProof/>
            <w:webHidden/>
          </w:rPr>
          <w:t>12</w:t>
        </w:r>
        <w:r>
          <w:rPr>
            <w:noProof/>
            <w:webHidden/>
          </w:rPr>
          <w:fldChar w:fldCharType="end"/>
        </w:r>
      </w:hyperlink>
    </w:p>
    <w:p w14:paraId="0D614808" w14:textId="1D0694E7" w:rsidR="00FB7FC0" w:rsidRDefault="00FB7FC0">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0748595" w:history="1">
        <w:r w:rsidRPr="00B70E69">
          <w:rPr>
            <w:rStyle w:val="Hypertextovodkaz"/>
            <w:noProof/>
            <w:lang w:val="en-US"/>
          </w:rPr>
          <w:t>1.2</w:t>
        </w:r>
        <w:r>
          <w:rPr>
            <w:rFonts w:asciiTheme="minorHAnsi" w:eastAsiaTheme="minorEastAsia" w:hAnsiTheme="minorHAnsi" w:cstheme="minorBidi"/>
            <w:noProof/>
            <w:color w:val="auto"/>
            <w:sz w:val="22"/>
            <w:szCs w:val="22"/>
          </w:rPr>
          <w:tab/>
        </w:r>
        <w:r w:rsidRPr="00B70E69">
          <w:rPr>
            <w:rStyle w:val="Hypertextovodkaz"/>
            <w:noProof/>
            <w:lang w:val="en-US"/>
          </w:rPr>
          <w:t>Robot Guitar</w:t>
        </w:r>
        <w:r>
          <w:rPr>
            <w:noProof/>
            <w:webHidden/>
          </w:rPr>
          <w:tab/>
        </w:r>
        <w:r>
          <w:rPr>
            <w:noProof/>
            <w:webHidden/>
          </w:rPr>
          <w:fldChar w:fldCharType="begin"/>
        </w:r>
        <w:r>
          <w:rPr>
            <w:noProof/>
            <w:webHidden/>
          </w:rPr>
          <w:instrText xml:space="preserve"> PAGEREF _Toc480748595 \h </w:instrText>
        </w:r>
        <w:r>
          <w:rPr>
            <w:noProof/>
            <w:webHidden/>
          </w:rPr>
        </w:r>
        <w:r>
          <w:rPr>
            <w:noProof/>
            <w:webHidden/>
          </w:rPr>
          <w:fldChar w:fldCharType="separate"/>
        </w:r>
        <w:r w:rsidR="00296D17">
          <w:rPr>
            <w:noProof/>
            <w:webHidden/>
          </w:rPr>
          <w:t>14</w:t>
        </w:r>
        <w:r>
          <w:rPr>
            <w:noProof/>
            <w:webHidden/>
          </w:rPr>
          <w:fldChar w:fldCharType="end"/>
        </w:r>
      </w:hyperlink>
    </w:p>
    <w:p w14:paraId="681509CF" w14:textId="152D796F" w:rsidR="00FB7FC0" w:rsidRDefault="00FB7FC0">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0748596" w:history="1">
        <w:r w:rsidRPr="00B70E69">
          <w:rPr>
            <w:rStyle w:val="Hypertextovodkaz"/>
            <w:noProof/>
          </w:rPr>
          <w:t>1.3</w:t>
        </w:r>
        <w:r>
          <w:rPr>
            <w:rFonts w:asciiTheme="minorHAnsi" w:eastAsiaTheme="minorEastAsia" w:hAnsiTheme="minorHAnsi" w:cstheme="minorBidi"/>
            <w:noProof/>
            <w:color w:val="auto"/>
            <w:sz w:val="22"/>
            <w:szCs w:val="22"/>
          </w:rPr>
          <w:tab/>
        </w:r>
        <w:r w:rsidRPr="00B70E69">
          <w:rPr>
            <w:rStyle w:val="Hypertextovodkaz"/>
            <w:noProof/>
          </w:rPr>
          <w:t>Tronical Tune</w:t>
        </w:r>
        <w:r>
          <w:rPr>
            <w:noProof/>
            <w:webHidden/>
          </w:rPr>
          <w:tab/>
        </w:r>
        <w:r>
          <w:rPr>
            <w:noProof/>
            <w:webHidden/>
          </w:rPr>
          <w:fldChar w:fldCharType="begin"/>
        </w:r>
        <w:r>
          <w:rPr>
            <w:noProof/>
            <w:webHidden/>
          </w:rPr>
          <w:instrText xml:space="preserve"> PAGEREF _Toc480748596 \h </w:instrText>
        </w:r>
        <w:r>
          <w:rPr>
            <w:noProof/>
            <w:webHidden/>
          </w:rPr>
        </w:r>
        <w:r>
          <w:rPr>
            <w:noProof/>
            <w:webHidden/>
          </w:rPr>
          <w:fldChar w:fldCharType="separate"/>
        </w:r>
        <w:r w:rsidR="00296D17">
          <w:rPr>
            <w:noProof/>
            <w:webHidden/>
          </w:rPr>
          <w:t>15</w:t>
        </w:r>
        <w:r>
          <w:rPr>
            <w:noProof/>
            <w:webHidden/>
          </w:rPr>
          <w:fldChar w:fldCharType="end"/>
        </w:r>
      </w:hyperlink>
    </w:p>
    <w:p w14:paraId="0A263F2A" w14:textId="483E3A5F" w:rsidR="00FB7FC0" w:rsidRDefault="00FB7FC0">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0748597" w:history="1">
        <w:r w:rsidRPr="00B70E69">
          <w:rPr>
            <w:rStyle w:val="Hypertextovodkaz"/>
            <w:noProof/>
          </w:rPr>
          <w:t>1.4</w:t>
        </w:r>
        <w:r>
          <w:rPr>
            <w:rFonts w:asciiTheme="minorHAnsi" w:eastAsiaTheme="minorEastAsia" w:hAnsiTheme="minorHAnsi" w:cstheme="minorBidi"/>
            <w:noProof/>
            <w:color w:val="auto"/>
            <w:sz w:val="22"/>
            <w:szCs w:val="22"/>
          </w:rPr>
          <w:tab/>
        </w:r>
        <w:r w:rsidRPr="00B70E69">
          <w:rPr>
            <w:rStyle w:val="Hypertextovodkaz"/>
            <w:noProof/>
          </w:rPr>
          <w:t>Shrnutí výhod a použitelných prvků</w:t>
        </w:r>
        <w:r>
          <w:rPr>
            <w:noProof/>
            <w:webHidden/>
          </w:rPr>
          <w:tab/>
        </w:r>
        <w:r>
          <w:rPr>
            <w:noProof/>
            <w:webHidden/>
          </w:rPr>
          <w:fldChar w:fldCharType="begin"/>
        </w:r>
        <w:r>
          <w:rPr>
            <w:noProof/>
            <w:webHidden/>
          </w:rPr>
          <w:instrText xml:space="preserve"> PAGEREF _Toc480748597 \h </w:instrText>
        </w:r>
        <w:r>
          <w:rPr>
            <w:noProof/>
            <w:webHidden/>
          </w:rPr>
        </w:r>
        <w:r>
          <w:rPr>
            <w:noProof/>
            <w:webHidden/>
          </w:rPr>
          <w:fldChar w:fldCharType="separate"/>
        </w:r>
        <w:r w:rsidR="00296D17">
          <w:rPr>
            <w:noProof/>
            <w:webHidden/>
          </w:rPr>
          <w:t>17</w:t>
        </w:r>
        <w:r>
          <w:rPr>
            <w:noProof/>
            <w:webHidden/>
          </w:rPr>
          <w:fldChar w:fldCharType="end"/>
        </w:r>
      </w:hyperlink>
    </w:p>
    <w:p w14:paraId="7851F67C" w14:textId="67C3634C" w:rsidR="00FB7FC0" w:rsidRDefault="00FB7FC0">
      <w:pPr>
        <w:pStyle w:val="Obsah1"/>
        <w:tabs>
          <w:tab w:val="left" w:pos="920"/>
          <w:tab w:val="right" w:leader="dot" w:pos="8493"/>
        </w:tabs>
        <w:rPr>
          <w:rFonts w:asciiTheme="minorHAnsi" w:eastAsiaTheme="minorEastAsia" w:hAnsiTheme="minorHAnsi" w:cstheme="minorBidi"/>
          <w:b w:val="0"/>
          <w:bCs w:val="0"/>
          <w:noProof/>
          <w:color w:val="auto"/>
          <w:sz w:val="22"/>
          <w:szCs w:val="22"/>
        </w:rPr>
      </w:pPr>
      <w:hyperlink w:anchor="_Toc480748598" w:history="1">
        <w:r w:rsidRPr="00B70E69">
          <w:rPr>
            <w:rStyle w:val="Hypertextovodkaz"/>
            <w:noProof/>
          </w:rPr>
          <w:t>2</w:t>
        </w:r>
        <w:r>
          <w:rPr>
            <w:rFonts w:asciiTheme="minorHAnsi" w:eastAsiaTheme="minorEastAsia" w:hAnsiTheme="minorHAnsi" w:cstheme="minorBidi"/>
            <w:b w:val="0"/>
            <w:bCs w:val="0"/>
            <w:noProof/>
            <w:color w:val="auto"/>
            <w:sz w:val="22"/>
            <w:szCs w:val="22"/>
          </w:rPr>
          <w:tab/>
        </w:r>
        <w:r w:rsidRPr="00B70E69">
          <w:rPr>
            <w:rStyle w:val="Hypertextovodkaz"/>
            <w:noProof/>
          </w:rPr>
          <w:t>Návrh Systému s popisy požadavků na jednotlivé bloky</w:t>
        </w:r>
        <w:r>
          <w:rPr>
            <w:noProof/>
            <w:webHidden/>
          </w:rPr>
          <w:tab/>
        </w:r>
        <w:r>
          <w:rPr>
            <w:noProof/>
            <w:webHidden/>
          </w:rPr>
          <w:fldChar w:fldCharType="begin"/>
        </w:r>
        <w:r>
          <w:rPr>
            <w:noProof/>
            <w:webHidden/>
          </w:rPr>
          <w:instrText xml:space="preserve"> PAGEREF _Toc480748598 \h </w:instrText>
        </w:r>
        <w:r>
          <w:rPr>
            <w:noProof/>
            <w:webHidden/>
          </w:rPr>
        </w:r>
        <w:r>
          <w:rPr>
            <w:noProof/>
            <w:webHidden/>
          </w:rPr>
          <w:fldChar w:fldCharType="separate"/>
        </w:r>
        <w:r w:rsidR="00296D17">
          <w:rPr>
            <w:noProof/>
            <w:webHidden/>
          </w:rPr>
          <w:t>19</w:t>
        </w:r>
        <w:r>
          <w:rPr>
            <w:noProof/>
            <w:webHidden/>
          </w:rPr>
          <w:fldChar w:fldCharType="end"/>
        </w:r>
      </w:hyperlink>
    </w:p>
    <w:p w14:paraId="7B69F724" w14:textId="25AD0115" w:rsidR="00FB7FC0" w:rsidRDefault="00FB7FC0">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0748599" w:history="1">
        <w:r w:rsidRPr="00B70E69">
          <w:rPr>
            <w:rStyle w:val="Hypertextovodkaz"/>
            <w:noProof/>
          </w:rPr>
          <w:t>2.1</w:t>
        </w:r>
        <w:r>
          <w:rPr>
            <w:rFonts w:asciiTheme="minorHAnsi" w:eastAsiaTheme="minorEastAsia" w:hAnsiTheme="minorHAnsi" w:cstheme="minorBidi"/>
            <w:noProof/>
            <w:color w:val="auto"/>
            <w:sz w:val="22"/>
            <w:szCs w:val="22"/>
          </w:rPr>
          <w:tab/>
        </w:r>
        <w:r w:rsidRPr="00B70E69">
          <w:rPr>
            <w:rStyle w:val="Hypertextovodkaz"/>
            <w:noProof/>
          </w:rPr>
          <w:t>Senzor vibrací</w:t>
        </w:r>
        <w:r>
          <w:rPr>
            <w:noProof/>
            <w:webHidden/>
          </w:rPr>
          <w:tab/>
        </w:r>
        <w:r>
          <w:rPr>
            <w:noProof/>
            <w:webHidden/>
          </w:rPr>
          <w:fldChar w:fldCharType="begin"/>
        </w:r>
        <w:r>
          <w:rPr>
            <w:noProof/>
            <w:webHidden/>
          </w:rPr>
          <w:instrText xml:space="preserve"> PAGEREF _Toc480748599 \h </w:instrText>
        </w:r>
        <w:r>
          <w:rPr>
            <w:noProof/>
            <w:webHidden/>
          </w:rPr>
        </w:r>
        <w:r>
          <w:rPr>
            <w:noProof/>
            <w:webHidden/>
          </w:rPr>
          <w:fldChar w:fldCharType="separate"/>
        </w:r>
        <w:r w:rsidR="00296D17">
          <w:rPr>
            <w:noProof/>
            <w:webHidden/>
          </w:rPr>
          <w:t>19</w:t>
        </w:r>
        <w:r>
          <w:rPr>
            <w:noProof/>
            <w:webHidden/>
          </w:rPr>
          <w:fldChar w:fldCharType="end"/>
        </w:r>
      </w:hyperlink>
    </w:p>
    <w:p w14:paraId="2B3B2946" w14:textId="5C4745AE" w:rsidR="00FB7FC0" w:rsidRDefault="00FB7FC0">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0748600" w:history="1">
        <w:r w:rsidRPr="00B70E69">
          <w:rPr>
            <w:rStyle w:val="Hypertextovodkaz"/>
            <w:noProof/>
          </w:rPr>
          <w:t>2.2</w:t>
        </w:r>
        <w:r>
          <w:rPr>
            <w:rFonts w:asciiTheme="minorHAnsi" w:eastAsiaTheme="minorEastAsia" w:hAnsiTheme="minorHAnsi" w:cstheme="minorBidi"/>
            <w:noProof/>
            <w:color w:val="auto"/>
            <w:sz w:val="22"/>
            <w:szCs w:val="22"/>
          </w:rPr>
          <w:tab/>
        </w:r>
        <w:r w:rsidRPr="00B70E69">
          <w:rPr>
            <w:rStyle w:val="Hypertextovodkaz"/>
            <w:noProof/>
          </w:rPr>
          <w:t>Kmitočtový filtr</w:t>
        </w:r>
        <w:r>
          <w:rPr>
            <w:noProof/>
            <w:webHidden/>
          </w:rPr>
          <w:tab/>
        </w:r>
        <w:r>
          <w:rPr>
            <w:noProof/>
            <w:webHidden/>
          </w:rPr>
          <w:fldChar w:fldCharType="begin"/>
        </w:r>
        <w:r>
          <w:rPr>
            <w:noProof/>
            <w:webHidden/>
          </w:rPr>
          <w:instrText xml:space="preserve"> PAGEREF _Toc480748600 \h </w:instrText>
        </w:r>
        <w:r>
          <w:rPr>
            <w:noProof/>
            <w:webHidden/>
          </w:rPr>
        </w:r>
        <w:r>
          <w:rPr>
            <w:noProof/>
            <w:webHidden/>
          </w:rPr>
          <w:fldChar w:fldCharType="separate"/>
        </w:r>
        <w:r w:rsidR="00296D17">
          <w:rPr>
            <w:noProof/>
            <w:webHidden/>
          </w:rPr>
          <w:t>19</w:t>
        </w:r>
        <w:r>
          <w:rPr>
            <w:noProof/>
            <w:webHidden/>
          </w:rPr>
          <w:fldChar w:fldCharType="end"/>
        </w:r>
      </w:hyperlink>
    </w:p>
    <w:p w14:paraId="17AB2C63" w14:textId="4E077638" w:rsidR="00FB7FC0" w:rsidRDefault="00FB7FC0">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0748601" w:history="1">
        <w:r w:rsidRPr="00B70E69">
          <w:rPr>
            <w:rStyle w:val="Hypertextovodkaz"/>
            <w:noProof/>
          </w:rPr>
          <w:t>2.3</w:t>
        </w:r>
        <w:r>
          <w:rPr>
            <w:rFonts w:asciiTheme="minorHAnsi" w:eastAsiaTheme="minorEastAsia" w:hAnsiTheme="minorHAnsi" w:cstheme="minorBidi"/>
            <w:noProof/>
            <w:color w:val="auto"/>
            <w:sz w:val="22"/>
            <w:szCs w:val="22"/>
          </w:rPr>
          <w:tab/>
        </w:r>
        <w:r w:rsidRPr="00B70E69">
          <w:rPr>
            <w:rStyle w:val="Hypertextovodkaz"/>
            <w:noProof/>
          </w:rPr>
          <w:t>Zesilovač</w:t>
        </w:r>
        <w:r>
          <w:rPr>
            <w:noProof/>
            <w:webHidden/>
          </w:rPr>
          <w:tab/>
        </w:r>
        <w:r>
          <w:rPr>
            <w:noProof/>
            <w:webHidden/>
          </w:rPr>
          <w:fldChar w:fldCharType="begin"/>
        </w:r>
        <w:r>
          <w:rPr>
            <w:noProof/>
            <w:webHidden/>
          </w:rPr>
          <w:instrText xml:space="preserve"> PAGEREF _Toc480748601 \h </w:instrText>
        </w:r>
        <w:r>
          <w:rPr>
            <w:noProof/>
            <w:webHidden/>
          </w:rPr>
        </w:r>
        <w:r>
          <w:rPr>
            <w:noProof/>
            <w:webHidden/>
          </w:rPr>
          <w:fldChar w:fldCharType="separate"/>
        </w:r>
        <w:r w:rsidR="00296D17">
          <w:rPr>
            <w:noProof/>
            <w:webHidden/>
          </w:rPr>
          <w:t>20</w:t>
        </w:r>
        <w:r>
          <w:rPr>
            <w:noProof/>
            <w:webHidden/>
          </w:rPr>
          <w:fldChar w:fldCharType="end"/>
        </w:r>
      </w:hyperlink>
    </w:p>
    <w:p w14:paraId="1CD29028" w14:textId="6A4C397C" w:rsidR="00FB7FC0" w:rsidRDefault="00FB7FC0">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0748602" w:history="1">
        <w:r w:rsidRPr="00B70E69">
          <w:rPr>
            <w:rStyle w:val="Hypertextovodkaz"/>
            <w:noProof/>
          </w:rPr>
          <w:t>2.4</w:t>
        </w:r>
        <w:r>
          <w:rPr>
            <w:rFonts w:asciiTheme="minorHAnsi" w:eastAsiaTheme="minorEastAsia" w:hAnsiTheme="minorHAnsi" w:cstheme="minorBidi"/>
            <w:noProof/>
            <w:color w:val="auto"/>
            <w:sz w:val="22"/>
            <w:szCs w:val="22"/>
          </w:rPr>
          <w:tab/>
        </w:r>
        <w:r w:rsidRPr="00B70E69">
          <w:rPr>
            <w:rStyle w:val="Hypertextovodkaz"/>
            <w:noProof/>
          </w:rPr>
          <w:t>Mikrokontrolér</w:t>
        </w:r>
        <w:r>
          <w:rPr>
            <w:noProof/>
            <w:webHidden/>
          </w:rPr>
          <w:tab/>
        </w:r>
        <w:r>
          <w:rPr>
            <w:noProof/>
            <w:webHidden/>
          </w:rPr>
          <w:fldChar w:fldCharType="begin"/>
        </w:r>
        <w:r>
          <w:rPr>
            <w:noProof/>
            <w:webHidden/>
          </w:rPr>
          <w:instrText xml:space="preserve"> PAGEREF _Toc480748602 \h </w:instrText>
        </w:r>
        <w:r>
          <w:rPr>
            <w:noProof/>
            <w:webHidden/>
          </w:rPr>
        </w:r>
        <w:r>
          <w:rPr>
            <w:noProof/>
            <w:webHidden/>
          </w:rPr>
          <w:fldChar w:fldCharType="separate"/>
        </w:r>
        <w:r w:rsidR="00296D17">
          <w:rPr>
            <w:noProof/>
            <w:webHidden/>
          </w:rPr>
          <w:t>20</w:t>
        </w:r>
        <w:r>
          <w:rPr>
            <w:noProof/>
            <w:webHidden/>
          </w:rPr>
          <w:fldChar w:fldCharType="end"/>
        </w:r>
      </w:hyperlink>
    </w:p>
    <w:p w14:paraId="54F11F3A" w14:textId="64A77871" w:rsidR="00FB7FC0" w:rsidRDefault="00FB7FC0">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0748603" w:history="1">
        <w:r w:rsidRPr="00B70E69">
          <w:rPr>
            <w:rStyle w:val="Hypertextovodkaz"/>
            <w:noProof/>
          </w:rPr>
          <w:t>2.5</w:t>
        </w:r>
        <w:r>
          <w:rPr>
            <w:rFonts w:asciiTheme="minorHAnsi" w:eastAsiaTheme="minorEastAsia" w:hAnsiTheme="minorHAnsi" w:cstheme="minorBidi"/>
            <w:noProof/>
            <w:color w:val="auto"/>
            <w:sz w:val="22"/>
            <w:szCs w:val="22"/>
          </w:rPr>
          <w:tab/>
        </w:r>
        <w:r w:rsidRPr="00B70E69">
          <w:rPr>
            <w:rStyle w:val="Hypertextovodkaz"/>
            <w:noProof/>
          </w:rPr>
          <w:t>Motory</w:t>
        </w:r>
        <w:r>
          <w:rPr>
            <w:noProof/>
            <w:webHidden/>
          </w:rPr>
          <w:tab/>
        </w:r>
        <w:r>
          <w:rPr>
            <w:noProof/>
            <w:webHidden/>
          </w:rPr>
          <w:fldChar w:fldCharType="begin"/>
        </w:r>
        <w:r>
          <w:rPr>
            <w:noProof/>
            <w:webHidden/>
          </w:rPr>
          <w:instrText xml:space="preserve"> PAGEREF _Toc480748603 \h </w:instrText>
        </w:r>
        <w:r>
          <w:rPr>
            <w:noProof/>
            <w:webHidden/>
          </w:rPr>
        </w:r>
        <w:r>
          <w:rPr>
            <w:noProof/>
            <w:webHidden/>
          </w:rPr>
          <w:fldChar w:fldCharType="separate"/>
        </w:r>
        <w:r w:rsidR="00296D17">
          <w:rPr>
            <w:noProof/>
            <w:webHidden/>
          </w:rPr>
          <w:t>20</w:t>
        </w:r>
        <w:r>
          <w:rPr>
            <w:noProof/>
            <w:webHidden/>
          </w:rPr>
          <w:fldChar w:fldCharType="end"/>
        </w:r>
      </w:hyperlink>
    </w:p>
    <w:p w14:paraId="4147E5F6" w14:textId="1860677B" w:rsidR="00FB7FC0" w:rsidRDefault="00FB7FC0">
      <w:pPr>
        <w:pStyle w:val="Obsah1"/>
        <w:tabs>
          <w:tab w:val="left" w:pos="920"/>
          <w:tab w:val="right" w:leader="dot" w:pos="8493"/>
        </w:tabs>
        <w:rPr>
          <w:rFonts w:asciiTheme="minorHAnsi" w:eastAsiaTheme="minorEastAsia" w:hAnsiTheme="minorHAnsi" w:cstheme="minorBidi"/>
          <w:b w:val="0"/>
          <w:bCs w:val="0"/>
          <w:noProof/>
          <w:color w:val="auto"/>
          <w:sz w:val="22"/>
          <w:szCs w:val="22"/>
        </w:rPr>
      </w:pPr>
      <w:hyperlink w:anchor="_Toc480748604" w:history="1">
        <w:r w:rsidRPr="00B70E69">
          <w:rPr>
            <w:rStyle w:val="Hypertextovodkaz"/>
            <w:noProof/>
          </w:rPr>
          <w:t>3</w:t>
        </w:r>
        <w:r>
          <w:rPr>
            <w:rFonts w:asciiTheme="minorHAnsi" w:eastAsiaTheme="minorEastAsia" w:hAnsiTheme="minorHAnsi" w:cstheme="minorBidi"/>
            <w:b w:val="0"/>
            <w:bCs w:val="0"/>
            <w:noProof/>
            <w:color w:val="auto"/>
            <w:sz w:val="22"/>
            <w:szCs w:val="22"/>
          </w:rPr>
          <w:tab/>
        </w:r>
        <w:r w:rsidRPr="00B70E69">
          <w:rPr>
            <w:rStyle w:val="Hypertextovodkaz"/>
            <w:noProof/>
          </w:rPr>
          <w:t>Ladící mechanika RoboHead</w:t>
        </w:r>
        <w:r>
          <w:rPr>
            <w:noProof/>
            <w:webHidden/>
          </w:rPr>
          <w:tab/>
        </w:r>
        <w:r>
          <w:rPr>
            <w:noProof/>
            <w:webHidden/>
          </w:rPr>
          <w:fldChar w:fldCharType="begin"/>
        </w:r>
        <w:r>
          <w:rPr>
            <w:noProof/>
            <w:webHidden/>
          </w:rPr>
          <w:instrText xml:space="preserve"> PAGEREF _Toc480748604 \h </w:instrText>
        </w:r>
        <w:r>
          <w:rPr>
            <w:noProof/>
            <w:webHidden/>
          </w:rPr>
        </w:r>
        <w:r>
          <w:rPr>
            <w:noProof/>
            <w:webHidden/>
          </w:rPr>
          <w:fldChar w:fldCharType="separate"/>
        </w:r>
        <w:r w:rsidR="00296D17">
          <w:rPr>
            <w:noProof/>
            <w:webHidden/>
          </w:rPr>
          <w:t>22</w:t>
        </w:r>
        <w:r>
          <w:rPr>
            <w:noProof/>
            <w:webHidden/>
          </w:rPr>
          <w:fldChar w:fldCharType="end"/>
        </w:r>
      </w:hyperlink>
    </w:p>
    <w:p w14:paraId="7E4DEBCD" w14:textId="3CD9B330" w:rsidR="00FB7FC0" w:rsidRDefault="00FB7FC0">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0748605" w:history="1">
        <w:r w:rsidRPr="00B70E69">
          <w:rPr>
            <w:rStyle w:val="Hypertextovodkaz"/>
            <w:noProof/>
          </w:rPr>
          <w:t>3.1</w:t>
        </w:r>
        <w:r>
          <w:rPr>
            <w:rFonts w:asciiTheme="minorHAnsi" w:eastAsiaTheme="minorEastAsia" w:hAnsiTheme="minorHAnsi" w:cstheme="minorBidi"/>
            <w:noProof/>
            <w:color w:val="auto"/>
            <w:sz w:val="22"/>
            <w:szCs w:val="22"/>
          </w:rPr>
          <w:tab/>
        </w:r>
        <w:r w:rsidRPr="00B70E69">
          <w:rPr>
            <w:rStyle w:val="Hypertextovodkaz"/>
            <w:noProof/>
          </w:rPr>
          <w:t>Zpětná analýza Ladící mechaniky RoboHead</w:t>
        </w:r>
        <w:r>
          <w:rPr>
            <w:noProof/>
            <w:webHidden/>
          </w:rPr>
          <w:tab/>
        </w:r>
        <w:r>
          <w:rPr>
            <w:noProof/>
            <w:webHidden/>
          </w:rPr>
          <w:fldChar w:fldCharType="begin"/>
        </w:r>
        <w:r>
          <w:rPr>
            <w:noProof/>
            <w:webHidden/>
          </w:rPr>
          <w:instrText xml:space="preserve"> PAGEREF _Toc480748605 \h </w:instrText>
        </w:r>
        <w:r>
          <w:rPr>
            <w:noProof/>
            <w:webHidden/>
          </w:rPr>
        </w:r>
        <w:r>
          <w:rPr>
            <w:noProof/>
            <w:webHidden/>
          </w:rPr>
          <w:fldChar w:fldCharType="separate"/>
        </w:r>
        <w:r w:rsidR="00296D17">
          <w:rPr>
            <w:noProof/>
            <w:webHidden/>
          </w:rPr>
          <w:t>22</w:t>
        </w:r>
        <w:r>
          <w:rPr>
            <w:noProof/>
            <w:webHidden/>
          </w:rPr>
          <w:fldChar w:fldCharType="end"/>
        </w:r>
      </w:hyperlink>
    </w:p>
    <w:p w14:paraId="0E5C04B9" w14:textId="78103FB8" w:rsidR="00FB7FC0" w:rsidRDefault="00FB7FC0">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0748606" w:history="1">
        <w:r w:rsidRPr="00B70E69">
          <w:rPr>
            <w:rStyle w:val="Hypertextovodkaz"/>
            <w:noProof/>
          </w:rPr>
          <w:t>3.2</w:t>
        </w:r>
        <w:r>
          <w:rPr>
            <w:rFonts w:asciiTheme="minorHAnsi" w:eastAsiaTheme="minorEastAsia" w:hAnsiTheme="minorHAnsi" w:cstheme="minorBidi"/>
            <w:noProof/>
            <w:color w:val="auto"/>
            <w:sz w:val="22"/>
            <w:szCs w:val="22"/>
          </w:rPr>
          <w:tab/>
        </w:r>
        <w:r w:rsidRPr="00B70E69">
          <w:rPr>
            <w:rStyle w:val="Hypertextovodkaz"/>
            <w:noProof/>
          </w:rPr>
          <w:t>Krokový motor</w:t>
        </w:r>
        <w:r>
          <w:rPr>
            <w:noProof/>
            <w:webHidden/>
          </w:rPr>
          <w:tab/>
        </w:r>
        <w:r>
          <w:rPr>
            <w:noProof/>
            <w:webHidden/>
          </w:rPr>
          <w:fldChar w:fldCharType="begin"/>
        </w:r>
        <w:r>
          <w:rPr>
            <w:noProof/>
            <w:webHidden/>
          </w:rPr>
          <w:instrText xml:space="preserve"> PAGEREF _Toc480748606 \h </w:instrText>
        </w:r>
        <w:r>
          <w:rPr>
            <w:noProof/>
            <w:webHidden/>
          </w:rPr>
        </w:r>
        <w:r>
          <w:rPr>
            <w:noProof/>
            <w:webHidden/>
          </w:rPr>
          <w:fldChar w:fldCharType="separate"/>
        </w:r>
        <w:r w:rsidR="00296D17">
          <w:rPr>
            <w:noProof/>
            <w:webHidden/>
          </w:rPr>
          <w:t>24</w:t>
        </w:r>
        <w:r>
          <w:rPr>
            <w:noProof/>
            <w:webHidden/>
          </w:rPr>
          <w:fldChar w:fldCharType="end"/>
        </w:r>
      </w:hyperlink>
    </w:p>
    <w:p w14:paraId="7B2DDA63" w14:textId="440D6EA8" w:rsidR="00FB7FC0" w:rsidRDefault="00FB7FC0">
      <w:pPr>
        <w:pStyle w:val="Obsah1"/>
        <w:tabs>
          <w:tab w:val="left" w:pos="920"/>
          <w:tab w:val="right" w:leader="dot" w:pos="8493"/>
        </w:tabs>
        <w:rPr>
          <w:rFonts w:asciiTheme="minorHAnsi" w:eastAsiaTheme="minorEastAsia" w:hAnsiTheme="minorHAnsi" w:cstheme="minorBidi"/>
          <w:b w:val="0"/>
          <w:bCs w:val="0"/>
          <w:noProof/>
          <w:color w:val="auto"/>
          <w:sz w:val="22"/>
          <w:szCs w:val="22"/>
        </w:rPr>
      </w:pPr>
      <w:hyperlink w:anchor="_Toc480748607" w:history="1">
        <w:r w:rsidRPr="00B70E69">
          <w:rPr>
            <w:rStyle w:val="Hypertextovodkaz"/>
            <w:noProof/>
          </w:rPr>
          <w:t>4</w:t>
        </w:r>
        <w:r>
          <w:rPr>
            <w:rFonts w:asciiTheme="minorHAnsi" w:eastAsiaTheme="minorEastAsia" w:hAnsiTheme="minorHAnsi" w:cstheme="minorBidi"/>
            <w:b w:val="0"/>
            <w:bCs w:val="0"/>
            <w:noProof/>
            <w:color w:val="auto"/>
            <w:sz w:val="22"/>
            <w:szCs w:val="22"/>
          </w:rPr>
          <w:tab/>
        </w:r>
        <w:r w:rsidRPr="00B70E69">
          <w:rPr>
            <w:rStyle w:val="Hypertextovodkaz"/>
            <w:noProof/>
          </w:rPr>
          <w:t>Senzory vibrací</w:t>
        </w:r>
        <w:r>
          <w:rPr>
            <w:noProof/>
            <w:webHidden/>
          </w:rPr>
          <w:tab/>
        </w:r>
        <w:r>
          <w:rPr>
            <w:noProof/>
            <w:webHidden/>
          </w:rPr>
          <w:fldChar w:fldCharType="begin"/>
        </w:r>
        <w:r>
          <w:rPr>
            <w:noProof/>
            <w:webHidden/>
          </w:rPr>
          <w:instrText xml:space="preserve"> PAGEREF _Toc480748607 \h </w:instrText>
        </w:r>
        <w:r>
          <w:rPr>
            <w:noProof/>
            <w:webHidden/>
          </w:rPr>
        </w:r>
        <w:r>
          <w:rPr>
            <w:noProof/>
            <w:webHidden/>
          </w:rPr>
          <w:fldChar w:fldCharType="separate"/>
        </w:r>
        <w:r w:rsidR="00296D17">
          <w:rPr>
            <w:noProof/>
            <w:webHidden/>
          </w:rPr>
          <w:t>27</w:t>
        </w:r>
        <w:r>
          <w:rPr>
            <w:noProof/>
            <w:webHidden/>
          </w:rPr>
          <w:fldChar w:fldCharType="end"/>
        </w:r>
      </w:hyperlink>
    </w:p>
    <w:p w14:paraId="291FF61C" w14:textId="07A0E8D1" w:rsidR="00FB7FC0" w:rsidRDefault="00FB7FC0">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0748608" w:history="1">
        <w:r w:rsidRPr="00B70E69">
          <w:rPr>
            <w:rStyle w:val="Hypertextovodkaz"/>
            <w:noProof/>
          </w:rPr>
          <w:t>4.1</w:t>
        </w:r>
        <w:r>
          <w:rPr>
            <w:rFonts w:asciiTheme="minorHAnsi" w:eastAsiaTheme="minorEastAsia" w:hAnsiTheme="minorHAnsi" w:cstheme="minorBidi"/>
            <w:noProof/>
            <w:color w:val="auto"/>
            <w:sz w:val="22"/>
            <w:szCs w:val="22"/>
          </w:rPr>
          <w:tab/>
        </w:r>
        <w:r w:rsidRPr="00B70E69">
          <w:rPr>
            <w:rStyle w:val="Hypertextovodkaz"/>
            <w:noProof/>
          </w:rPr>
          <w:t>Elektrodynamický</w:t>
        </w:r>
        <w:r>
          <w:rPr>
            <w:noProof/>
            <w:webHidden/>
          </w:rPr>
          <w:tab/>
        </w:r>
        <w:r>
          <w:rPr>
            <w:noProof/>
            <w:webHidden/>
          </w:rPr>
          <w:fldChar w:fldCharType="begin"/>
        </w:r>
        <w:r>
          <w:rPr>
            <w:noProof/>
            <w:webHidden/>
          </w:rPr>
          <w:instrText xml:space="preserve"> PAGEREF _Toc480748608 \h </w:instrText>
        </w:r>
        <w:r>
          <w:rPr>
            <w:noProof/>
            <w:webHidden/>
          </w:rPr>
        </w:r>
        <w:r>
          <w:rPr>
            <w:noProof/>
            <w:webHidden/>
          </w:rPr>
          <w:fldChar w:fldCharType="separate"/>
        </w:r>
        <w:r w:rsidR="00296D17">
          <w:rPr>
            <w:noProof/>
            <w:webHidden/>
          </w:rPr>
          <w:t>27</w:t>
        </w:r>
        <w:r>
          <w:rPr>
            <w:noProof/>
            <w:webHidden/>
          </w:rPr>
          <w:fldChar w:fldCharType="end"/>
        </w:r>
      </w:hyperlink>
    </w:p>
    <w:p w14:paraId="4A316A9C" w14:textId="640313C0" w:rsidR="00FB7FC0" w:rsidRDefault="00FB7FC0">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0748609" w:history="1">
        <w:r w:rsidRPr="00B70E69">
          <w:rPr>
            <w:rStyle w:val="Hypertextovodkaz"/>
            <w:noProof/>
          </w:rPr>
          <w:t>4.2</w:t>
        </w:r>
        <w:r>
          <w:rPr>
            <w:rFonts w:asciiTheme="minorHAnsi" w:eastAsiaTheme="minorEastAsia" w:hAnsiTheme="minorHAnsi" w:cstheme="minorBidi"/>
            <w:noProof/>
            <w:color w:val="auto"/>
            <w:sz w:val="22"/>
            <w:szCs w:val="22"/>
          </w:rPr>
          <w:tab/>
        </w:r>
        <w:r w:rsidRPr="00B70E69">
          <w:rPr>
            <w:rStyle w:val="Hypertextovodkaz"/>
            <w:noProof/>
          </w:rPr>
          <w:t>Piezoelektrický</w:t>
        </w:r>
        <w:r>
          <w:rPr>
            <w:noProof/>
            <w:webHidden/>
          </w:rPr>
          <w:tab/>
        </w:r>
        <w:r>
          <w:rPr>
            <w:noProof/>
            <w:webHidden/>
          </w:rPr>
          <w:fldChar w:fldCharType="begin"/>
        </w:r>
        <w:r>
          <w:rPr>
            <w:noProof/>
            <w:webHidden/>
          </w:rPr>
          <w:instrText xml:space="preserve"> PAGEREF _Toc480748609 \h </w:instrText>
        </w:r>
        <w:r>
          <w:rPr>
            <w:noProof/>
            <w:webHidden/>
          </w:rPr>
        </w:r>
        <w:r>
          <w:rPr>
            <w:noProof/>
            <w:webHidden/>
          </w:rPr>
          <w:fldChar w:fldCharType="separate"/>
        </w:r>
        <w:r w:rsidR="00296D17">
          <w:rPr>
            <w:noProof/>
            <w:webHidden/>
          </w:rPr>
          <w:t>27</w:t>
        </w:r>
        <w:r>
          <w:rPr>
            <w:noProof/>
            <w:webHidden/>
          </w:rPr>
          <w:fldChar w:fldCharType="end"/>
        </w:r>
      </w:hyperlink>
    </w:p>
    <w:p w14:paraId="64D3C5BA" w14:textId="2377908D" w:rsidR="00FB7FC0" w:rsidRDefault="00FB7FC0">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0748610" w:history="1">
        <w:r w:rsidRPr="00B70E69">
          <w:rPr>
            <w:rStyle w:val="Hypertextovodkaz"/>
            <w:noProof/>
          </w:rPr>
          <w:t>4.3</w:t>
        </w:r>
        <w:r>
          <w:rPr>
            <w:rFonts w:asciiTheme="minorHAnsi" w:eastAsiaTheme="minorEastAsia" w:hAnsiTheme="minorHAnsi" w:cstheme="minorBidi"/>
            <w:noProof/>
            <w:color w:val="auto"/>
            <w:sz w:val="22"/>
            <w:szCs w:val="22"/>
          </w:rPr>
          <w:tab/>
        </w:r>
        <w:r w:rsidRPr="00B70E69">
          <w:rPr>
            <w:rStyle w:val="Hypertextovodkaz"/>
            <w:noProof/>
          </w:rPr>
          <w:t>Mikro elektro mechanické systémy zvukových senzorů</w:t>
        </w:r>
        <w:r>
          <w:rPr>
            <w:noProof/>
            <w:webHidden/>
          </w:rPr>
          <w:tab/>
        </w:r>
        <w:r>
          <w:rPr>
            <w:noProof/>
            <w:webHidden/>
          </w:rPr>
          <w:fldChar w:fldCharType="begin"/>
        </w:r>
        <w:r>
          <w:rPr>
            <w:noProof/>
            <w:webHidden/>
          </w:rPr>
          <w:instrText xml:space="preserve"> PAGEREF _Toc480748610 \h </w:instrText>
        </w:r>
        <w:r>
          <w:rPr>
            <w:noProof/>
            <w:webHidden/>
          </w:rPr>
        </w:r>
        <w:r>
          <w:rPr>
            <w:noProof/>
            <w:webHidden/>
          </w:rPr>
          <w:fldChar w:fldCharType="separate"/>
        </w:r>
        <w:r w:rsidR="00296D17">
          <w:rPr>
            <w:noProof/>
            <w:webHidden/>
          </w:rPr>
          <w:t>28</w:t>
        </w:r>
        <w:r>
          <w:rPr>
            <w:noProof/>
            <w:webHidden/>
          </w:rPr>
          <w:fldChar w:fldCharType="end"/>
        </w:r>
      </w:hyperlink>
    </w:p>
    <w:p w14:paraId="2B554F5B" w14:textId="0AE00FC7" w:rsidR="00FB7FC0" w:rsidRDefault="00FB7FC0">
      <w:pPr>
        <w:pStyle w:val="Obsah1"/>
        <w:tabs>
          <w:tab w:val="left" w:pos="920"/>
          <w:tab w:val="right" w:leader="dot" w:pos="8493"/>
        </w:tabs>
        <w:rPr>
          <w:rFonts w:asciiTheme="minorHAnsi" w:eastAsiaTheme="minorEastAsia" w:hAnsiTheme="minorHAnsi" w:cstheme="minorBidi"/>
          <w:b w:val="0"/>
          <w:bCs w:val="0"/>
          <w:noProof/>
          <w:color w:val="auto"/>
          <w:sz w:val="22"/>
          <w:szCs w:val="22"/>
        </w:rPr>
      </w:pPr>
      <w:hyperlink w:anchor="_Toc480748611" w:history="1">
        <w:r w:rsidRPr="00B70E69">
          <w:rPr>
            <w:rStyle w:val="Hypertextovodkaz"/>
            <w:noProof/>
          </w:rPr>
          <w:t>5</w:t>
        </w:r>
        <w:r>
          <w:rPr>
            <w:rFonts w:asciiTheme="minorHAnsi" w:eastAsiaTheme="minorEastAsia" w:hAnsiTheme="minorHAnsi" w:cstheme="minorBidi"/>
            <w:b w:val="0"/>
            <w:bCs w:val="0"/>
            <w:noProof/>
            <w:color w:val="auto"/>
            <w:sz w:val="22"/>
            <w:szCs w:val="22"/>
          </w:rPr>
          <w:tab/>
        </w:r>
        <w:r w:rsidRPr="00B70E69">
          <w:rPr>
            <w:rStyle w:val="Hypertextovodkaz"/>
            <w:noProof/>
          </w:rPr>
          <w:t>Kmitočtová analýza</w:t>
        </w:r>
        <w:r>
          <w:rPr>
            <w:noProof/>
            <w:webHidden/>
          </w:rPr>
          <w:tab/>
        </w:r>
        <w:r>
          <w:rPr>
            <w:noProof/>
            <w:webHidden/>
          </w:rPr>
          <w:fldChar w:fldCharType="begin"/>
        </w:r>
        <w:r>
          <w:rPr>
            <w:noProof/>
            <w:webHidden/>
          </w:rPr>
          <w:instrText xml:space="preserve"> PAGEREF _Toc480748611 \h </w:instrText>
        </w:r>
        <w:r>
          <w:rPr>
            <w:noProof/>
            <w:webHidden/>
          </w:rPr>
        </w:r>
        <w:r>
          <w:rPr>
            <w:noProof/>
            <w:webHidden/>
          </w:rPr>
          <w:fldChar w:fldCharType="separate"/>
        </w:r>
        <w:r w:rsidR="00296D17">
          <w:rPr>
            <w:noProof/>
            <w:webHidden/>
          </w:rPr>
          <w:t>29</w:t>
        </w:r>
        <w:r>
          <w:rPr>
            <w:noProof/>
            <w:webHidden/>
          </w:rPr>
          <w:fldChar w:fldCharType="end"/>
        </w:r>
      </w:hyperlink>
    </w:p>
    <w:p w14:paraId="02D22749" w14:textId="72A96916" w:rsidR="00FB7FC0" w:rsidRDefault="00FB7FC0">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0748612" w:history="1">
        <w:r w:rsidRPr="00B70E69">
          <w:rPr>
            <w:rStyle w:val="Hypertextovodkaz"/>
            <w:noProof/>
          </w:rPr>
          <w:t>5.1</w:t>
        </w:r>
        <w:r>
          <w:rPr>
            <w:rFonts w:asciiTheme="minorHAnsi" w:eastAsiaTheme="minorEastAsia" w:hAnsiTheme="minorHAnsi" w:cstheme="minorBidi"/>
            <w:noProof/>
            <w:color w:val="auto"/>
            <w:sz w:val="22"/>
            <w:szCs w:val="22"/>
          </w:rPr>
          <w:tab/>
        </w:r>
        <w:r w:rsidRPr="00B70E69">
          <w:rPr>
            <w:rStyle w:val="Hypertextovodkaz"/>
            <w:noProof/>
          </w:rPr>
          <w:t>Požadavky na kmitočtovou analýzu</w:t>
        </w:r>
        <w:r>
          <w:rPr>
            <w:noProof/>
            <w:webHidden/>
          </w:rPr>
          <w:tab/>
        </w:r>
        <w:r>
          <w:rPr>
            <w:noProof/>
            <w:webHidden/>
          </w:rPr>
          <w:fldChar w:fldCharType="begin"/>
        </w:r>
        <w:r>
          <w:rPr>
            <w:noProof/>
            <w:webHidden/>
          </w:rPr>
          <w:instrText xml:space="preserve"> PAGEREF _Toc480748612 \h </w:instrText>
        </w:r>
        <w:r>
          <w:rPr>
            <w:noProof/>
            <w:webHidden/>
          </w:rPr>
        </w:r>
        <w:r>
          <w:rPr>
            <w:noProof/>
            <w:webHidden/>
          </w:rPr>
          <w:fldChar w:fldCharType="separate"/>
        </w:r>
        <w:r w:rsidR="00296D17">
          <w:rPr>
            <w:noProof/>
            <w:webHidden/>
          </w:rPr>
          <w:t>29</w:t>
        </w:r>
        <w:r>
          <w:rPr>
            <w:noProof/>
            <w:webHidden/>
          </w:rPr>
          <w:fldChar w:fldCharType="end"/>
        </w:r>
      </w:hyperlink>
    </w:p>
    <w:p w14:paraId="5339CB19" w14:textId="47C86B44" w:rsidR="00FB7FC0" w:rsidRDefault="00FB7FC0">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0748613" w:history="1">
        <w:r w:rsidRPr="00B70E69">
          <w:rPr>
            <w:rStyle w:val="Hypertextovodkaz"/>
            <w:noProof/>
          </w:rPr>
          <w:t>5.2</w:t>
        </w:r>
        <w:r>
          <w:rPr>
            <w:rFonts w:asciiTheme="minorHAnsi" w:eastAsiaTheme="minorEastAsia" w:hAnsiTheme="minorHAnsi" w:cstheme="minorBidi"/>
            <w:noProof/>
            <w:color w:val="auto"/>
            <w:sz w:val="22"/>
            <w:szCs w:val="22"/>
          </w:rPr>
          <w:tab/>
        </w:r>
        <w:r w:rsidRPr="00B70E69">
          <w:rPr>
            <w:rStyle w:val="Hypertextovodkaz"/>
            <w:noProof/>
          </w:rPr>
          <w:t>Analýza signálu kytary</w:t>
        </w:r>
        <w:r>
          <w:rPr>
            <w:noProof/>
            <w:webHidden/>
          </w:rPr>
          <w:tab/>
        </w:r>
        <w:r>
          <w:rPr>
            <w:noProof/>
            <w:webHidden/>
          </w:rPr>
          <w:fldChar w:fldCharType="begin"/>
        </w:r>
        <w:r>
          <w:rPr>
            <w:noProof/>
            <w:webHidden/>
          </w:rPr>
          <w:instrText xml:space="preserve"> PAGEREF _Toc480748613 \h </w:instrText>
        </w:r>
        <w:r>
          <w:rPr>
            <w:noProof/>
            <w:webHidden/>
          </w:rPr>
        </w:r>
        <w:r>
          <w:rPr>
            <w:noProof/>
            <w:webHidden/>
          </w:rPr>
          <w:fldChar w:fldCharType="separate"/>
        </w:r>
        <w:r w:rsidR="00296D17">
          <w:rPr>
            <w:noProof/>
            <w:webHidden/>
          </w:rPr>
          <w:t>30</w:t>
        </w:r>
        <w:r>
          <w:rPr>
            <w:noProof/>
            <w:webHidden/>
          </w:rPr>
          <w:fldChar w:fldCharType="end"/>
        </w:r>
      </w:hyperlink>
    </w:p>
    <w:p w14:paraId="6B316509" w14:textId="03C508CA" w:rsidR="00FB7FC0" w:rsidRDefault="00FB7FC0">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0748614" w:history="1">
        <w:r w:rsidRPr="00B70E69">
          <w:rPr>
            <w:rStyle w:val="Hypertextovodkaz"/>
            <w:noProof/>
          </w:rPr>
          <w:t>5.3</w:t>
        </w:r>
        <w:r>
          <w:rPr>
            <w:rFonts w:asciiTheme="minorHAnsi" w:eastAsiaTheme="minorEastAsia" w:hAnsiTheme="minorHAnsi" w:cstheme="minorBidi"/>
            <w:noProof/>
            <w:color w:val="auto"/>
            <w:sz w:val="22"/>
            <w:szCs w:val="22"/>
          </w:rPr>
          <w:tab/>
        </w:r>
        <w:r w:rsidRPr="00B70E69">
          <w:rPr>
            <w:rStyle w:val="Hypertextovodkaz"/>
            <w:noProof/>
          </w:rPr>
          <w:t>Rychlá Fourierova transformace</w:t>
        </w:r>
        <w:r>
          <w:rPr>
            <w:noProof/>
            <w:webHidden/>
          </w:rPr>
          <w:tab/>
        </w:r>
        <w:r>
          <w:rPr>
            <w:noProof/>
            <w:webHidden/>
          </w:rPr>
          <w:fldChar w:fldCharType="begin"/>
        </w:r>
        <w:r>
          <w:rPr>
            <w:noProof/>
            <w:webHidden/>
          </w:rPr>
          <w:instrText xml:space="preserve"> PAGEREF _Toc480748614 \h </w:instrText>
        </w:r>
        <w:r>
          <w:rPr>
            <w:noProof/>
            <w:webHidden/>
          </w:rPr>
        </w:r>
        <w:r>
          <w:rPr>
            <w:noProof/>
            <w:webHidden/>
          </w:rPr>
          <w:fldChar w:fldCharType="separate"/>
        </w:r>
        <w:r w:rsidR="00296D17">
          <w:rPr>
            <w:noProof/>
            <w:webHidden/>
          </w:rPr>
          <w:t>33</w:t>
        </w:r>
        <w:r>
          <w:rPr>
            <w:noProof/>
            <w:webHidden/>
          </w:rPr>
          <w:fldChar w:fldCharType="end"/>
        </w:r>
      </w:hyperlink>
    </w:p>
    <w:p w14:paraId="60FDEAC7" w14:textId="3CD984C1" w:rsidR="00FB7FC0" w:rsidRDefault="00FB7FC0">
      <w:pPr>
        <w:pStyle w:val="Obsah1"/>
        <w:tabs>
          <w:tab w:val="left" w:pos="920"/>
          <w:tab w:val="right" w:leader="dot" w:pos="8493"/>
        </w:tabs>
        <w:rPr>
          <w:rFonts w:asciiTheme="minorHAnsi" w:eastAsiaTheme="minorEastAsia" w:hAnsiTheme="minorHAnsi" w:cstheme="minorBidi"/>
          <w:b w:val="0"/>
          <w:bCs w:val="0"/>
          <w:noProof/>
          <w:color w:val="auto"/>
          <w:sz w:val="22"/>
          <w:szCs w:val="22"/>
        </w:rPr>
      </w:pPr>
      <w:hyperlink w:anchor="_Toc480748615" w:history="1">
        <w:r w:rsidRPr="00B70E69">
          <w:rPr>
            <w:rStyle w:val="Hypertextovodkaz"/>
            <w:noProof/>
          </w:rPr>
          <w:t>6</w:t>
        </w:r>
        <w:r>
          <w:rPr>
            <w:rFonts w:asciiTheme="minorHAnsi" w:eastAsiaTheme="minorEastAsia" w:hAnsiTheme="minorHAnsi" w:cstheme="minorBidi"/>
            <w:b w:val="0"/>
            <w:bCs w:val="0"/>
            <w:noProof/>
            <w:color w:val="auto"/>
            <w:sz w:val="22"/>
            <w:szCs w:val="22"/>
          </w:rPr>
          <w:tab/>
        </w:r>
        <w:r w:rsidRPr="00B70E69">
          <w:rPr>
            <w:rStyle w:val="Hypertextovodkaz"/>
            <w:noProof/>
          </w:rPr>
          <w:t>Návrh jednotlivých bloků</w:t>
        </w:r>
        <w:r>
          <w:rPr>
            <w:noProof/>
            <w:webHidden/>
          </w:rPr>
          <w:tab/>
        </w:r>
        <w:r>
          <w:rPr>
            <w:noProof/>
            <w:webHidden/>
          </w:rPr>
          <w:fldChar w:fldCharType="begin"/>
        </w:r>
        <w:r>
          <w:rPr>
            <w:noProof/>
            <w:webHidden/>
          </w:rPr>
          <w:instrText xml:space="preserve"> PAGEREF _Toc480748615 \h </w:instrText>
        </w:r>
        <w:r>
          <w:rPr>
            <w:noProof/>
            <w:webHidden/>
          </w:rPr>
        </w:r>
        <w:r>
          <w:rPr>
            <w:noProof/>
            <w:webHidden/>
          </w:rPr>
          <w:fldChar w:fldCharType="separate"/>
        </w:r>
        <w:r w:rsidR="00296D17">
          <w:rPr>
            <w:noProof/>
            <w:webHidden/>
          </w:rPr>
          <w:t>37</w:t>
        </w:r>
        <w:r>
          <w:rPr>
            <w:noProof/>
            <w:webHidden/>
          </w:rPr>
          <w:fldChar w:fldCharType="end"/>
        </w:r>
      </w:hyperlink>
    </w:p>
    <w:p w14:paraId="0824AC56" w14:textId="033DB552" w:rsidR="00FB7FC0" w:rsidRDefault="00FB7FC0">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0748616" w:history="1">
        <w:r w:rsidRPr="00B70E69">
          <w:rPr>
            <w:rStyle w:val="Hypertextovodkaz"/>
            <w:noProof/>
          </w:rPr>
          <w:t>6.1</w:t>
        </w:r>
        <w:r>
          <w:rPr>
            <w:rFonts w:asciiTheme="minorHAnsi" w:eastAsiaTheme="minorEastAsia" w:hAnsiTheme="minorHAnsi" w:cstheme="minorBidi"/>
            <w:noProof/>
            <w:color w:val="auto"/>
            <w:sz w:val="22"/>
            <w:szCs w:val="22"/>
          </w:rPr>
          <w:tab/>
        </w:r>
        <w:r w:rsidRPr="00B70E69">
          <w:rPr>
            <w:rStyle w:val="Hypertextovodkaz"/>
            <w:noProof/>
          </w:rPr>
          <w:t>Mikrokontrolér</w:t>
        </w:r>
        <w:r>
          <w:rPr>
            <w:noProof/>
            <w:webHidden/>
          </w:rPr>
          <w:tab/>
        </w:r>
        <w:r>
          <w:rPr>
            <w:noProof/>
            <w:webHidden/>
          </w:rPr>
          <w:fldChar w:fldCharType="begin"/>
        </w:r>
        <w:r>
          <w:rPr>
            <w:noProof/>
            <w:webHidden/>
          </w:rPr>
          <w:instrText xml:space="preserve"> PAGEREF _Toc480748616 \h </w:instrText>
        </w:r>
        <w:r>
          <w:rPr>
            <w:noProof/>
            <w:webHidden/>
          </w:rPr>
        </w:r>
        <w:r>
          <w:rPr>
            <w:noProof/>
            <w:webHidden/>
          </w:rPr>
          <w:fldChar w:fldCharType="separate"/>
        </w:r>
        <w:r w:rsidR="00296D17">
          <w:rPr>
            <w:noProof/>
            <w:webHidden/>
          </w:rPr>
          <w:t>37</w:t>
        </w:r>
        <w:r>
          <w:rPr>
            <w:noProof/>
            <w:webHidden/>
          </w:rPr>
          <w:fldChar w:fldCharType="end"/>
        </w:r>
      </w:hyperlink>
    </w:p>
    <w:p w14:paraId="01F42322" w14:textId="4D4E8E11" w:rsidR="00FB7FC0" w:rsidRDefault="00FB7FC0">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0748617" w:history="1">
        <w:r w:rsidRPr="00B70E69">
          <w:rPr>
            <w:rStyle w:val="Hypertextovodkaz"/>
            <w:noProof/>
          </w:rPr>
          <w:t>6.2</w:t>
        </w:r>
        <w:r>
          <w:rPr>
            <w:rFonts w:asciiTheme="minorHAnsi" w:eastAsiaTheme="minorEastAsia" w:hAnsiTheme="minorHAnsi" w:cstheme="minorBidi"/>
            <w:noProof/>
            <w:color w:val="auto"/>
            <w:sz w:val="22"/>
            <w:szCs w:val="22"/>
          </w:rPr>
          <w:tab/>
        </w:r>
        <w:r w:rsidRPr="00B70E69">
          <w:rPr>
            <w:rStyle w:val="Hypertextovodkaz"/>
            <w:noProof/>
          </w:rPr>
          <w:t>Senzor vibrací</w:t>
        </w:r>
        <w:r>
          <w:rPr>
            <w:noProof/>
            <w:webHidden/>
          </w:rPr>
          <w:tab/>
        </w:r>
        <w:r>
          <w:rPr>
            <w:noProof/>
            <w:webHidden/>
          </w:rPr>
          <w:fldChar w:fldCharType="begin"/>
        </w:r>
        <w:r>
          <w:rPr>
            <w:noProof/>
            <w:webHidden/>
          </w:rPr>
          <w:instrText xml:space="preserve"> PAGEREF _Toc480748617 \h </w:instrText>
        </w:r>
        <w:r>
          <w:rPr>
            <w:noProof/>
            <w:webHidden/>
          </w:rPr>
        </w:r>
        <w:r>
          <w:rPr>
            <w:noProof/>
            <w:webHidden/>
          </w:rPr>
          <w:fldChar w:fldCharType="separate"/>
        </w:r>
        <w:r w:rsidR="00296D17">
          <w:rPr>
            <w:noProof/>
            <w:webHidden/>
          </w:rPr>
          <w:t>38</w:t>
        </w:r>
        <w:r>
          <w:rPr>
            <w:noProof/>
            <w:webHidden/>
          </w:rPr>
          <w:fldChar w:fldCharType="end"/>
        </w:r>
      </w:hyperlink>
    </w:p>
    <w:p w14:paraId="0DF47232" w14:textId="5E1EA22C" w:rsidR="00FB7FC0" w:rsidRDefault="00FB7FC0">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0748618" w:history="1">
        <w:r w:rsidRPr="00B70E69">
          <w:rPr>
            <w:rStyle w:val="Hypertextovodkaz"/>
            <w:noProof/>
          </w:rPr>
          <w:t>6.3</w:t>
        </w:r>
        <w:r>
          <w:rPr>
            <w:rFonts w:asciiTheme="minorHAnsi" w:eastAsiaTheme="minorEastAsia" w:hAnsiTheme="minorHAnsi" w:cstheme="minorBidi"/>
            <w:noProof/>
            <w:color w:val="auto"/>
            <w:sz w:val="22"/>
            <w:szCs w:val="22"/>
          </w:rPr>
          <w:tab/>
        </w:r>
        <w:r w:rsidRPr="00B70E69">
          <w:rPr>
            <w:rStyle w:val="Hypertextovodkaz"/>
            <w:noProof/>
          </w:rPr>
          <w:t>Zesilovač a vstupní kmitočtové filtry</w:t>
        </w:r>
        <w:r>
          <w:rPr>
            <w:noProof/>
            <w:webHidden/>
          </w:rPr>
          <w:tab/>
        </w:r>
        <w:r>
          <w:rPr>
            <w:noProof/>
            <w:webHidden/>
          </w:rPr>
          <w:fldChar w:fldCharType="begin"/>
        </w:r>
        <w:r>
          <w:rPr>
            <w:noProof/>
            <w:webHidden/>
          </w:rPr>
          <w:instrText xml:space="preserve"> PAGEREF _Toc480748618 \h </w:instrText>
        </w:r>
        <w:r>
          <w:rPr>
            <w:noProof/>
            <w:webHidden/>
          </w:rPr>
        </w:r>
        <w:r>
          <w:rPr>
            <w:noProof/>
            <w:webHidden/>
          </w:rPr>
          <w:fldChar w:fldCharType="separate"/>
        </w:r>
        <w:r w:rsidR="00296D17">
          <w:rPr>
            <w:noProof/>
            <w:webHidden/>
          </w:rPr>
          <w:t>38</w:t>
        </w:r>
        <w:r>
          <w:rPr>
            <w:noProof/>
            <w:webHidden/>
          </w:rPr>
          <w:fldChar w:fldCharType="end"/>
        </w:r>
      </w:hyperlink>
    </w:p>
    <w:p w14:paraId="75CDAD66" w14:textId="39080887" w:rsidR="00FB7FC0" w:rsidRDefault="00FB7FC0">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0748619" w:history="1">
        <w:r w:rsidRPr="00B70E69">
          <w:rPr>
            <w:rStyle w:val="Hypertextovodkaz"/>
            <w:noProof/>
          </w:rPr>
          <w:t>6.4</w:t>
        </w:r>
        <w:r>
          <w:rPr>
            <w:rFonts w:asciiTheme="minorHAnsi" w:eastAsiaTheme="minorEastAsia" w:hAnsiTheme="minorHAnsi" w:cstheme="minorBidi"/>
            <w:noProof/>
            <w:color w:val="auto"/>
            <w:sz w:val="22"/>
            <w:szCs w:val="22"/>
          </w:rPr>
          <w:tab/>
        </w:r>
        <w:r w:rsidRPr="00B70E69">
          <w:rPr>
            <w:rStyle w:val="Hypertextovodkaz"/>
            <w:noProof/>
          </w:rPr>
          <w:t>Řadiče krokový motorů</w:t>
        </w:r>
        <w:r>
          <w:rPr>
            <w:noProof/>
            <w:webHidden/>
          </w:rPr>
          <w:tab/>
        </w:r>
        <w:r>
          <w:rPr>
            <w:noProof/>
            <w:webHidden/>
          </w:rPr>
          <w:fldChar w:fldCharType="begin"/>
        </w:r>
        <w:r>
          <w:rPr>
            <w:noProof/>
            <w:webHidden/>
          </w:rPr>
          <w:instrText xml:space="preserve"> PAGEREF _Toc480748619 \h </w:instrText>
        </w:r>
        <w:r>
          <w:rPr>
            <w:noProof/>
            <w:webHidden/>
          </w:rPr>
        </w:r>
        <w:r>
          <w:rPr>
            <w:noProof/>
            <w:webHidden/>
          </w:rPr>
          <w:fldChar w:fldCharType="separate"/>
        </w:r>
        <w:r w:rsidR="00296D17">
          <w:rPr>
            <w:noProof/>
            <w:webHidden/>
          </w:rPr>
          <w:t>40</w:t>
        </w:r>
        <w:r>
          <w:rPr>
            <w:noProof/>
            <w:webHidden/>
          </w:rPr>
          <w:fldChar w:fldCharType="end"/>
        </w:r>
      </w:hyperlink>
    </w:p>
    <w:p w14:paraId="6E820C9A" w14:textId="0B028B8E" w:rsidR="00FB7FC0" w:rsidRDefault="00FB7FC0">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0748620" w:history="1">
        <w:r w:rsidRPr="00B70E69">
          <w:rPr>
            <w:rStyle w:val="Hypertextovodkaz"/>
            <w:noProof/>
          </w:rPr>
          <w:t>6.5</w:t>
        </w:r>
        <w:r>
          <w:rPr>
            <w:rFonts w:asciiTheme="minorHAnsi" w:eastAsiaTheme="minorEastAsia" w:hAnsiTheme="minorHAnsi" w:cstheme="minorBidi"/>
            <w:noProof/>
            <w:color w:val="auto"/>
            <w:sz w:val="22"/>
            <w:szCs w:val="22"/>
          </w:rPr>
          <w:tab/>
        </w:r>
        <w:r w:rsidRPr="00B70E69">
          <w:rPr>
            <w:rStyle w:val="Hypertextovodkaz"/>
            <w:noProof/>
          </w:rPr>
          <w:t>Napájení systému</w:t>
        </w:r>
        <w:r>
          <w:rPr>
            <w:noProof/>
            <w:webHidden/>
          </w:rPr>
          <w:tab/>
        </w:r>
        <w:r>
          <w:rPr>
            <w:noProof/>
            <w:webHidden/>
          </w:rPr>
          <w:fldChar w:fldCharType="begin"/>
        </w:r>
        <w:r>
          <w:rPr>
            <w:noProof/>
            <w:webHidden/>
          </w:rPr>
          <w:instrText xml:space="preserve"> PAGEREF _Toc480748620 \h </w:instrText>
        </w:r>
        <w:r>
          <w:rPr>
            <w:noProof/>
            <w:webHidden/>
          </w:rPr>
        </w:r>
        <w:r>
          <w:rPr>
            <w:noProof/>
            <w:webHidden/>
          </w:rPr>
          <w:fldChar w:fldCharType="separate"/>
        </w:r>
        <w:r w:rsidR="00296D17">
          <w:rPr>
            <w:noProof/>
            <w:webHidden/>
          </w:rPr>
          <w:t>41</w:t>
        </w:r>
        <w:r>
          <w:rPr>
            <w:noProof/>
            <w:webHidden/>
          </w:rPr>
          <w:fldChar w:fldCharType="end"/>
        </w:r>
      </w:hyperlink>
    </w:p>
    <w:p w14:paraId="0E2A552D" w14:textId="3CD18347" w:rsidR="00FB7FC0" w:rsidRDefault="00FB7FC0">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0748621" w:history="1">
        <w:r w:rsidRPr="00B70E69">
          <w:rPr>
            <w:rStyle w:val="Hypertextovodkaz"/>
            <w:noProof/>
          </w:rPr>
          <w:t>6.6</w:t>
        </w:r>
        <w:r>
          <w:rPr>
            <w:rFonts w:asciiTheme="minorHAnsi" w:eastAsiaTheme="minorEastAsia" w:hAnsiTheme="minorHAnsi" w:cstheme="minorBidi"/>
            <w:noProof/>
            <w:color w:val="auto"/>
            <w:sz w:val="22"/>
            <w:szCs w:val="22"/>
          </w:rPr>
          <w:tab/>
        </w:r>
        <w:r w:rsidRPr="00B70E69">
          <w:rPr>
            <w:rStyle w:val="Hypertextovodkaz"/>
            <w:noProof/>
          </w:rPr>
          <w:t>Popis výsledného zapojení</w:t>
        </w:r>
        <w:r>
          <w:rPr>
            <w:noProof/>
            <w:webHidden/>
          </w:rPr>
          <w:tab/>
        </w:r>
        <w:r>
          <w:rPr>
            <w:noProof/>
            <w:webHidden/>
          </w:rPr>
          <w:fldChar w:fldCharType="begin"/>
        </w:r>
        <w:r>
          <w:rPr>
            <w:noProof/>
            <w:webHidden/>
          </w:rPr>
          <w:instrText xml:space="preserve"> PAGEREF _Toc480748621 \h </w:instrText>
        </w:r>
        <w:r>
          <w:rPr>
            <w:noProof/>
            <w:webHidden/>
          </w:rPr>
        </w:r>
        <w:r>
          <w:rPr>
            <w:noProof/>
            <w:webHidden/>
          </w:rPr>
          <w:fldChar w:fldCharType="separate"/>
        </w:r>
        <w:r w:rsidR="00296D17">
          <w:rPr>
            <w:noProof/>
            <w:webHidden/>
          </w:rPr>
          <w:t>41</w:t>
        </w:r>
        <w:r>
          <w:rPr>
            <w:noProof/>
            <w:webHidden/>
          </w:rPr>
          <w:fldChar w:fldCharType="end"/>
        </w:r>
      </w:hyperlink>
    </w:p>
    <w:p w14:paraId="0912621D" w14:textId="1980E764" w:rsidR="00FB7FC0" w:rsidRDefault="00FB7FC0">
      <w:pPr>
        <w:pStyle w:val="Obsah1"/>
        <w:tabs>
          <w:tab w:val="left" w:pos="920"/>
          <w:tab w:val="right" w:leader="dot" w:pos="8493"/>
        </w:tabs>
        <w:rPr>
          <w:rFonts w:asciiTheme="minorHAnsi" w:eastAsiaTheme="minorEastAsia" w:hAnsiTheme="minorHAnsi" w:cstheme="minorBidi"/>
          <w:b w:val="0"/>
          <w:bCs w:val="0"/>
          <w:noProof/>
          <w:color w:val="auto"/>
          <w:sz w:val="22"/>
          <w:szCs w:val="22"/>
        </w:rPr>
      </w:pPr>
      <w:hyperlink w:anchor="_Toc480748622" w:history="1">
        <w:r w:rsidRPr="00B70E69">
          <w:rPr>
            <w:rStyle w:val="Hypertextovodkaz"/>
            <w:noProof/>
          </w:rPr>
          <w:t>7</w:t>
        </w:r>
        <w:r>
          <w:rPr>
            <w:rFonts w:asciiTheme="minorHAnsi" w:eastAsiaTheme="minorEastAsia" w:hAnsiTheme="minorHAnsi" w:cstheme="minorBidi"/>
            <w:b w:val="0"/>
            <w:bCs w:val="0"/>
            <w:noProof/>
            <w:color w:val="auto"/>
            <w:sz w:val="22"/>
            <w:szCs w:val="22"/>
          </w:rPr>
          <w:tab/>
        </w:r>
        <w:r w:rsidRPr="00B70E69">
          <w:rPr>
            <w:rStyle w:val="Hypertextovodkaz"/>
            <w:noProof/>
          </w:rPr>
          <w:t>Program mikrokontroléru</w:t>
        </w:r>
        <w:r>
          <w:rPr>
            <w:noProof/>
            <w:webHidden/>
          </w:rPr>
          <w:tab/>
        </w:r>
        <w:r>
          <w:rPr>
            <w:noProof/>
            <w:webHidden/>
          </w:rPr>
          <w:fldChar w:fldCharType="begin"/>
        </w:r>
        <w:r>
          <w:rPr>
            <w:noProof/>
            <w:webHidden/>
          </w:rPr>
          <w:instrText xml:space="preserve"> PAGEREF _Toc480748622 \h </w:instrText>
        </w:r>
        <w:r>
          <w:rPr>
            <w:noProof/>
            <w:webHidden/>
          </w:rPr>
        </w:r>
        <w:r>
          <w:rPr>
            <w:noProof/>
            <w:webHidden/>
          </w:rPr>
          <w:fldChar w:fldCharType="separate"/>
        </w:r>
        <w:r w:rsidR="00296D17">
          <w:rPr>
            <w:noProof/>
            <w:webHidden/>
          </w:rPr>
          <w:t>42</w:t>
        </w:r>
        <w:r>
          <w:rPr>
            <w:noProof/>
            <w:webHidden/>
          </w:rPr>
          <w:fldChar w:fldCharType="end"/>
        </w:r>
      </w:hyperlink>
    </w:p>
    <w:p w14:paraId="214A9FF2" w14:textId="1A05E1BC" w:rsidR="00FB7FC0" w:rsidRDefault="00FB7FC0">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0748623" w:history="1">
        <w:r w:rsidRPr="00B70E69">
          <w:rPr>
            <w:rStyle w:val="Hypertextovodkaz"/>
            <w:noProof/>
          </w:rPr>
          <w:t>7.1</w:t>
        </w:r>
        <w:r>
          <w:rPr>
            <w:rFonts w:asciiTheme="minorHAnsi" w:eastAsiaTheme="minorEastAsia" w:hAnsiTheme="minorHAnsi" w:cstheme="minorBidi"/>
            <w:noProof/>
            <w:color w:val="auto"/>
            <w:sz w:val="22"/>
            <w:szCs w:val="22"/>
          </w:rPr>
          <w:tab/>
        </w:r>
        <w:r w:rsidRPr="00B70E69">
          <w:rPr>
            <w:rStyle w:val="Hypertextovodkaz"/>
            <w:noProof/>
          </w:rPr>
          <w:t>Uživatelské rozhraní</w:t>
        </w:r>
        <w:r>
          <w:rPr>
            <w:noProof/>
            <w:webHidden/>
          </w:rPr>
          <w:tab/>
        </w:r>
        <w:r>
          <w:rPr>
            <w:noProof/>
            <w:webHidden/>
          </w:rPr>
          <w:fldChar w:fldCharType="begin"/>
        </w:r>
        <w:r>
          <w:rPr>
            <w:noProof/>
            <w:webHidden/>
          </w:rPr>
          <w:instrText xml:space="preserve"> PAGEREF _Toc480748623 \h </w:instrText>
        </w:r>
        <w:r>
          <w:rPr>
            <w:noProof/>
            <w:webHidden/>
          </w:rPr>
        </w:r>
        <w:r>
          <w:rPr>
            <w:noProof/>
            <w:webHidden/>
          </w:rPr>
          <w:fldChar w:fldCharType="separate"/>
        </w:r>
        <w:r w:rsidR="00296D17">
          <w:rPr>
            <w:noProof/>
            <w:webHidden/>
          </w:rPr>
          <w:t>42</w:t>
        </w:r>
        <w:r>
          <w:rPr>
            <w:noProof/>
            <w:webHidden/>
          </w:rPr>
          <w:fldChar w:fldCharType="end"/>
        </w:r>
      </w:hyperlink>
    </w:p>
    <w:p w14:paraId="46E6BD3D" w14:textId="30D21E58" w:rsidR="00FB7FC0" w:rsidRDefault="00FB7FC0">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0748624" w:history="1">
        <w:r w:rsidRPr="00B70E69">
          <w:rPr>
            <w:rStyle w:val="Hypertextovodkaz"/>
            <w:noProof/>
          </w:rPr>
          <w:t>7.2</w:t>
        </w:r>
        <w:r>
          <w:rPr>
            <w:rFonts w:asciiTheme="minorHAnsi" w:eastAsiaTheme="minorEastAsia" w:hAnsiTheme="minorHAnsi" w:cstheme="minorBidi"/>
            <w:noProof/>
            <w:color w:val="auto"/>
            <w:sz w:val="22"/>
            <w:szCs w:val="22"/>
          </w:rPr>
          <w:tab/>
        </w:r>
        <w:r w:rsidRPr="00B70E69">
          <w:rPr>
            <w:rStyle w:val="Hypertextovodkaz"/>
            <w:noProof/>
          </w:rPr>
          <w:t>Kmitočtová analýza</w:t>
        </w:r>
        <w:r>
          <w:rPr>
            <w:noProof/>
            <w:webHidden/>
          </w:rPr>
          <w:tab/>
        </w:r>
        <w:r>
          <w:rPr>
            <w:noProof/>
            <w:webHidden/>
          </w:rPr>
          <w:fldChar w:fldCharType="begin"/>
        </w:r>
        <w:r>
          <w:rPr>
            <w:noProof/>
            <w:webHidden/>
          </w:rPr>
          <w:instrText xml:space="preserve"> PAGEREF _Toc480748624 \h </w:instrText>
        </w:r>
        <w:r>
          <w:rPr>
            <w:noProof/>
            <w:webHidden/>
          </w:rPr>
        </w:r>
        <w:r>
          <w:rPr>
            <w:noProof/>
            <w:webHidden/>
          </w:rPr>
          <w:fldChar w:fldCharType="separate"/>
        </w:r>
        <w:r w:rsidR="00296D17">
          <w:rPr>
            <w:noProof/>
            <w:webHidden/>
          </w:rPr>
          <w:t>42</w:t>
        </w:r>
        <w:r>
          <w:rPr>
            <w:noProof/>
            <w:webHidden/>
          </w:rPr>
          <w:fldChar w:fldCharType="end"/>
        </w:r>
      </w:hyperlink>
    </w:p>
    <w:p w14:paraId="1CF69B17" w14:textId="25030D4F" w:rsidR="00FB7FC0" w:rsidRDefault="00FB7FC0">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0748625" w:history="1">
        <w:r w:rsidRPr="00B70E69">
          <w:rPr>
            <w:rStyle w:val="Hypertextovodkaz"/>
            <w:noProof/>
          </w:rPr>
          <w:t>7.3</w:t>
        </w:r>
        <w:r>
          <w:rPr>
            <w:rFonts w:asciiTheme="minorHAnsi" w:eastAsiaTheme="minorEastAsia" w:hAnsiTheme="minorHAnsi" w:cstheme="minorBidi"/>
            <w:noProof/>
            <w:color w:val="auto"/>
            <w:sz w:val="22"/>
            <w:szCs w:val="22"/>
          </w:rPr>
          <w:tab/>
        </w:r>
        <w:r w:rsidRPr="00B70E69">
          <w:rPr>
            <w:rStyle w:val="Hypertextovodkaz"/>
            <w:noProof/>
          </w:rPr>
          <w:t>Vyhodnocení kmitočtové analýzy</w:t>
        </w:r>
        <w:r>
          <w:rPr>
            <w:noProof/>
            <w:webHidden/>
          </w:rPr>
          <w:tab/>
        </w:r>
        <w:r>
          <w:rPr>
            <w:noProof/>
            <w:webHidden/>
          </w:rPr>
          <w:fldChar w:fldCharType="begin"/>
        </w:r>
        <w:r>
          <w:rPr>
            <w:noProof/>
            <w:webHidden/>
          </w:rPr>
          <w:instrText xml:space="preserve"> PAGEREF _Toc480748625 \h </w:instrText>
        </w:r>
        <w:r>
          <w:rPr>
            <w:noProof/>
            <w:webHidden/>
          </w:rPr>
        </w:r>
        <w:r>
          <w:rPr>
            <w:noProof/>
            <w:webHidden/>
          </w:rPr>
          <w:fldChar w:fldCharType="separate"/>
        </w:r>
        <w:r w:rsidR="00296D17">
          <w:rPr>
            <w:noProof/>
            <w:webHidden/>
          </w:rPr>
          <w:t>42</w:t>
        </w:r>
        <w:r>
          <w:rPr>
            <w:noProof/>
            <w:webHidden/>
          </w:rPr>
          <w:fldChar w:fldCharType="end"/>
        </w:r>
      </w:hyperlink>
    </w:p>
    <w:p w14:paraId="3BA8713C" w14:textId="1CE4CB16" w:rsidR="00FB7FC0" w:rsidRDefault="00FB7FC0">
      <w:pPr>
        <w:pStyle w:val="Obsah1"/>
        <w:tabs>
          <w:tab w:val="left" w:pos="920"/>
          <w:tab w:val="right" w:leader="dot" w:pos="8493"/>
        </w:tabs>
        <w:rPr>
          <w:rFonts w:asciiTheme="minorHAnsi" w:eastAsiaTheme="minorEastAsia" w:hAnsiTheme="minorHAnsi" w:cstheme="minorBidi"/>
          <w:b w:val="0"/>
          <w:bCs w:val="0"/>
          <w:noProof/>
          <w:color w:val="auto"/>
          <w:sz w:val="22"/>
          <w:szCs w:val="22"/>
        </w:rPr>
      </w:pPr>
      <w:hyperlink w:anchor="_Toc480748626" w:history="1">
        <w:r w:rsidRPr="00B70E69">
          <w:rPr>
            <w:rStyle w:val="Hypertextovodkaz"/>
            <w:noProof/>
          </w:rPr>
          <w:t>8</w:t>
        </w:r>
        <w:r>
          <w:rPr>
            <w:rFonts w:asciiTheme="minorHAnsi" w:eastAsiaTheme="minorEastAsia" w:hAnsiTheme="minorHAnsi" w:cstheme="minorBidi"/>
            <w:b w:val="0"/>
            <w:bCs w:val="0"/>
            <w:noProof/>
            <w:color w:val="auto"/>
            <w:sz w:val="22"/>
            <w:szCs w:val="22"/>
          </w:rPr>
          <w:tab/>
        </w:r>
        <w:r w:rsidRPr="00B70E69">
          <w:rPr>
            <w:rStyle w:val="Hypertextovodkaz"/>
            <w:noProof/>
          </w:rPr>
          <w:t>Měření a výsledky práce</w:t>
        </w:r>
        <w:r>
          <w:rPr>
            <w:noProof/>
            <w:webHidden/>
          </w:rPr>
          <w:tab/>
        </w:r>
        <w:r>
          <w:rPr>
            <w:noProof/>
            <w:webHidden/>
          </w:rPr>
          <w:fldChar w:fldCharType="begin"/>
        </w:r>
        <w:r>
          <w:rPr>
            <w:noProof/>
            <w:webHidden/>
          </w:rPr>
          <w:instrText xml:space="preserve"> PAGEREF _Toc480748626 \h </w:instrText>
        </w:r>
        <w:r>
          <w:rPr>
            <w:noProof/>
            <w:webHidden/>
          </w:rPr>
        </w:r>
        <w:r>
          <w:rPr>
            <w:noProof/>
            <w:webHidden/>
          </w:rPr>
          <w:fldChar w:fldCharType="separate"/>
        </w:r>
        <w:r w:rsidR="00296D17">
          <w:rPr>
            <w:noProof/>
            <w:webHidden/>
          </w:rPr>
          <w:t>43</w:t>
        </w:r>
        <w:r>
          <w:rPr>
            <w:noProof/>
            <w:webHidden/>
          </w:rPr>
          <w:fldChar w:fldCharType="end"/>
        </w:r>
      </w:hyperlink>
    </w:p>
    <w:p w14:paraId="480CE742" w14:textId="62CE6AC7" w:rsidR="00FB7FC0" w:rsidRDefault="00FB7FC0">
      <w:pPr>
        <w:pStyle w:val="Obsah1"/>
        <w:tabs>
          <w:tab w:val="left" w:pos="920"/>
          <w:tab w:val="right" w:leader="dot" w:pos="8493"/>
        </w:tabs>
        <w:rPr>
          <w:rFonts w:asciiTheme="minorHAnsi" w:eastAsiaTheme="minorEastAsia" w:hAnsiTheme="minorHAnsi" w:cstheme="minorBidi"/>
          <w:b w:val="0"/>
          <w:bCs w:val="0"/>
          <w:noProof/>
          <w:color w:val="auto"/>
          <w:sz w:val="22"/>
          <w:szCs w:val="22"/>
        </w:rPr>
      </w:pPr>
      <w:hyperlink w:anchor="_Toc480748627" w:history="1">
        <w:r w:rsidRPr="00B70E69">
          <w:rPr>
            <w:rStyle w:val="Hypertextovodkaz"/>
            <w:noProof/>
            <w:highlight w:val="cyan"/>
          </w:rPr>
          <w:t>9</w:t>
        </w:r>
        <w:r>
          <w:rPr>
            <w:rFonts w:asciiTheme="minorHAnsi" w:eastAsiaTheme="minorEastAsia" w:hAnsiTheme="minorHAnsi" w:cstheme="minorBidi"/>
            <w:b w:val="0"/>
            <w:bCs w:val="0"/>
            <w:noProof/>
            <w:color w:val="auto"/>
            <w:sz w:val="22"/>
            <w:szCs w:val="22"/>
          </w:rPr>
          <w:tab/>
        </w:r>
        <w:r w:rsidRPr="00B70E69">
          <w:rPr>
            <w:rStyle w:val="Hypertextovodkaz"/>
            <w:noProof/>
            <w:highlight w:val="cyan"/>
          </w:rPr>
          <w:t>Závěr</w:t>
        </w:r>
        <w:r>
          <w:rPr>
            <w:noProof/>
            <w:webHidden/>
          </w:rPr>
          <w:tab/>
        </w:r>
        <w:r>
          <w:rPr>
            <w:noProof/>
            <w:webHidden/>
          </w:rPr>
          <w:fldChar w:fldCharType="begin"/>
        </w:r>
        <w:r>
          <w:rPr>
            <w:noProof/>
            <w:webHidden/>
          </w:rPr>
          <w:instrText xml:space="preserve"> PAGEREF _Toc480748627 \h </w:instrText>
        </w:r>
        <w:r>
          <w:rPr>
            <w:noProof/>
            <w:webHidden/>
          </w:rPr>
        </w:r>
        <w:r>
          <w:rPr>
            <w:noProof/>
            <w:webHidden/>
          </w:rPr>
          <w:fldChar w:fldCharType="separate"/>
        </w:r>
        <w:r w:rsidR="00296D17">
          <w:rPr>
            <w:noProof/>
            <w:webHidden/>
          </w:rPr>
          <w:t>44</w:t>
        </w:r>
        <w:r>
          <w:rPr>
            <w:noProof/>
            <w:webHidden/>
          </w:rPr>
          <w:fldChar w:fldCharType="end"/>
        </w:r>
      </w:hyperlink>
    </w:p>
    <w:p w14:paraId="3210AE5D" w14:textId="5E8023B5" w:rsidR="00FB7FC0" w:rsidRDefault="00FB7FC0">
      <w:pPr>
        <w:pStyle w:val="Obsah1"/>
        <w:tabs>
          <w:tab w:val="right" w:leader="dot" w:pos="8493"/>
        </w:tabs>
        <w:rPr>
          <w:rFonts w:asciiTheme="minorHAnsi" w:eastAsiaTheme="minorEastAsia" w:hAnsiTheme="minorHAnsi" w:cstheme="minorBidi"/>
          <w:b w:val="0"/>
          <w:bCs w:val="0"/>
          <w:noProof/>
          <w:color w:val="auto"/>
          <w:sz w:val="22"/>
          <w:szCs w:val="22"/>
        </w:rPr>
      </w:pPr>
      <w:hyperlink w:anchor="_Toc480748628" w:history="1">
        <w:r w:rsidRPr="00B70E69">
          <w:rPr>
            <w:rStyle w:val="Hypertextovodkaz"/>
            <w:noProof/>
          </w:rPr>
          <w:t>Literatura</w:t>
        </w:r>
        <w:r>
          <w:rPr>
            <w:noProof/>
            <w:webHidden/>
          </w:rPr>
          <w:tab/>
        </w:r>
        <w:r>
          <w:rPr>
            <w:noProof/>
            <w:webHidden/>
          </w:rPr>
          <w:fldChar w:fldCharType="begin"/>
        </w:r>
        <w:r>
          <w:rPr>
            <w:noProof/>
            <w:webHidden/>
          </w:rPr>
          <w:instrText xml:space="preserve"> PAGEREF _Toc480748628 \h </w:instrText>
        </w:r>
        <w:r>
          <w:rPr>
            <w:noProof/>
            <w:webHidden/>
          </w:rPr>
        </w:r>
        <w:r>
          <w:rPr>
            <w:noProof/>
            <w:webHidden/>
          </w:rPr>
          <w:fldChar w:fldCharType="separate"/>
        </w:r>
        <w:r w:rsidR="00296D17">
          <w:rPr>
            <w:noProof/>
            <w:webHidden/>
          </w:rPr>
          <w:t>45</w:t>
        </w:r>
        <w:r>
          <w:rPr>
            <w:noProof/>
            <w:webHidden/>
          </w:rPr>
          <w:fldChar w:fldCharType="end"/>
        </w:r>
      </w:hyperlink>
    </w:p>
    <w:p w14:paraId="44FDE207" w14:textId="55C8D293" w:rsidR="00FB7FC0" w:rsidRDefault="00FB7FC0">
      <w:pPr>
        <w:pStyle w:val="Obsah1"/>
        <w:tabs>
          <w:tab w:val="right" w:leader="dot" w:pos="8493"/>
        </w:tabs>
        <w:rPr>
          <w:rFonts w:asciiTheme="minorHAnsi" w:eastAsiaTheme="minorEastAsia" w:hAnsiTheme="minorHAnsi" w:cstheme="minorBidi"/>
          <w:b w:val="0"/>
          <w:bCs w:val="0"/>
          <w:noProof/>
          <w:color w:val="auto"/>
          <w:sz w:val="22"/>
          <w:szCs w:val="22"/>
        </w:rPr>
      </w:pPr>
      <w:hyperlink w:anchor="_Toc480748629" w:history="1">
        <w:r w:rsidRPr="00B70E69">
          <w:rPr>
            <w:rStyle w:val="Hypertextovodkaz"/>
            <w:noProof/>
          </w:rPr>
          <w:t>Seznam symbolů, veličin a zkratek</w:t>
        </w:r>
        <w:r>
          <w:rPr>
            <w:noProof/>
            <w:webHidden/>
          </w:rPr>
          <w:tab/>
        </w:r>
        <w:r>
          <w:rPr>
            <w:noProof/>
            <w:webHidden/>
          </w:rPr>
          <w:fldChar w:fldCharType="begin"/>
        </w:r>
        <w:r>
          <w:rPr>
            <w:noProof/>
            <w:webHidden/>
          </w:rPr>
          <w:instrText xml:space="preserve"> PAGEREF _Toc480748629 \h </w:instrText>
        </w:r>
        <w:r>
          <w:rPr>
            <w:noProof/>
            <w:webHidden/>
          </w:rPr>
        </w:r>
        <w:r>
          <w:rPr>
            <w:noProof/>
            <w:webHidden/>
          </w:rPr>
          <w:fldChar w:fldCharType="separate"/>
        </w:r>
        <w:r w:rsidR="00296D17">
          <w:rPr>
            <w:noProof/>
            <w:webHidden/>
          </w:rPr>
          <w:t>47</w:t>
        </w:r>
        <w:r>
          <w:rPr>
            <w:noProof/>
            <w:webHidden/>
          </w:rPr>
          <w:fldChar w:fldCharType="end"/>
        </w:r>
      </w:hyperlink>
    </w:p>
    <w:p w14:paraId="5AD501E1" w14:textId="6F26C378" w:rsidR="00FB7FC0" w:rsidRDefault="00FB7FC0">
      <w:pPr>
        <w:pStyle w:val="Obsah1"/>
        <w:tabs>
          <w:tab w:val="right" w:leader="dot" w:pos="8493"/>
        </w:tabs>
        <w:rPr>
          <w:rFonts w:asciiTheme="minorHAnsi" w:eastAsiaTheme="minorEastAsia" w:hAnsiTheme="minorHAnsi" w:cstheme="minorBidi"/>
          <w:b w:val="0"/>
          <w:bCs w:val="0"/>
          <w:noProof/>
          <w:color w:val="auto"/>
          <w:sz w:val="22"/>
          <w:szCs w:val="22"/>
        </w:rPr>
      </w:pPr>
      <w:hyperlink w:anchor="_Toc480748630" w:history="1">
        <w:r w:rsidRPr="00B70E69">
          <w:rPr>
            <w:rStyle w:val="Hypertextovodkaz"/>
            <w:noProof/>
          </w:rPr>
          <w:t>Seznam Příloh</w:t>
        </w:r>
        <w:r>
          <w:rPr>
            <w:noProof/>
            <w:webHidden/>
          </w:rPr>
          <w:tab/>
        </w:r>
        <w:r>
          <w:rPr>
            <w:noProof/>
            <w:webHidden/>
          </w:rPr>
          <w:fldChar w:fldCharType="begin"/>
        </w:r>
        <w:r>
          <w:rPr>
            <w:noProof/>
            <w:webHidden/>
          </w:rPr>
          <w:instrText xml:space="preserve"> PAGEREF _Toc480748630 \h </w:instrText>
        </w:r>
        <w:r>
          <w:rPr>
            <w:noProof/>
            <w:webHidden/>
          </w:rPr>
        </w:r>
        <w:r>
          <w:rPr>
            <w:noProof/>
            <w:webHidden/>
          </w:rPr>
          <w:fldChar w:fldCharType="separate"/>
        </w:r>
        <w:r w:rsidR="00296D17">
          <w:rPr>
            <w:noProof/>
            <w:webHidden/>
          </w:rPr>
          <w:t>48</w:t>
        </w:r>
        <w:r>
          <w:rPr>
            <w:noProof/>
            <w:webHidden/>
          </w:rPr>
          <w:fldChar w:fldCharType="end"/>
        </w:r>
      </w:hyperlink>
    </w:p>
    <w:p w14:paraId="74E1BE26" w14:textId="6BE847D4" w:rsidR="001A6717" w:rsidRPr="000F1553" w:rsidRDefault="00FF0E49" w:rsidP="007D7820">
      <w:pPr>
        <w:pStyle w:val="NadpisUvodovy"/>
      </w:pPr>
      <w:r>
        <w:rPr>
          <w:rFonts w:ascii="Calibri" w:hAnsi="Calibri" w:cs="Calibri"/>
          <w:caps w:val="0"/>
          <w:kern w:val="0"/>
          <w:sz w:val="20"/>
        </w:rPr>
        <w:lastRenderedPageBreak/>
        <w:fldChar w:fldCharType="end"/>
      </w:r>
      <w:bookmarkStart w:id="0" w:name="_Toc480748590"/>
      <w:r w:rsidR="001A6717" w:rsidRPr="000F1553">
        <w:t>Seznam obrázků</w:t>
      </w:r>
      <w:bookmarkEnd w:id="0"/>
    </w:p>
    <w:p w14:paraId="65046CD9" w14:textId="0D8077C9" w:rsidR="00FB7FC0" w:rsidRDefault="001A6717">
      <w:pPr>
        <w:pStyle w:val="Seznamobrzk"/>
        <w:tabs>
          <w:tab w:val="right" w:leader="dot" w:pos="8493"/>
        </w:tabs>
        <w:rPr>
          <w:rFonts w:asciiTheme="minorHAnsi" w:eastAsiaTheme="minorEastAsia" w:hAnsiTheme="minorHAnsi" w:cstheme="minorBidi"/>
          <w:noProof/>
          <w:color w:val="auto"/>
          <w:sz w:val="22"/>
          <w:szCs w:val="22"/>
        </w:rPr>
      </w:pPr>
      <w:r>
        <w:fldChar w:fldCharType="begin"/>
      </w:r>
      <w:r>
        <w:instrText xml:space="preserve"> TOC \h \z \c "Obr." </w:instrText>
      </w:r>
      <w:r>
        <w:fldChar w:fldCharType="separate"/>
      </w:r>
      <w:hyperlink w:anchor="_Toc480748631" w:history="1">
        <w:r w:rsidR="00FB7FC0" w:rsidRPr="00F14781">
          <w:rPr>
            <w:rStyle w:val="Hypertextovodkaz"/>
            <w:noProof/>
          </w:rPr>
          <w:t xml:space="preserve">Obr. 1 </w:t>
        </w:r>
        <w:r w:rsidR="00FB7FC0">
          <w:rPr>
            <w:rFonts w:asciiTheme="minorHAnsi" w:eastAsiaTheme="minorEastAsia" w:hAnsiTheme="minorHAnsi" w:cstheme="minorBidi"/>
            <w:noProof/>
            <w:color w:val="auto"/>
            <w:sz w:val="22"/>
            <w:szCs w:val="22"/>
          </w:rPr>
          <w:tab/>
        </w:r>
        <w:r w:rsidR="00FB7FC0" w:rsidRPr="00F14781">
          <w:rPr>
            <w:rStyle w:val="Hypertextovodkaz"/>
            <w:noProof/>
          </w:rPr>
          <w:t>Projekt Automatická Kytarová Ladička, pohled zepředu [1]</w:t>
        </w:r>
        <w:r w:rsidR="00FB7FC0">
          <w:rPr>
            <w:noProof/>
            <w:webHidden/>
          </w:rPr>
          <w:tab/>
        </w:r>
        <w:r w:rsidR="00FB7FC0">
          <w:rPr>
            <w:noProof/>
            <w:webHidden/>
          </w:rPr>
          <w:fldChar w:fldCharType="begin"/>
        </w:r>
        <w:r w:rsidR="00FB7FC0">
          <w:rPr>
            <w:noProof/>
            <w:webHidden/>
          </w:rPr>
          <w:instrText xml:space="preserve"> PAGEREF _Toc480748631 \h </w:instrText>
        </w:r>
        <w:r w:rsidR="00FB7FC0">
          <w:rPr>
            <w:noProof/>
            <w:webHidden/>
          </w:rPr>
        </w:r>
        <w:r w:rsidR="00FB7FC0">
          <w:rPr>
            <w:noProof/>
            <w:webHidden/>
          </w:rPr>
          <w:fldChar w:fldCharType="separate"/>
        </w:r>
        <w:r w:rsidR="00296D17">
          <w:rPr>
            <w:noProof/>
            <w:webHidden/>
          </w:rPr>
          <w:t>13</w:t>
        </w:r>
        <w:r w:rsidR="00FB7FC0">
          <w:rPr>
            <w:noProof/>
            <w:webHidden/>
          </w:rPr>
          <w:fldChar w:fldCharType="end"/>
        </w:r>
      </w:hyperlink>
    </w:p>
    <w:p w14:paraId="75D0B26C" w14:textId="10E2E3AE" w:rsidR="00FB7FC0" w:rsidRDefault="00FB7FC0">
      <w:pPr>
        <w:pStyle w:val="Seznamobrzk"/>
        <w:tabs>
          <w:tab w:val="right" w:leader="dot" w:pos="8493"/>
        </w:tabs>
        <w:rPr>
          <w:rFonts w:asciiTheme="minorHAnsi" w:eastAsiaTheme="minorEastAsia" w:hAnsiTheme="minorHAnsi" w:cstheme="minorBidi"/>
          <w:noProof/>
          <w:color w:val="auto"/>
          <w:sz w:val="22"/>
          <w:szCs w:val="22"/>
        </w:rPr>
      </w:pPr>
      <w:hyperlink w:anchor="_Toc480748632" w:history="1">
        <w:r w:rsidRPr="00F14781">
          <w:rPr>
            <w:rStyle w:val="Hypertextovodkaz"/>
            <w:noProof/>
          </w:rPr>
          <w:t xml:space="preserve">Obr. 2 </w:t>
        </w:r>
        <w:r>
          <w:rPr>
            <w:rFonts w:asciiTheme="minorHAnsi" w:eastAsiaTheme="minorEastAsia" w:hAnsiTheme="minorHAnsi" w:cstheme="minorBidi"/>
            <w:noProof/>
            <w:color w:val="auto"/>
            <w:sz w:val="22"/>
            <w:szCs w:val="22"/>
          </w:rPr>
          <w:tab/>
        </w:r>
        <w:r w:rsidRPr="00F14781">
          <w:rPr>
            <w:rStyle w:val="Hypertextovodkaz"/>
            <w:noProof/>
          </w:rPr>
          <w:t>Projekt Automatická Kytarová Ladička, pohled zezadu [1]</w:t>
        </w:r>
        <w:r>
          <w:rPr>
            <w:noProof/>
            <w:webHidden/>
          </w:rPr>
          <w:tab/>
        </w:r>
        <w:r>
          <w:rPr>
            <w:noProof/>
            <w:webHidden/>
          </w:rPr>
          <w:fldChar w:fldCharType="begin"/>
        </w:r>
        <w:r>
          <w:rPr>
            <w:noProof/>
            <w:webHidden/>
          </w:rPr>
          <w:instrText xml:space="preserve"> PAGEREF _Toc480748632 \h </w:instrText>
        </w:r>
        <w:r>
          <w:rPr>
            <w:noProof/>
            <w:webHidden/>
          </w:rPr>
        </w:r>
        <w:r>
          <w:rPr>
            <w:noProof/>
            <w:webHidden/>
          </w:rPr>
          <w:fldChar w:fldCharType="separate"/>
        </w:r>
        <w:r w:rsidR="00296D17">
          <w:rPr>
            <w:noProof/>
            <w:webHidden/>
          </w:rPr>
          <w:t>13</w:t>
        </w:r>
        <w:r>
          <w:rPr>
            <w:noProof/>
            <w:webHidden/>
          </w:rPr>
          <w:fldChar w:fldCharType="end"/>
        </w:r>
      </w:hyperlink>
    </w:p>
    <w:p w14:paraId="6259C128" w14:textId="5CC65ECE" w:rsidR="00FB7FC0" w:rsidRDefault="00FB7FC0">
      <w:pPr>
        <w:pStyle w:val="Seznamobrzk"/>
        <w:tabs>
          <w:tab w:val="right" w:leader="dot" w:pos="8493"/>
        </w:tabs>
        <w:rPr>
          <w:rFonts w:asciiTheme="minorHAnsi" w:eastAsiaTheme="minorEastAsia" w:hAnsiTheme="minorHAnsi" w:cstheme="minorBidi"/>
          <w:noProof/>
          <w:color w:val="auto"/>
          <w:sz w:val="22"/>
          <w:szCs w:val="22"/>
        </w:rPr>
      </w:pPr>
      <w:hyperlink w:anchor="_Toc480748633" w:history="1">
        <w:r w:rsidRPr="00F14781">
          <w:rPr>
            <w:rStyle w:val="Hypertextovodkaz"/>
            <w:noProof/>
          </w:rPr>
          <w:t xml:space="preserve">Obr. 3 </w:t>
        </w:r>
        <w:r>
          <w:rPr>
            <w:rFonts w:asciiTheme="minorHAnsi" w:eastAsiaTheme="minorEastAsia" w:hAnsiTheme="minorHAnsi" w:cstheme="minorBidi"/>
            <w:noProof/>
            <w:color w:val="auto"/>
            <w:sz w:val="22"/>
            <w:szCs w:val="22"/>
          </w:rPr>
          <w:tab/>
        </w:r>
        <w:r w:rsidRPr="00F14781">
          <w:rPr>
            <w:rStyle w:val="Hypertextovodkaz"/>
            <w:noProof/>
          </w:rPr>
          <w:t xml:space="preserve">Robot </w:t>
        </w:r>
        <w:r w:rsidRPr="00F14781">
          <w:rPr>
            <w:rStyle w:val="Hypertextovodkaz"/>
            <w:noProof/>
            <w:lang w:val="en-US"/>
          </w:rPr>
          <w:t>Guitar,</w:t>
        </w:r>
        <w:r w:rsidRPr="00F14781">
          <w:rPr>
            <w:rStyle w:val="Hypertextovodkaz"/>
            <w:noProof/>
          </w:rPr>
          <w:t xml:space="preserve"> pohled na ladící mechaniku zezadu [2]</w:t>
        </w:r>
        <w:r>
          <w:rPr>
            <w:noProof/>
            <w:webHidden/>
          </w:rPr>
          <w:tab/>
        </w:r>
        <w:r>
          <w:rPr>
            <w:noProof/>
            <w:webHidden/>
          </w:rPr>
          <w:fldChar w:fldCharType="begin"/>
        </w:r>
        <w:r>
          <w:rPr>
            <w:noProof/>
            <w:webHidden/>
          </w:rPr>
          <w:instrText xml:space="preserve"> PAGEREF _Toc480748633 \h </w:instrText>
        </w:r>
        <w:r>
          <w:rPr>
            <w:noProof/>
            <w:webHidden/>
          </w:rPr>
        </w:r>
        <w:r>
          <w:rPr>
            <w:noProof/>
            <w:webHidden/>
          </w:rPr>
          <w:fldChar w:fldCharType="separate"/>
        </w:r>
        <w:r w:rsidR="00296D17">
          <w:rPr>
            <w:noProof/>
            <w:webHidden/>
          </w:rPr>
          <w:t>14</w:t>
        </w:r>
        <w:r>
          <w:rPr>
            <w:noProof/>
            <w:webHidden/>
          </w:rPr>
          <w:fldChar w:fldCharType="end"/>
        </w:r>
      </w:hyperlink>
    </w:p>
    <w:p w14:paraId="28541956" w14:textId="63E32B80" w:rsidR="00FB7FC0" w:rsidRDefault="00FB7FC0">
      <w:pPr>
        <w:pStyle w:val="Seznamobrzk"/>
        <w:tabs>
          <w:tab w:val="right" w:leader="dot" w:pos="8493"/>
        </w:tabs>
        <w:rPr>
          <w:rFonts w:asciiTheme="minorHAnsi" w:eastAsiaTheme="minorEastAsia" w:hAnsiTheme="minorHAnsi" w:cstheme="minorBidi"/>
          <w:noProof/>
          <w:color w:val="auto"/>
          <w:sz w:val="22"/>
          <w:szCs w:val="22"/>
        </w:rPr>
      </w:pPr>
      <w:hyperlink w:anchor="_Toc480748634" w:history="1">
        <w:r w:rsidRPr="00F14781">
          <w:rPr>
            <w:rStyle w:val="Hypertextovodkaz"/>
            <w:noProof/>
          </w:rPr>
          <w:t xml:space="preserve">Obr. 4 </w:t>
        </w:r>
        <w:r>
          <w:rPr>
            <w:rFonts w:asciiTheme="minorHAnsi" w:eastAsiaTheme="minorEastAsia" w:hAnsiTheme="minorHAnsi" w:cstheme="minorBidi"/>
            <w:noProof/>
            <w:color w:val="auto"/>
            <w:sz w:val="22"/>
            <w:szCs w:val="22"/>
          </w:rPr>
          <w:tab/>
        </w:r>
        <w:r w:rsidRPr="00F14781">
          <w:rPr>
            <w:rStyle w:val="Hypertextovodkaz"/>
            <w:noProof/>
          </w:rPr>
          <w:t xml:space="preserve">Robot </w:t>
        </w:r>
        <w:r w:rsidRPr="00F14781">
          <w:rPr>
            <w:rStyle w:val="Hypertextovodkaz"/>
            <w:noProof/>
            <w:lang w:val="en-US"/>
          </w:rPr>
          <w:t>Guitar,</w:t>
        </w:r>
        <w:r w:rsidRPr="00F14781">
          <w:rPr>
            <w:rStyle w:val="Hypertextovodkaz"/>
            <w:noProof/>
          </w:rPr>
          <w:t xml:space="preserve"> pohled na ovládací prvek [2]</w:t>
        </w:r>
        <w:r>
          <w:rPr>
            <w:noProof/>
            <w:webHidden/>
          </w:rPr>
          <w:tab/>
        </w:r>
        <w:r>
          <w:rPr>
            <w:noProof/>
            <w:webHidden/>
          </w:rPr>
          <w:fldChar w:fldCharType="begin"/>
        </w:r>
        <w:r>
          <w:rPr>
            <w:noProof/>
            <w:webHidden/>
          </w:rPr>
          <w:instrText xml:space="preserve"> PAGEREF _Toc480748634 \h </w:instrText>
        </w:r>
        <w:r>
          <w:rPr>
            <w:noProof/>
            <w:webHidden/>
          </w:rPr>
        </w:r>
        <w:r>
          <w:rPr>
            <w:noProof/>
            <w:webHidden/>
          </w:rPr>
          <w:fldChar w:fldCharType="separate"/>
        </w:r>
        <w:r w:rsidR="00296D17">
          <w:rPr>
            <w:noProof/>
            <w:webHidden/>
          </w:rPr>
          <w:t>15</w:t>
        </w:r>
        <w:r>
          <w:rPr>
            <w:noProof/>
            <w:webHidden/>
          </w:rPr>
          <w:fldChar w:fldCharType="end"/>
        </w:r>
      </w:hyperlink>
    </w:p>
    <w:p w14:paraId="3D5CD11C" w14:textId="7491D207" w:rsidR="00FB7FC0" w:rsidRDefault="00FB7FC0">
      <w:pPr>
        <w:pStyle w:val="Seznamobrzk"/>
        <w:tabs>
          <w:tab w:val="right" w:leader="dot" w:pos="8493"/>
        </w:tabs>
        <w:rPr>
          <w:rFonts w:asciiTheme="minorHAnsi" w:eastAsiaTheme="minorEastAsia" w:hAnsiTheme="minorHAnsi" w:cstheme="minorBidi"/>
          <w:noProof/>
          <w:color w:val="auto"/>
          <w:sz w:val="22"/>
          <w:szCs w:val="22"/>
        </w:rPr>
      </w:pPr>
      <w:hyperlink w:anchor="_Toc480748635" w:history="1">
        <w:r w:rsidRPr="00F14781">
          <w:rPr>
            <w:rStyle w:val="Hypertextovodkaz"/>
            <w:noProof/>
          </w:rPr>
          <w:t xml:space="preserve">Obr. 5 </w:t>
        </w:r>
        <w:r>
          <w:rPr>
            <w:rFonts w:asciiTheme="minorHAnsi" w:eastAsiaTheme="minorEastAsia" w:hAnsiTheme="minorHAnsi" w:cstheme="minorBidi"/>
            <w:noProof/>
            <w:color w:val="auto"/>
            <w:sz w:val="22"/>
            <w:szCs w:val="22"/>
          </w:rPr>
          <w:tab/>
        </w:r>
        <w:r w:rsidRPr="00F14781">
          <w:rPr>
            <w:rStyle w:val="Hypertextovodkaz"/>
            <w:noProof/>
          </w:rPr>
          <w:t>Tronical Tune na hlavě kytary s ladící mechani</w:t>
        </w:r>
        <w:r w:rsidRPr="00F14781">
          <w:rPr>
            <w:rStyle w:val="Hypertextovodkaz"/>
            <w:noProof/>
          </w:rPr>
          <w:t>k</w:t>
        </w:r>
        <w:r w:rsidRPr="00F14781">
          <w:rPr>
            <w:rStyle w:val="Hypertextovodkaz"/>
            <w:noProof/>
          </w:rPr>
          <w:t>ou na obou stranách [3]</w:t>
        </w:r>
        <w:r>
          <w:rPr>
            <w:noProof/>
            <w:webHidden/>
          </w:rPr>
          <w:tab/>
        </w:r>
        <w:r>
          <w:rPr>
            <w:noProof/>
            <w:webHidden/>
          </w:rPr>
          <w:fldChar w:fldCharType="begin"/>
        </w:r>
        <w:r>
          <w:rPr>
            <w:noProof/>
            <w:webHidden/>
          </w:rPr>
          <w:instrText xml:space="preserve"> PAGEREF _Toc480748635 \h </w:instrText>
        </w:r>
        <w:r>
          <w:rPr>
            <w:noProof/>
            <w:webHidden/>
          </w:rPr>
        </w:r>
        <w:r>
          <w:rPr>
            <w:noProof/>
            <w:webHidden/>
          </w:rPr>
          <w:fldChar w:fldCharType="separate"/>
        </w:r>
        <w:r w:rsidR="00296D17">
          <w:rPr>
            <w:noProof/>
            <w:webHidden/>
          </w:rPr>
          <w:t>16</w:t>
        </w:r>
        <w:r>
          <w:rPr>
            <w:noProof/>
            <w:webHidden/>
          </w:rPr>
          <w:fldChar w:fldCharType="end"/>
        </w:r>
      </w:hyperlink>
    </w:p>
    <w:p w14:paraId="2CCEE2FC" w14:textId="5F380A4A" w:rsidR="00FB7FC0" w:rsidRDefault="00FB7FC0">
      <w:pPr>
        <w:pStyle w:val="Seznamobrzk"/>
        <w:tabs>
          <w:tab w:val="right" w:leader="dot" w:pos="8493"/>
        </w:tabs>
        <w:rPr>
          <w:rFonts w:asciiTheme="minorHAnsi" w:eastAsiaTheme="minorEastAsia" w:hAnsiTheme="minorHAnsi" w:cstheme="minorBidi"/>
          <w:noProof/>
          <w:color w:val="auto"/>
          <w:sz w:val="22"/>
          <w:szCs w:val="22"/>
        </w:rPr>
      </w:pPr>
      <w:hyperlink w:anchor="_Toc480748636" w:history="1">
        <w:r w:rsidRPr="00F14781">
          <w:rPr>
            <w:rStyle w:val="Hypertextovodkaz"/>
            <w:noProof/>
          </w:rPr>
          <w:t xml:space="preserve">Obr. 6 </w:t>
        </w:r>
        <w:r>
          <w:rPr>
            <w:rFonts w:asciiTheme="minorHAnsi" w:eastAsiaTheme="minorEastAsia" w:hAnsiTheme="minorHAnsi" w:cstheme="minorBidi"/>
            <w:noProof/>
            <w:color w:val="auto"/>
            <w:sz w:val="22"/>
            <w:szCs w:val="22"/>
          </w:rPr>
          <w:tab/>
        </w:r>
        <w:r w:rsidRPr="00F14781">
          <w:rPr>
            <w:rStyle w:val="Hypertextovodkaz"/>
            <w:noProof/>
          </w:rPr>
          <w:t>Tronical Tune s prostorem pro ladící mechanikou na jedné straně [3]</w:t>
        </w:r>
        <w:r>
          <w:rPr>
            <w:noProof/>
            <w:webHidden/>
          </w:rPr>
          <w:tab/>
        </w:r>
        <w:r>
          <w:rPr>
            <w:noProof/>
            <w:webHidden/>
          </w:rPr>
          <w:fldChar w:fldCharType="begin"/>
        </w:r>
        <w:r>
          <w:rPr>
            <w:noProof/>
            <w:webHidden/>
          </w:rPr>
          <w:instrText xml:space="preserve"> PAGEREF _Toc480748636 \h </w:instrText>
        </w:r>
        <w:r>
          <w:rPr>
            <w:noProof/>
            <w:webHidden/>
          </w:rPr>
        </w:r>
        <w:r>
          <w:rPr>
            <w:noProof/>
            <w:webHidden/>
          </w:rPr>
          <w:fldChar w:fldCharType="separate"/>
        </w:r>
        <w:r w:rsidR="00296D17">
          <w:rPr>
            <w:noProof/>
            <w:webHidden/>
          </w:rPr>
          <w:t>16</w:t>
        </w:r>
        <w:r>
          <w:rPr>
            <w:noProof/>
            <w:webHidden/>
          </w:rPr>
          <w:fldChar w:fldCharType="end"/>
        </w:r>
      </w:hyperlink>
    </w:p>
    <w:p w14:paraId="17E69FC9" w14:textId="1D0CC4A5" w:rsidR="00FB7FC0" w:rsidRDefault="00FB7FC0">
      <w:pPr>
        <w:pStyle w:val="Seznamobrzk"/>
        <w:tabs>
          <w:tab w:val="right" w:leader="dot" w:pos="8493"/>
        </w:tabs>
        <w:rPr>
          <w:rFonts w:asciiTheme="minorHAnsi" w:eastAsiaTheme="minorEastAsia" w:hAnsiTheme="minorHAnsi" w:cstheme="minorBidi"/>
          <w:noProof/>
          <w:color w:val="auto"/>
          <w:sz w:val="22"/>
          <w:szCs w:val="22"/>
        </w:rPr>
      </w:pPr>
      <w:hyperlink w:anchor="_Toc480748637" w:history="1">
        <w:r w:rsidRPr="00F14781">
          <w:rPr>
            <w:rStyle w:val="Hypertextovodkaz"/>
            <w:noProof/>
          </w:rPr>
          <w:t xml:space="preserve">Obr. 7 </w:t>
        </w:r>
        <w:r>
          <w:rPr>
            <w:rFonts w:asciiTheme="minorHAnsi" w:eastAsiaTheme="minorEastAsia" w:hAnsiTheme="minorHAnsi" w:cstheme="minorBidi"/>
            <w:noProof/>
            <w:color w:val="auto"/>
            <w:sz w:val="22"/>
            <w:szCs w:val="22"/>
          </w:rPr>
          <w:tab/>
        </w:r>
        <w:r w:rsidRPr="00F14781">
          <w:rPr>
            <w:rStyle w:val="Hypertextovodkaz"/>
            <w:noProof/>
          </w:rPr>
          <w:t>RoboHead s integrovaným motorem a kontakty pro řízení [3]</w:t>
        </w:r>
        <w:r>
          <w:rPr>
            <w:noProof/>
            <w:webHidden/>
          </w:rPr>
          <w:tab/>
        </w:r>
        <w:r>
          <w:rPr>
            <w:noProof/>
            <w:webHidden/>
          </w:rPr>
          <w:fldChar w:fldCharType="begin"/>
        </w:r>
        <w:r>
          <w:rPr>
            <w:noProof/>
            <w:webHidden/>
          </w:rPr>
          <w:instrText xml:space="preserve"> PAGEREF _Toc480748637 \h </w:instrText>
        </w:r>
        <w:r>
          <w:rPr>
            <w:noProof/>
            <w:webHidden/>
          </w:rPr>
        </w:r>
        <w:r>
          <w:rPr>
            <w:noProof/>
            <w:webHidden/>
          </w:rPr>
          <w:fldChar w:fldCharType="separate"/>
        </w:r>
        <w:r w:rsidR="00296D17">
          <w:rPr>
            <w:noProof/>
            <w:webHidden/>
          </w:rPr>
          <w:t>17</w:t>
        </w:r>
        <w:r>
          <w:rPr>
            <w:noProof/>
            <w:webHidden/>
          </w:rPr>
          <w:fldChar w:fldCharType="end"/>
        </w:r>
      </w:hyperlink>
    </w:p>
    <w:p w14:paraId="058CAB61" w14:textId="7D277CD8" w:rsidR="00FB7FC0" w:rsidRDefault="00FB7FC0">
      <w:pPr>
        <w:pStyle w:val="Seznamobrzk"/>
        <w:tabs>
          <w:tab w:val="right" w:leader="dot" w:pos="8493"/>
        </w:tabs>
        <w:rPr>
          <w:rFonts w:asciiTheme="minorHAnsi" w:eastAsiaTheme="minorEastAsia" w:hAnsiTheme="minorHAnsi" w:cstheme="minorBidi"/>
          <w:noProof/>
          <w:color w:val="auto"/>
          <w:sz w:val="22"/>
          <w:szCs w:val="22"/>
        </w:rPr>
      </w:pPr>
      <w:hyperlink w:anchor="_Toc480748638" w:history="1">
        <w:r w:rsidRPr="00F14781">
          <w:rPr>
            <w:rStyle w:val="Hypertextovodkaz"/>
            <w:noProof/>
          </w:rPr>
          <w:t xml:space="preserve">Obr. 8 </w:t>
        </w:r>
        <w:r>
          <w:rPr>
            <w:rFonts w:asciiTheme="minorHAnsi" w:eastAsiaTheme="minorEastAsia" w:hAnsiTheme="minorHAnsi" w:cstheme="minorBidi"/>
            <w:noProof/>
            <w:color w:val="auto"/>
            <w:sz w:val="22"/>
            <w:szCs w:val="22"/>
          </w:rPr>
          <w:tab/>
        </w:r>
        <w:r w:rsidRPr="00F14781">
          <w:rPr>
            <w:rStyle w:val="Hypertextovodkaz"/>
            <w:noProof/>
          </w:rPr>
          <w:t>Zjednodušené blokové schéma systému</w:t>
        </w:r>
        <w:r>
          <w:rPr>
            <w:noProof/>
            <w:webHidden/>
          </w:rPr>
          <w:tab/>
        </w:r>
        <w:r>
          <w:rPr>
            <w:noProof/>
            <w:webHidden/>
          </w:rPr>
          <w:fldChar w:fldCharType="begin"/>
        </w:r>
        <w:r>
          <w:rPr>
            <w:noProof/>
            <w:webHidden/>
          </w:rPr>
          <w:instrText xml:space="preserve"> PAGEREF _Toc480748638 \h </w:instrText>
        </w:r>
        <w:r>
          <w:rPr>
            <w:noProof/>
            <w:webHidden/>
          </w:rPr>
        </w:r>
        <w:r>
          <w:rPr>
            <w:noProof/>
            <w:webHidden/>
          </w:rPr>
          <w:fldChar w:fldCharType="separate"/>
        </w:r>
        <w:r w:rsidR="00296D17">
          <w:rPr>
            <w:noProof/>
            <w:webHidden/>
          </w:rPr>
          <w:t>19</w:t>
        </w:r>
        <w:r>
          <w:rPr>
            <w:noProof/>
            <w:webHidden/>
          </w:rPr>
          <w:fldChar w:fldCharType="end"/>
        </w:r>
      </w:hyperlink>
    </w:p>
    <w:p w14:paraId="0097550D" w14:textId="21A42261" w:rsidR="00FB7FC0" w:rsidRDefault="00FB7FC0">
      <w:pPr>
        <w:pStyle w:val="Seznamobrzk"/>
        <w:tabs>
          <w:tab w:val="right" w:leader="dot" w:pos="8493"/>
        </w:tabs>
        <w:rPr>
          <w:rFonts w:asciiTheme="minorHAnsi" w:eastAsiaTheme="minorEastAsia" w:hAnsiTheme="minorHAnsi" w:cstheme="minorBidi"/>
          <w:noProof/>
          <w:color w:val="auto"/>
          <w:sz w:val="22"/>
          <w:szCs w:val="22"/>
        </w:rPr>
      </w:pPr>
      <w:hyperlink w:anchor="_Toc480748639" w:history="1">
        <w:r w:rsidRPr="00F14781">
          <w:rPr>
            <w:rStyle w:val="Hypertextovodkaz"/>
            <w:noProof/>
          </w:rPr>
          <w:t xml:space="preserve">Obr. 9 </w:t>
        </w:r>
        <w:r>
          <w:rPr>
            <w:rFonts w:asciiTheme="minorHAnsi" w:eastAsiaTheme="minorEastAsia" w:hAnsiTheme="minorHAnsi" w:cstheme="minorBidi"/>
            <w:noProof/>
            <w:color w:val="auto"/>
            <w:sz w:val="22"/>
            <w:szCs w:val="22"/>
          </w:rPr>
          <w:tab/>
        </w:r>
        <w:r w:rsidRPr="00F14781">
          <w:rPr>
            <w:rStyle w:val="Hypertextovodkaz"/>
            <w:noProof/>
          </w:rPr>
          <w:t>Rozebraná ladící mechanika RoboHead</w:t>
        </w:r>
        <w:r>
          <w:rPr>
            <w:noProof/>
            <w:webHidden/>
          </w:rPr>
          <w:tab/>
        </w:r>
        <w:r>
          <w:rPr>
            <w:noProof/>
            <w:webHidden/>
          </w:rPr>
          <w:fldChar w:fldCharType="begin"/>
        </w:r>
        <w:r>
          <w:rPr>
            <w:noProof/>
            <w:webHidden/>
          </w:rPr>
          <w:instrText xml:space="preserve"> PAGEREF _Toc480748639 \h </w:instrText>
        </w:r>
        <w:r>
          <w:rPr>
            <w:noProof/>
            <w:webHidden/>
          </w:rPr>
        </w:r>
        <w:r>
          <w:rPr>
            <w:noProof/>
            <w:webHidden/>
          </w:rPr>
          <w:fldChar w:fldCharType="separate"/>
        </w:r>
        <w:r w:rsidR="00296D17">
          <w:rPr>
            <w:noProof/>
            <w:webHidden/>
          </w:rPr>
          <w:t>22</w:t>
        </w:r>
        <w:r>
          <w:rPr>
            <w:noProof/>
            <w:webHidden/>
          </w:rPr>
          <w:fldChar w:fldCharType="end"/>
        </w:r>
      </w:hyperlink>
    </w:p>
    <w:p w14:paraId="48A678A9" w14:textId="763821C4" w:rsidR="00FB7FC0" w:rsidRDefault="00FB7FC0">
      <w:pPr>
        <w:pStyle w:val="Seznamobrzk"/>
        <w:tabs>
          <w:tab w:val="right" w:leader="dot" w:pos="8493"/>
        </w:tabs>
        <w:rPr>
          <w:rFonts w:asciiTheme="minorHAnsi" w:eastAsiaTheme="minorEastAsia" w:hAnsiTheme="minorHAnsi" w:cstheme="minorBidi"/>
          <w:noProof/>
          <w:color w:val="auto"/>
          <w:sz w:val="22"/>
          <w:szCs w:val="22"/>
        </w:rPr>
      </w:pPr>
      <w:hyperlink w:anchor="_Toc480748640" w:history="1">
        <w:r w:rsidRPr="00F14781">
          <w:rPr>
            <w:rStyle w:val="Hypertextovodkaz"/>
            <w:noProof/>
          </w:rPr>
          <w:t xml:space="preserve">Obr. 10 </w:t>
        </w:r>
        <w:r>
          <w:rPr>
            <w:rFonts w:asciiTheme="minorHAnsi" w:eastAsiaTheme="minorEastAsia" w:hAnsiTheme="minorHAnsi" w:cstheme="minorBidi"/>
            <w:noProof/>
            <w:color w:val="auto"/>
            <w:sz w:val="22"/>
            <w:szCs w:val="22"/>
          </w:rPr>
          <w:tab/>
        </w:r>
        <w:r w:rsidRPr="00F14781">
          <w:rPr>
            <w:rStyle w:val="Hypertextovodkaz"/>
            <w:noProof/>
          </w:rPr>
          <w:t>Krokový motor z ladící mechaniky RoboHead</w:t>
        </w:r>
        <w:r>
          <w:rPr>
            <w:noProof/>
            <w:webHidden/>
          </w:rPr>
          <w:tab/>
        </w:r>
        <w:r>
          <w:rPr>
            <w:noProof/>
            <w:webHidden/>
          </w:rPr>
          <w:fldChar w:fldCharType="begin"/>
        </w:r>
        <w:r>
          <w:rPr>
            <w:noProof/>
            <w:webHidden/>
          </w:rPr>
          <w:instrText xml:space="preserve"> PAGEREF _Toc480748640 \h </w:instrText>
        </w:r>
        <w:r>
          <w:rPr>
            <w:noProof/>
            <w:webHidden/>
          </w:rPr>
        </w:r>
        <w:r>
          <w:rPr>
            <w:noProof/>
            <w:webHidden/>
          </w:rPr>
          <w:fldChar w:fldCharType="separate"/>
        </w:r>
        <w:r w:rsidR="00296D17">
          <w:rPr>
            <w:noProof/>
            <w:webHidden/>
          </w:rPr>
          <w:t>23</w:t>
        </w:r>
        <w:r>
          <w:rPr>
            <w:noProof/>
            <w:webHidden/>
          </w:rPr>
          <w:fldChar w:fldCharType="end"/>
        </w:r>
      </w:hyperlink>
    </w:p>
    <w:p w14:paraId="356FDA4A" w14:textId="25770E9E" w:rsidR="00FB7FC0" w:rsidRDefault="00FB7FC0">
      <w:pPr>
        <w:pStyle w:val="Seznamobrzk"/>
        <w:tabs>
          <w:tab w:val="right" w:leader="dot" w:pos="8493"/>
        </w:tabs>
        <w:rPr>
          <w:rFonts w:asciiTheme="minorHAnsi" w:eastAsiaTheme="minorEastAsia" w:hAnsiTheme="minorHAnsi" w:cstheme="minorBidi"/>
          <w:noProof/>
          <w:color w:val="auto"/>
          <w:sz w:val="22"/>
          <w:szCs w:val="22"/>
        </w:rPr>
      </w:pPr>
      <w:hyperlink w:anchor="_Toc480748641" w:history="1">
        <w:r w:rsidRPr="00F14781">
          <w:rPr>
            <w:rStyle w:val="Hypertextovodkaz"/>
            <w:noProof/>
          </w:rPr>
          <w:t xml:space="preserve">Obr. 11 </w:t>
        </w:r>
        <w:r>
          <w:rPr>
            <w:rFonts w:asciiTheme="minorHAnsi" w:eastAsiaTheme="minorEastAsia" w:hAnsiTheme="minorHAnsi" w:cstheme="minorBidi"/>
            <w:noProof/>
            <w:color w:val="auto"/>
            <w:sz w:val="22"/>
            <w:szCs w:val="22"/>
          </w:rPr>
          <w:tab/>
        </w:r>
        <w:r w:rsidRPr="00F14781">
          <w:rPr>
            <w:rStyle w:val="Hypertextovodkaz"/>
            <w:noProof/>
          </w:rPr>
          <w:t>Princip bipolárního krokového motoru s permanentním magnetem [6]</w:t>
        </w:r>
        <w:r>
          <w:rPr>
            <w:noProof/>
            <w:webHidden/>
          </w:rPr>
          <w:tab/>
        </w:r>
        <w:r>
          <w:rPr>
            <w:noProof/>
            <w:webHidden/>
          </w:rPr>
          <w:fldChar w:fldCharType="begin"/>
        </w:r>
        <w:r>
          <w:rPr>
            <w:noProof/>
            <w:webHidden/>
          </w:rPr>
          <w:instrText xml:space="preserve"> PAGEREF _Toc480748641 \h </w:instrText>
        </w:r>
        <w:r>
          <w:rPr>
            <w:noProof/>
            <w:webHidden/>
          </w:rPr>
        </w:r>
        <w:r>
          <w:rPr>
            <w:noProof/>
            <w:webHidden/>
          </w:rPr>
          <w:fldChar w:fldCharType="separate"/>
        </w:r>
        <w:r w:rsidR="00296D17">
          <w:rPr>
            <w:noProof/>
            <w:webHidden/>
          </w:rPr>
          <w:t>24</w:t>
        </w:r>
        <w:r>
          <w:rPr>
            <w:noProof/>
            <w:webHidden/>
          </w:rPr>
          <w:fldChar w:fldCharType="end"/>
        </w:r>
      </w:hyperlink>
    </w:p>
    <w:p w14:paraId="1F162798" w14:textId="1FF69B3B" w:rsidR="00FB7FC0" w:rsidRDefault="00FB7FC0">
      <w:pPr>
        <w:pStyle w:val="Seznamobrzk"/>
        <w:tabs>
          <w:tab w:val="right" w:leader="dot" w:pos="8493"/>
        </w:tabs>
        <w:rPr>
          <w:rFonts w:asciiTheme="minorHAnsi" w:eastAsiaTheme="minorEastAsia" w:hAnsiTheme="minorHAnsi" w:cstheme="minorBidi"/>
          <w:noProof/>
          <w:color w:val="auto"/>
          <w:sz w:val="22"/>
          <w:szCs w:val="22"/>
        </w:rPr>
      </w:pPr>
      <w:hyperlink w:anchor="_Toc480748642" w:history="1">
        <w:r w:rsidRPr="00F14781">
          <w:rPr>
            <w:rStyle w:val="Hypertextovodkaz"/>
            <w:noProof/>
          </w:rPr>
          <w:t xml:space="preserve">Obr. 12 </w:t>
        </w:r>
        <w:r>
          <w:rPr>
            <w:rFonts w:asciiTheme="minorHAnsi" w:eastAsiaTheme="minorEastAsia" w:hAnsiTheme="minorHAnsi" w:cstheme="minorBidi"/>
            <w:noProof/>
            <w:color w:val="auto"/>
            <w:sz w:val="22"/>
            <w:szCs w:val="22"/>
          </w:rPr>
          <w:tab/>
        </w:r>
        <w:r w:rsidRPr="00F14781">
          <w:rPr>
            <w:rStyle w:val="Hypertextovodkaz"/>
            <w:noProof/>
          </w:rPr>
          <w:t>H můstky pro řízení krokového motoru</w:t>
        </w:r>
        <w:r>
          <w:rPr>
            <w:noProof/>
            <w:webHidden/>
          </w:rPr>
          <w:tab/>
        </w:r>
        <w:r>
          <w:rPr>
            <w:noProof/>
            <w:webHidden/>
          </w:rPr>
          <w:fldChar w:fldCharType="begin"/>
        </w:r>
        <w:r>
          <w:rPr>
            <w:noProof/>
            <w:webHidden/>
          </w:rPr>
          <w:instrText xml:space="preserve"> PAGEREF _Toc480748642 \h </w:instrText>
        </w:r>
        <w:r>
          <w:rPr>
            <w:noProof/>
            <w:webHidden/>
          </w:rPr>
        </w:r>
        <w:r>
          <w:rPr>
            <w:noProof/>
            <w:webHidden/>
          </w:rPr>
          <w:fldChar w:fldCharType="separate"/>
        </w:r>
        <w:r w:rsidR="00296D17">
          <w:rPr>
            <w:noProof/>
            <w:webHidden/>
          </w:rPr>
          <w:t>25</w:t>
        </w:r>
        <w:r>
          <w:rPr>
            <w:noProof/>
            <w:webHidden/>
          </w:rPr>
          <w:fldChar w:fldCharType="end"/>
        </w:r>
      </w:hyperlink>
    </w:p>
    <w:p w14:paraId="2FF9BC79" w14:textId="7370A719" w:rsidR="00FB7FC0" w:rsidRDefault="00FB7FC0">
      <w:pPr>
        <w:pStyle w:val="Seznamobrzk"/>
        <w:tabs>
          <w:tab w:val="right" w:leader="dot" w:pos="8493"/>
        </w:tabs>
        <w:rPr>
          <w:rFonts w:asciiTheme="minorHAnsi" w:eastAsiaTheme="minorEastAsia" w:hAnsiTheme="minorHAnsi" w:cstheme="minorBidi"/>
          <w:noProof/>
          <w:color w:val="auto"/>
          <w:sz w:val="22"/>
          <w:szCs w:val="22"/>
        </w:rPr>
      </w:pPr>
      <w:hyperlink w:anchor="_Toc480748643" w:history="1">
        <w:r w:rsidRPr="00F14781">
          <w:rPr>
            <w:rStyle w:val="Hypertextovodkaz"/>
            <w:noProof/>
          </w:rPr>
          <w:t xml:space="preserve">Obr. 13 </w:t>
        </w:r>
        <w:r>
          <w:rPr>
            <w:rFonts w:asciiTheme="minorHAnsi" w:eastAsiaTheme="minorEastAsia" w:hAnsiTheme="minorHAnsi" w:cstheme="minorBidi"/>
            <w:noProof/>
            <w:color w:val="auto"/>
            <w:sz w:val="22"/>
            <w:szCs w:val="22"/>
          </w:rPr>
          <w:tab/>
        </w:r>
        <w:r w:rsidRPr="00F14781">
          <w:rPr>
            <w:rStyle w:val="Hypertextovodkaz"/>
            <w:noProof/>
          </w:rPr>
          <w:t>Vhodné průběhy napětí na cívkách krokového motoru</w:t>
        </w:r>
        <w:r>
          <w:rPr>
            <w:noProof/>
            <w:webHidden/>
          </w:rPr>
          <w:tab/>
        </w:r>
        <w:r>
          <w:rPr>
            <w:noProof/>
            <w:webHidden/>
          </w:rPr>
          <w:fldChar w:fldCharType="begin"/>
        </w:r>
        <w:r>
          <w:rPr>
            <w:noProof/>
            <w:webHidden/>
          </w:rPr>
          <w:instrText xml:space="preserve"> PAGEREF _Toc480748643 \h </w:instrText>
        </w:r>
        <w:r>
          <w:rPr>
            <w:noProof/>
            <w:webHidden/>
          </w:rPr>
        </w:r>
        <w:r>
          <w:rPr>
            <w:noProof/>
            <w:webHidden/>
          </w:rPr>
          <w:fldChar w:fldCharType="separate"/>
        </w:r>
        <w:r w:rsidR="00296D17">
          <w:rPr>
            <w:noProof/>
            <w:webHidden/>
          </w:rPr>
          <w:t>26</w:t>
        </w:r>
        <w:r>
          <w:rPr>
            <w:noProof/>
            <w:webHidden/>
          </w:rPr>
          <w:fldChar w:fldCharType="end"/>
        </w:r>
      </w:hyperlink>
    </w:p>
    <w:p w14:paraId="1AC04806" w14:textId="5168452B" w:rsidR="00FB7FC0" w:rsidRDefault="00FB7FC0">
      <w:pPr>
        <w:pStyle w:val="Seznamobrzk"/>
        <w:tabs>
          <w:tab w:val="right" w:leader="dot" w:pos="8493"/>
        </w:tabs>
        <w:rPr>
          <w:rFonts w:asciiTheme="minorHAnsi" w:eastAsiaTheme="minorEastAsia" w:hAnsiTheme="minorHAnsi" w:cstheme="minorBidi"/>
          <w:noProof/>
          <w:color w:val="auto"/>
          <w:sz w:val="22"/>
          <w:szCs w:val="22"/>
        </w:rPr>
      </w:pPr>
      <w:hyperlink w:anchor="_Toc480748644" w:history="1">
        <w:r w:rsidRPr="00F14781">
          <w:rPr>
            <w:rStyle w:val="Hypertextovodkaz"/>
            <w:noProof/>
          </w:rPr>
          <w:t xml:space="preserve">Obr. 14 </w:t>
        </w:r>
        <w:r>
          <w:rPr>
            <w:rFonts w:asciiTheme="minorHAnsi" w:eastAsiaTheme="minorEastAsia" w:hAnsiTheme="minorHAnsi" w:cstheme="minorBidi"/>
            <w:noProof/>
            <w:color w:val="auto"/>
            <w:sz w:val="22"/>
            <w:szCs w:val="22"/>
          </w:rPr>
          <w:tab/>
        </w:r>
        <w:r w:rsidRPr="00F14781">
          <w:rPr>
            <w:rStyle w:val="Hypertextovodkaz"/>
            <w:noProof/>
          </w:rPr>
          <w:t>Příklad piezoelektrického senzoru s připájenými vývody.</w:t>
        </w:r>
        <w:r>
          <w:rPr>
            <w:noProof/>
            <w:webHidden/>
          </w:rPr>
          <w:tab/>
        </w:r>
        <w:r>
          <w:rPr>
            <w:noProof/>
            <w:webHidden/>
          </w:rPr>
          <w:fldChar w:fldCharType="begin"/>
        </w:r>
        <w:r>
          <w:rPr>
            <w:noProof/>
            <w:webHidden/>
          </w:rPr>
          <w:instrText xml:space="preserve"> PAGEREF _Toc480748644 \h </w:instrText>
        </w:r>
        <w:r>
          <w:rPr>
            <w:noProof/>
            <w:webHidden/>
          </w:rPr>
        </w:r>
        <w:r>
          <w:rPr>
            <w:noProof/>
            <w:webHidden/>
          </w:rPr>
          <w:fldChar w:fldCharType="separate"/>
        </w:r>
        <w:r w:rsidR="00296D17">
          <w:rPr>
            <w:noProof/>
            <w:webHidden/>
          </w:rPr>
          <w:t>28</w:t>
        </w:r>
        <w:r>
          <w:rPr>
            <w:noProof/>
            <w:webHidden/>
          </w:rPr>
          <w:fldChar w:fldCharType="end"/>
        </w:r>
      </w:hyperlink>
    </w:p>
    <w:p w14:paraId="5D97CE64" w14:textId="31427352" w:rsidR="00FB7FC0" w:rsidRDefault="00FB7FC0">
      <w:pPr>
        <w:pStyle w:val="Seznamobrzk"/>
        <w:tabs>
          <w:tab w:val="right" w:leader="dot" w:pos="8493"/>
        </w:tabs>
        <w:rPr>
          <w:rFonts w:asciiTheme="minorHAnsi" w:eastAsiaTheme="minorEastAsia" w:hAnsiTheme="minorHAnsi" w:cstheme="minorBidi"/>
          <w:noProof/>
          <w:color w:val="auto"/>
          <w:sz w:val="22"/>
          <w:szCs w:val="22"/>
        </w:rPr>
      </w:pPr>
      <w:hyperlink w:anchor="_Toc480748645" w:history="1">
        <w:r w:rsidRPr="00F14781">
          <w:rPr>
            <w:rStyle w:val="Hypertextovodkaz"/>
            <w:noProof/>
          </w:rPr>
          <w:t>Obr. 15</w:t>
        </w:r>
        <w:r>
          <w:rPr>
            <w:rFonts w:asciiTheme="minorHAnsi" w:eastAsiaTheme="minorEastAsia" w:hAnsiTheme="minorHAnsi" w:cstheme="minorBidi"/>
            <w:noProof/>
            <w:color w:val="auto"/>
            <w:sz w:val="22"/>
            <w:szCs w:val="22"/>
          </w:rPr>
          <w:tab/>
        </w:r>
        <w:r w:rsidRPr="00F14781">
          <w:rPr>
            <w:rStyle w:val="Hypertextovodkaz"/>
            <w:noProof/>
          </w:rPr>
          <w:t>Senzor MP23AB02B, pohled na horní a spodní stranu. [7]</w:t>
        </w:r>
        <w:r>
          <w:rPr>
            <w:noProof/>
            <w:webHidden/>
          </w:rPr>
          <w:tab/>
        </w:r>
        <w:r>
          <w:rPr>
            <w:noProof/>
            <w:webHidden/>
          </w:rPr>
          <w:fldChar w:fldCharType="begin"/>
        </w:r>
        <w:r>
          <w:rPr>
            <w:noProof/>
            <w:webHidden/>
          </w:rPr>
          <w:instrText xml:space="preserve"> PAGEREF _Toc480748645 \h </w:instrText>
        </w:r>
        <w:r>
          <w:rPr>
            <w:noProof/>
            <w:webHidden/>
          </w:rPr>
        </w:r>
        <w:r>
          <w:rPr>
            <w:noProof/>
            <w:webHidden/>
          </w:rPr>
          <w:fldChar w:fldCharType="separate"/>
        </w:r>
        <w:r w:rsidR="00296D17">
          <w:rPr>
            <w:noProof/>
            <w:webHidden/>
          </w:rPr>
          <w:t>28</w:t>
        </w:r>
        <w:r>
          <w:rPr>
            <w:noProof/>
            <w:webHidden/>
          </w:rPr>
          <w:fldChar w:fldCharType="end"/>
        </w:r>
      </w:hyperlink>
    </w:p>
    <w:p w14:paraId="23D5C5B8" w14:textId="37C85172" w:rsidR="00FB7FC0" w:rsidRDefault="00FB7FC0">
      <w:pPr>
        <w:pStyle w:val="Seznamobrzk"/>
        <w:tabs>
          <w:tab w:val="right" w:leader="dot" w:pos="8493"/>
        </w:tabs>
        <w:rPr>
          <w:rFonts w:asciiTheme="minorHAnsi" w:eastAsiaTheme="minorEastAsia" w:hAnsiTheme="minorHAnsi" w:cstheme="minorBidi"/>
          <w:noProof/>
          <w:color w:val="auto"/>
          <w:sz w:val="22"/>
          <w:szCs w:val="22"/>
        </w:rPr>
      </w:pPr>
      <w:hyperlink w:anchor="_Toc480748646" w:history="1">
        <w:r w:rsidRPr="00F14781">
          <w:rPr>
            <w:rStyle w:val="Hypertextovodkaz"/>
            <w:noProof/>
          </w:rPr>
          <w:t xml:space="preserve">Obr. 16 </w:t>
        </w:r>
        <w:r>
          <w:rPr>
            <w:rFonts w:asciiTheme="minorHAnsi" w:eastAsiaTheme="minorEastAsia" w:hAnsiTheme="minorHAnsi" w:cstheme="minorBidi"/>
            <w:noProof/>
            <w:color w:val="auto"/>
            <w:sz w:val="22"/>
            <w:szCs w:val="22"/>
          </w:rPr>
          <w:tab/>
        </w:r>
        <w:r w:rsidRPr="00F14781">
          <w:rPr>
            <w:rStyle w:val="Hypertextovodkaz"/>
            <w:noProof/>
          </w:rPr>
          <w:t>Kmitočtová analýza struny H</w:t>
        </w:r>
        <w:r w:rsidRPr="00F14781">
          <w:rPr>
            <w:rStyle w:val="Hypertextovodkaz"/>
            <w:noProof/>
            <w:vertAlign w:val="subscript"/>
          </w:rPr>
          <w:t>1</w:t>
        </w:r>
        <w:r>
          <w:rPr>
            <w:noProof/>
            <w:webHidden/>
          </w:rPr>
          <w:tab/>
        </w:r>
        <w:r>
          <w:rPr>
            <w:noProof/>
            <w:webHidden/>
          </w:rPr>
          <w:fldChar w:fldCharType="begin"/>
        </w:r>
        <w:r>
          <w:rPr>
            <w:noProof/>
            <w:webHidden/>
          </w:rPr>
          <w:instrText xml:space="preserve"> PAGEREF _Toc480748646 \h </w:instrText>
        </w:r>
        <w:r>
          <w:rPr>
            <w:noProof/>
            <w:webHidden/>
          </w:rPr>
        </w:r>
        <w:r>
          <w:rPr>
            <w:noProof/>
            <w:webHidden/>
          </w:rPr>
          <w:fldChar w:fldCharType="separate"/>
        </w:r>
        <w:r w:rsidR="00296D17">
          <w:rPr>
            <w:noProof/>
            <w:webHidden/>
          </w:rPr>
          <w:t>31</w:t>
        </w:r>
        <w:r>
          <w:rPr>
            <w:noProof/>
            <w:webHidden/>
          </w:rPr>
          <w:fldChar w:fldCharType="end"/>
        </w:r>
      </w:hyperlink>
    </w:p>
    <w:p w14:paraId="5B0EF331" w14:textId="03FB2D02" w:rsidR="00FB7FC0" w:rsidRDefault="00FB7FC0">
      <w:pPr>
        <w:pStyle w:val="Seznamobrzk"/>
        <w:tabs>
          <w:tab w:val="right" w:leader="dot" w:pos="8493"/>
        </w:tabs>
        <w:rPr>
          <w:rFonts w:asciiTheme="minorHAnsi" w:eastAsiaTheme="minorEastAsia" w:hAnsiTheme="minorHAnsi" w:cstheme="minorBidi"/>
          <w:noProof/>
          <w:color w:val="auto"/>
          <w:sz w:val="22"/>
          <w:szCs w:val="22"/>
        </w:rPr>
      </w:pPr>
      <w:hyperlink w:anchor="_Toc480748647" w:history="1">
        <w:r w:rsidRPr="00F14781">
          <w:rPr>
            <w:rStyle w:val="Hypertextovodkaz"/>
            <w:noProof/>
          </w:rPr>
          <w:t xml:space="preserve">Obr. 17 </w:t>
        </w:r>
        <w:r>
          <w:rPr>
            <w:rFonts w:asciiTheme="minorHAnsi" w:eastAsiaTheme="minorEastAsia" w:hAnsiTheme="minorHAnsi" w:cstheme="minorBidi"/>
            <w:noProof/>
            <w:color w:val="auto"/>
            <w:sz w:val="22"/>
            <w:szCs w:val="22"/>
          </w:rPr>
          <w:tab/>
        </w:r>
        <w:r w:rsidRPr="00F14781">
          <w:rPr>
            <w:rStyle w:val="Hypertextovodkaz"/>
            <w:noProof/>
          </w:rPr>
          <w:t>Kmitočtová analýza všech 7 strun současně.</w:t>
        </w:r>
        <w:r>
          <w:rPr>
            <w:noProof/>
            <w:webHidden/>
          </w:rPr>
          <w:tab/>
        </w:r>
        <w:r>
          <w:rPr>
            <w:noProof/>
            <w:webHidden/>
          </w:rPr>
          <w:fldChar w:fldCharType="begin"/>
        </w:r>
        <w:r>
          <w:rPr>
            <w:noProof/>
            <w:webHidden/>
          </w:rPr>
          <w:instrText xml:space="preserve"> PAGEREF _Toc480748647 \h </w:instrText>
        </w:r>
        <w:r>
          <w:rPr>
            <w:noProof/>
            <w:webHidden/>
          </w:rPr>
        </w:r>
        <w:r>
          <w:rPr>
            <w:noProof/>
            <w:webHidden/>
          </w:rPr>
          <w:fldChar w:fldCharType="separate"/>
        </w:r>
        <w:r w:rsidR="00296D17">
          <w:rPr>
            <w:noProof/>
            <w:webHidden/>
          </w:rPr>
          <w:t>32</w:t>
        </w:r>
        <w:r>
          <w:rPr>
            <w:noProof/>
            <w:webHidden/>
          </w:rPr>
          <w:fldChar w:fldCharType="end"/>
        </w:r>
      </w:hyperlink>
    </w:p>
    <w:p w14:paraId="67948659" w14:textId="7E8AE516" w:rsidR="00FB7FC0" w:rsidRDefault="00FB7FC0">
      <w:pPr>
        <w:pStyle w:val="Seznamobrzk"/>
        <w:tabs>
          <w:tab w:val="right" w:leader="dot" w:pos="8493"/>
        </w:tabs>
        <w:rPr>
          <w:rFonts w:asciiTheme="minorHAnsi" w:eastAsiaTheme="minorEastAsia" w:hAnsiTheme="minorHAnsi" w:cstheme="minorBidi"/>
          <w:noProof/>
          <w:color w:val="auto"/>
          <w:sz w:val="22"/>
          <w:szCs w:val="22"/>
        </w:rPr>
      </w:pPr>
      <w:hyperlink w:anchor="_Toc480748648" w:history="1">
        <w:r w:rsidRPr="00F14781">
          <w:rPr>
            <w:rStyle w:val="Hypertextovodkaz"/>
            <w:noProof/>
          </w:rPr>
          <w:t xml:space="preserve">Obr. 18 </w:t>
        </w:r>
        <w:r>
          <w:rPr>
            <w:rFonts w:asciiTheme="minorHAnsi" w:eastAsiaTheme="minorEastAsia" w:hAnsiTheme="minorHAnsi" w:cstheme="minorBidi"/>
            <w:noProof/>
            <w:color w:val="auto"/>
            <w:sz w:val="22"/>
            <w:szCs w:val="22"/>
          </w:rPr>
          <w:tab/>
        </w:r>
        <w:r w:rsidRPr="00F14781">
          <w:rPr>
            <w:rStyle w:val="Hypertextovodkaz"/>
            <w:noProof/>
          </w:rPr>
          <w:t>Základní diagram pro výpočet FFT posloupnosti 2 prvků. [12]</w:t>
        </w:r>
        <w:r>
          <w:rPr>
            <w:noProof/>
            <w:webHidden/>
          </w:rPr>
          <w:tab/>
        </w:r>
        <w:r>
          <w:rPr>
            <w:noProof/>
            <w:webHidden/>
          </w:rPr>
          <w:fldChar w:fldCharType="begin"/>
        </w:r>
        <w:r>
          <w:rPr>
            <w:noProof/>
            <w:webHidden/>
          </w:rPr>
          <w:instrText xml:space="preserve"> PAGEREF _Toc480748648 \h </w:instrText>
        </w:r>
        <w:r>
          <w:rPr>
            <w:noProof/>
            <w:webHidden/>
          </w:rPr>
        </w:r>
        <w:r>
          <w:rPr>
            <w:noProof/>
            <w:webHidden/>
          </w:rPr>
          <w:fldChar w:fldCharType="separate"/>
        </w:r>
        <w:r w:rsidR="00296D17">
          <w:rPr>
            <w:noProof/>
            <w:webHidden/>
          </w:rPr>
          <w:t>34</w:t>
        </w:r>
        <w:r>
          <w:rPr>
            <w:noProof/>
            <w:webHidden/>
          </w:rPr>
          <w:fldChar w:fldCharType="end"/>
        </w:r>
      </w:hyperlink>
    </w:p>
    <w:p w14:paraId="47F30595" w14:textId="1D9A4B26" w:rsidR="00FB7FC0" w:rsidRDefault="00FB7FC0">
      <w:pPr>
        <w:pStyle w:val="Seznamobrzk"/>
        <w:tabs>
          <w:tab w:val="right" w:leader="dot" w:pos="8493"/>
        </w:tabs>
        <w:rPr>
          <w:rFonts w:asciiTheme="minorHAnsi" w:eastAsiaTheme="minorEastAsia" w:hAnsiTheme="minorHAnsi" w:cstheme="minorBidi"/>
          <w:noProof/>
          <w:color w:val="auto"/>
          <w:sz w:val="22"/>
          <w:szCs w:val="22"/>
        </w:rPr>
      </w:pPr>
      <w:hyperlink w:anchor="_Toc480748649" w:history="1">
        <w:r w:rsidRPr="00F14781">
          <w:rPr>
            <w:rStyle w:val="Hypertextovodkaz"/>
            <w:noProof/>
          </w:rPr>
          <w:t xml:space="preserve">Obr. 19 </w:t>
        </w:r>
        <w:r>
          <w:rPr>
            <w:rFonts w:asciiTheme="minorHAnsi" w:eastAsiaTheme="minorEastAsia" w:hAnsiTheme="minorHAnsi" w:cstheme="minorBidi"/>
            <w:noProof/>
            <w:color w:val="auto"/>
            <w:sz w:val="22"/>
            <w:szCs w:val="22"/>
          </w:rPr>
          <w:tab/>
        </w:r>
        <w:r w:rsidRPr="00F14781">
          <w:rPr>
            <w:rStyle w:val="Hypertextovodkaz"/>
            <w:noProof/>
          </w:rPr>
          <w:t>Diagram pro výpočet FFT posloupnosti 8 prvků. [12]</w:t>
        </w:r>
        <w:r>
          <w:rPr>
            <w:noProof/>
            <w:webHidden/>
          </w:rPr>
          <w:tab/>
        </w:r>
        <w:r>
          <w:rPr>
            <w:noProof/>
            <w:webHidden/>
          </w:rPr>
          <w:fldChar w:fldCharType="begin"/>
        </w:r>
        <w:r>
          <w:rPr>
            <w:noProof/>
            <w:webHidden/>
          </w:rPr>
          <w:instrText xml:space="preserve"> PAGEREF _Toc480748649 \h </w:instrText>
        </w:r>
        <w:r>
          <w:rPr>
            <w:noProof/>
            <w:webHidden/>
          </w:rPr>
        </w:r>
        <w:r>
          <w:rPr>
            <w:noProof/>
            <w:webHidden/>
          </w:rPr>
          <w:fldChar w:fldCharType="separate"/>
        </w:r>
        <w:r w:rsidR="00296D17">
          <w:rPr>
            <w:noProof/>
            <w:webHidden/>
          </w:rPr>
          <w:t>35</w:t>
        </w:r>
        <w:r>
          <w:rPr>
            <w:noProof/>
            <w:webHidden/>
          </w:rPr>
          <w:fldChar w:fldCharType="end"/>
        </w:r>
      </w:hyperlink>
    </w:p>
    <w:p w14:paraId="512A0BA1" w14:textId="4D36170E" w:rsidR="00FB7FC0" w:rsidRDefault="00FB7FC0">
      <w:pPr>
        <w:pStyle w:val="Seznamobrzk"/>
        <w:tabs>
          <w:tab w:val="right" w:leader="dot" w:pos="8493"/>
        </w:tabs>
        <w:rPr>
          <w:rFonts w:asciiTheme="minorHAnsi" w:eastAsiaTheme="minorEastAsia" w:hAnsiTheme="minorHAnsi" w:cstheme="minorBidi"/>
          <w:noProof/>
          <w:color w:val="auto"/>
          <w:sz w:val="22"/>
          <w:szCs w:val="22"/>
        </w:rPr>
      </w:pPr>
      <w:hyperlink w:anchor="_Toc480748650" w:history="1">
        <w:r w:rsidRPr="00F14781">
          <w:rPr>
            <w:rStyle w:val="Hypertextovodkaz"/>
            <w:noProof/>
          </w:rPr>
          <w:t>Obr. 20</w:t>
        </w:r>
        <w:r>
          <w:rPr>
            <w:rFonts w:asciiTheme="minorHAnsi" w:eastAsiaTheme="minorEastAsia" w:hAnsiTheme="minorHAnsi" w:cstheme="minorBidi"/>
            <w:noProof/>
            <w:color w:val="auto"/>
            <w:sz w:val="22"/>
            <w:szCs w:val="22"/>
          </w:rPr>
          <w:tab/>
        </w:r>
        <w:r w:rsidRPr="00F14781">
          <w:rPr>
            <w:rStyle w:val="Hypertextovodkaz"/>
            <w:noProof/>
          </w:rPr>
          <w:t>DSP mikrokontrolér dsPIC33EP256MU806 [13]</w:t>
        </w:r>
        <w:r>
          <w:rPr>
            <w:noProof/>
            <w:webHidden/>
          </w:rPr>
          <w:tab/>
        </w:r>
        <w:r>
          <w:rPr>
            <w:noProof/>
            <w:webHidden/>
          </w:rPr>
          <w:fldChar w:fldCharType="begin"/>
        </w:r>
        <w:r>
          <w:rPr>
            <w:noProof/>
            <w:webHidden/>
          </w:rPr>
          <w:instrText xml:space="preserve"> PAGEREF _Toc480748650 \h </w:instrText>
        </w:r>
        <w:r>
          <w:rPr>
            <w:noProof/>
            <w:webHidden/>
          </w:rPr>
        </w:r>
        <w:r>
          <w:rPr>
            <w:noProof/>
            <w:webHidden/>
          </w:rPr>
          <w:fldChar w:fldCharType="separate"/>
        </w:r>
        <w:r w:rsidR="00296D17">
          <w:rPr>
            <w:noProof/>
            <w:webHidden/>
          </w:rPr>
          <w:t>37</w:t>
        </w:r>
        <w:r>
          <w:rPr>
            <w:noProof/>
            <w:webHidden/>
          </w:rPr>
          <w:fldChar w:fldCharType="end"/>
        </w:r>
      </w:hyperlink>
    </w:p>
    <w:p w14:paraId="550D0BE9" w14:textId="5E033A05" w:rsidR="00FB7FC0" w:rsidRDefault="00FB7FC0">
      <w:pPr>
        <w:pStyle w:val="Seznamobrzk"/>
        <w:tabs>
          <w:tab w:val="right" w:leader="dot" w:pos="8493"/>
        </w:tabs>
        <w:rPr>
          <w:rFonts w:asciiTheme="minorHAnsi" w:eastAsiaTheme="minorEastAsia" w:hAnsiTheme="minorHAnsi" w:cstheme="minorBidi"/>
          <w:noProof/>
          <w:color w:val="auto"/>
          <w:sz w:val="22"/>
          <w:szCs w:val="22"/>
        </w:rPr>
      </w:pPr>
      <w:hyperlink w:anchor="_Toc480748651" w:history="1">
        <w:r w:rsidRPr="00F14781">
          <w:rPr>
            <w:rStyle w:val="Hypertextovodkaz"/>
            <w:noProof/>
          </w:rPr>
          <w:t xml:space="preserve">Obr. 21 </w:t>
        </w:r>
        <w:r>
          <w:rPr>
            <w:rFonts w:asciiTheme="minorHAnsi" w:eastAsiaTheme="minorEastAsia" w:hAnsiTheme="minorHAnsi" w:cstheme="minorBidi"/>
            <w:noProof/>
            <w:color w:val="auto"/>
            <w:sz w:val="22"/>
            <w:szCs w:val="22"/>
          </w:rPr>
          <w:tab/>
        </w:r>
        <w:r w:rsidRPr="00F14781">
          <w:rPr>
            <w:rStyle w:val="Hypertextovodkaz"/>
            <w:noProof/>
          </w:rPr>
          <w:t>Schéma zapojení zesilovače a vstupních kmitočtových filtrů</w:t>
        </w:r>
        <w:r>
          <w:rPr>
            <w:noProof/>
            <w:webHidden/>
          </w:rPr>
          <w:tab/>
        </w:r>
        <w:r>
          <w:rPr>
            <w:noProof/>
            <w:webHidden/>
          </w:rPr>
          <w:fldChar w:fldCharType="begin"/>
        </w:r>
        <w:r>
          <w:rPr>
            <w:noProof/>
            <w:webHidden/>
          </w:rPr>
          <w:instrText xml:space="preserve"> PAGEREF _Toc480748651 \h </w:instrText>
        </w:r>
        <w:r>
          <w:rPr>
            <w:noProof/>
            <w:webHidden/>
          </w:rPr>
        </w:r>
        <w:r>
          <w:rPr>
            <w:noProof/>
            <w:webHidden/>
          </w:rPr>
          <w:fldChar w:fldCharType="separate"/>
        </w:r>
        <w:r w:rsidR="00296D17">
          <w:rPr>
            <w:noProof/>
            <w:webHidden/>
          </w:rPr>
          <w:t>39</w:t>
        </w:r>
        <w:r>
          <w:rPr>
            <w:noProof/>
            <w:webHidden/>
          </w:rPr>
          <w:fldChar w:fldCharType="end"/>
        </w:r>
      </w:hyperlink>
    </w:p>
    <w:p w14:paraId="708EBD1D" w14:textId="6E12A796" w:rsidR="00FB7FC0" w:rsidRDefault="00FB7FC0">
      <w:pPr>
        <w:pStyle w:val="Seznamobrzk"/>
        <w:tabs>
          <w:tab w:val="right" w:leader="dot" w:pos="8493"/>
        </w:tabs>
        <w:rPr>
          <w:rFonts w:asciiTheme="minorHAnsi" w:eastAsiaTheme="minorEastAsia" w:hAnsiTheme="minorHAnsi" w:cstheme="minorBidi"/>
          <w:noProof/>
          <w:color w:val="auto"/>
          <w:sz w:val="22"/>
          <w:szCs w:val="22"/>
        </w:rPr>
      </w:pPr>
      <w:hyperlink w:anchor="_Toc480748652" w:history="1">
        <w:r w:rsidRPr="00F14781">
          <w:rPr>
            <w:rStyle w:val="Hypertextovodkaz"/>
            <w:noProof/>
          </w:rPr>
          <w:t xml:space="preserve">Obr. 22 </w:t>
        </w:r>
        <w:r>
          <w:rPr>
            <w:rFonts w:asciiTheme="minorHAnsi" w:eastAsiaTheme="minorEastAsia" w:hAnsiTheme="minorHAnsi" w:cstheme="minorBidi"/>
            <w:noProof/>
            <w:color w:val="auto"/>
            <w:sz w:val="22"/>
            <w:szCs w:val="22"/>
          </w:rPr>
          <w:tab/>
        </w:r>
        <w:r w:rsidRPr="00F14781">
          <w:rPr>
            <w:rStyle w:val="Hypertextovodkaz"/>
            <w:noProof/>
          </w:rPr>
          <w:t>Výstupní charakteristika zesilovače a kmitočtových filtrů</w:t>
        </w:r>
        <w:r>
          <w:rPr>
            <w:noProof/>
            <w:webHidden/>
          </w:rPr>
          <w:tab/>
        </w:r>
        <w:r>
          <w:rPr>
            <w:noProof/>
            <w:webHidden/>
          </w:rPr>
          <w:fldChar w:fldCharType="begin"/>
        </w:r>
        <w:r>
          <w:rPr>
            <w:noProof/>
            <w:webHidden/>
          </w:rPr>
          <w:instrText xml:space="preserve"> PAGEREF _Toc480748652 \h </w:instrText>
        </w:r>
        <w:r>
          <w:rPr>
            <w:noProof/>
            <w:webHidden/>
          </w:rPr>
        </w:r>
        <w:r>
          <w:rPr>
            <w:noProof/>
            <w:webHidden/>
          </w:rPr>
          <w:fldChar w:fldCharType="separate"/>
        </w:r>
        <w:r w:rsidR="00296D17">
          <w:rPr>
            <w:noProof/>
            <w:webHidden/>
          </w:rPr>
          <w:t>40</w:t>
        </w:r>
        <w:r>
          <w:rPr>
            <w:noProof/>
            <w:webHidden/>
          </w:rPr>
          <w:fldChar w:fldCharType="end"/>
        </w:r>
      </w:hyperlink>
    </w:p>
    <w:p w14:paraId="2EF9E8B6" w14:textId="03E6688F" w:rsidR="00FB7FC0" w:rsidRDefault="00FB7FC0">
      <w:pPr>
        <w:pStyle w:val="Seznamobrzk"/>
        <w:tabs>
          <w:tab w:val="right" w:leader="dot" w:pos="8493"/>
        </w:tabs>
        <w:rPr>
          <w:rFonts w:asciiTheme="minorHAnsi" w:eastAsiaTheme="minorEastAsia" w:hAnsiTheme="minorHAnsi" w:cstheme="minorBidi"/>
          <w:noProof/>
          <w:color w:val="auto"/>
          <w:sz w:val="22"/>
          <w:szCs w:val="22"/>
        </w:rPr>
      </w:pPr>
      <w:hyperlink w:anchor="_Toc480748653" w:history="1">
        <w:r w:rsidRPr="00F14781">
          <w:rPr>
            <w:rStyle w:val="Hypertextovodkaz"/>
            <w:noProof/>
          </w:rPr>
          <w:t xml:space="preserve">Obr. 23 </w:t>
        </w:r>
        <w:r>
          <w:rPr>
            <w:rFonts w:asciiTheme="minorHAnsi" w:eastAsiaTheme="minorEastAsia" w:hAnsiTheme="minorHAnsi" w:cstheme="minorBidi"/>
            <w:noProof/>
            <w:color w:val="auto"/>
            <w:sz w:val="22"/>
            <w:szCs w:val="22"/>
          </w:rPr>
          <w:tab/>
        </w:r>
        <w:r w:rsidRPr="00F14781">
          <w:rPr>
            <w:rStyle w:val="Hypertextovodkaz"/>
            <w:noProof/>
          </w:rPr>
          <w:t>Ilustrativní vyobrazení řadiče pro krokové DRV8835 [15]</w:t>
        </w:r>
        <w:r>
          <w:rPr>
            <w:noProof/>
            <w:webHidden/>
          </w:rPr>
          <w:tab/>
        </w:r>
        <w:r>
          <w:rPr>
            <w:noProof/>
            <w:webHidden/>
          </w:rPr>
          <w:fldChar w:fldCharType="begin"/>
        </w:r>
        <w:r>
          <w:rPr>
            <w:noProof/>
            <w:webHidden/>
          </w:rPr>
          <w:instrText xml:space="preserve"> PAGEREF _Toc480748653 \h </w:instrText>
        </w:r>
        <w:r>
          <w:rPr>
            <w:noProof/>
            <w:webHidden/>
          </w:rPr>
        </w:r>
        <w:r>
          <w:rPr>
            <w:noProof/>
            <w:webHidden/>
          </w:rPr>
          <w:fldChar w:fldCharType="separate"/>
        </w:r>
        <w:r w:rsidR="00296D17">
          <w:rPr>
            <w:noProof/>
            <w:webHidden/>
          </w:rPr>
          <w:t>40</w:t>
        </w:r>
        <w:r>
          <w:rPr>
            <w:noProof/>
            <w:webHidden/>
          </w:rPr>
          <w:fldChar w:fldCharType="end"/>
        </w:r>
      </w:hyperlink>
    </w:p>
    <w:p w14:paraId="0BCD4EEE" w14:textId="62655896" w:rsidR="005C13CD" w:rsidRDefault="001A6717" w:rsidP="005C13CD">
      <w:pPr>
        <w:pStyle w:val="Seznamobrzk"/>
        <w:tabs>
          <w:tab w:val="right" w:leader="dot" w:pos="9060"/>
        </w:tabs>
      </w:pPr>
      <w:r>
        <w:fldChar w:fldCharType="end"/>
      </w:r>
    </w:p>
    <w:p w14:paraId="35442E3C" w14:textId="77777777" w:rsidR="005C13CD" w:rsidRDefault="005C13CD">
      <w:pPr>
        <w:suppressAutoHyphens w:val="0"/>
        <w:spacing w:before="0" w:after="0" w:line="240" w:lineRule="auto"/>
        <w:ind w:firstLine="0"/>
        <w:jc w:val="left"/>
        <w:rPr>
          <w:b/>
          <w:kern w:val="28"/>
          <w:sz w:val="44"/>
        </w:rPr>
      </w:pPr>
      <w:r>
        <w:br w:type="page"/>
      </w:r>
    </w:p>
    <w:p w14:paraId="63CC8FCD" w14:textId="77777777" w:rsidR="00FB7FC0" w:rsidRDefault="00251DA6" w:rsidP="007D7820">
      <w:pPr>
        <w:pStyle w:val="NadpisUvodovy"/>
        <w:rPr>
          <w:noProof/>
        </w:rPr>
      </w:pPr>
      <w:bookmarkStart w:id="1" w:name="_Toc480748591"/>
      <w:r>
        <w:lastRenderedPageBreak/>
        <w:t>Seznam tabulek</w:t>
      </w:r>
      <w:bookmarkEnd w:id="1"/>
      <w:r>
        <w:fldChar w:fldCharType="begin"/>
      </w:r>
      <w:r>
        <w:instrText xml:space="preserve"> TOC \h \z \c "Tab." </w:instrText>
      </w:r>
      <w:r>
        <w:fldChar w:fldCharType="separate"/>
      </w:r>
    </w:p>
    <w:p w14:paraId="39B588E9" w14:textId="49B9F089" w:rsidR="00FB7FC0" w:rsidRDefault="00FB7FC0">
      <w:pPr>
        <w:pStyle w:val="Seznamobrzk"/>
        <w:tabs>
          <w:tab w:val="right" w:leader="dot" w:pos="8493"/>
        </w:tabs>
        <w:rPr>
          <w:rFonts w:asciiTheme="minorHAnsi" w:eastAsiaTheme="minorEastAsia" w:hAnsiTheme="minorHAnsi" w:cstheme="minorBidi"/>
          <w:noProof/>
          <w:color w:val="auto"/>
          <w:sz w:val="22"/>
          <w:szCs w:val="22"/>
        </w:rPr>
      </w:pPr>
      <w:hyperlink w:anchor="_Toc480748654" w:history="1">
        <w:r w:rsidRPr="00D80B3F">
          <w:rPr>
            <w:rStyle w:val="Hypertextovodkaz"/>
            <w:noProof/>
          </w:rPr>
          <w:t>Tab. 1</w:t>
        </w:r>
        <w:r>
          <w:rPr>
            <w:rFonts w:asciiTheme="minorHAnsi" w:eastAsiaTheme="minorEastAsia" w:hAnsiTheme="minorHAnsi" w:cstheme="minorBidi"/>
            <w:noProof/>
            <w:color w:val="auto"/>
            <w:sz w:val="22"/>
            <w:szCs w:val="22"/>
          </w:rPr>
          <w:tab/>
        </w:r>
        <w:r w:rsidRPr="00D80B3F">
          <w:rPr>
            <w:rStyle w:val="Hypertextovodkaz"/>
            <w:noProof/>
          </w:rPr>
          <w:t>Kmitočty jednotlivých strun se spodní a vrchní hranicí pro standartní ladění.</w:t>
        </w:r>
        <w:r>
          <w:rPr>
            <w:noProof/>
            <w:webHidden/>
          </w:rPr>
          <w:tab/>
        </w:r>
        <w:r>
          <w:rPr>
            <w:noProof/>
            <w:webHidden/>
          </w:rPr>
          <w:fldChar w:fldCharType="begin"/>
        </w:r>
        <w:r>
          <w:rPr>
            <w:noProof/>
            <w:webHidden/>
          </w:rPr>
          <w:instrText xml:space="preserve"> PAGEREF _Toc480748654 \h </w:instrText>
        </w:r>
        <w:r>
          <w:rPr>
            <w:noProof/>
            <w:webHidden/>
          </w:rPr>
        </w:r>
        <w:r>
          <w:rPr>
            <w:noProof/>
            <w:webHidden/>
          </w:rPr>
          <w:fldChar w:fldCharType="separate"/>
        </w:r>
        <w:r w:rsidR="00296D17">
          <w:rPr>
            <w:noProof/>
            <w:webHidden/>
          </w:rPr>
          <w:t>29</w:t>
        </w:r>
        <w:r>
          <w:rPr>
            <w:noProof/>
            <w:webHidden/>
          </w:rPr>
          <w:fldChar w:fldCharType="end"/>
        </w:r>
      </w:hyperlink>
    </w:p>
    <w:p w14:paraId="04521988" w14:textId="26E89C0A" w:rsidR="00FB7FC0" w:rsidRDefault="00FB7FC0">
      <w:pPr>
        <w:pStyle w:val="Seznamobrzk"/>
        <w:tabs>
          <w:tab w:val="right" w:leader="dot" w:pos="8493"/>
        </w:tabs>
        <w:rPr>
          <w:rFonts w:asciiTheme="minorHAnsi" w:eastAsiaTheme="minorEastAsia" w:hAnsiTheme="minorHAnsi" w:cstheme="minorBidi"/>
          <w:noProof/>
          <w:color w:val="auto"/>
          <w:sz w:val="22"/>
          <w:szCs w:val="22"/>
        </w:rPr>
      </w:pPr>
      <w:hyperlink w:anchor="_Toc480748655" w:history="1">
        <w:r w:rsidRPr="00D80B3F">
          <w:rPr>
            <w:rStyle w:val="Hypertextovodkaz"/>
            <w:noProof/>
          </w:rPr>
          <w:t xml:space="preserve">Tab. 2 </w:t>
        </w:r>
        <w:r>
          <w:rPr>
            <w:rFonts w:asciiTheme="minorHAnsi" w:eastAsiaTheme="minorEastAsia" w:hAnsiTheme="minorHAnsi" w:cstheme="minorBidi"/>
            <w:noProof/>
            <w:color w:val="auto"/>
            <w:sz w:val="22"/>
            <w:szCs w:val="22"/>
          </w:rPr>
          <w:tab/>
        </w:r>
        <w:r w:rsidRPr="00D80B3F">
          <w:rPr>
            <w:rStyle w:val="Hypertextovodkaz"/>
            <w:noProof/>
          </w:rPr>
          <w:t>Počty operací násobení a sčítání potřebné pro provedení FFT. [12]</w:t>
        </w:r>
        <w:r>
          <w:rPr>
            <w:noProof/>
            <w:webHidden/>
          </w:rPr>
          <w:tab/>
        </w:r>
        <w:r>
          <w:rPr>
            <w:noProof/>
            <w:webHidden/>
          </w:rPr>
          <w:fldChar w:fldCharType="begin"/>
        </w:r>
        <w:r>
          <w:rPr>
            <w:noProof/>
            <w:webHidden/>
          </w:rPr>
          <w:instrText xml:space="preserve"> PAGEREF _Toc480748655 \h </w:instrText>
        </w:r>
        <w:r>
          <w:rPr>
            <w:noProof/>
            <w:webHidden/>
          </w:rPr>
        </w:r>
        <w:r>
          <w:rPr>
            <w:noProof/>
            <w:webHidden/>
          </w:rPr>
          <w:fldChar w:fldCharType="separate"/>
        </w:r>
        <w:r w:rsidR="00296D17">
          <w:rPr>
            <w:noProof/>
            <w:webHidden/>
          </w:rPr>
          <w:t>36</w:t>
        </w:r>
        <w:r>
          <w:rPr>
            <w:noProof/>
            <w:webHidden/>
          </w:rPr>
          <w:fldChar w:fldCharType="end"/>
        </w:r>
      </w:hyperlink>
    </w:p>
    <w:p w14:paraId="5CAA2370" w14:textId="3A6B5AE0" w:rsidR="00FB7FC0" w:rsidRDefault="00FB7FC0">
      <w:pPr>
        <w:pStyle w:val="Seznamobrzk"/>
        <w:tabs>
          <w:tab w:val="right" w:leader="dot" w:pos="8493"/>
        </w:tabs>
        <w:rPr>
          <w:rFonts w:asciiTheme="minorHAnsi" w:eastAsiaTheme="minorEastAsia" w:hAnsiTheme="minorHAnsi" w:cstheme="minorBidi"/>
          <w:noProof/>
          <w:color w:val="auto"/>
          <w:sz w:val="22"/>
          <w:szCs w:val="22"/>
        </w:rPr>
      </w:pPr>
      <w:hyperlink w:anchor="_Toc480748656" w:history="1">
        <w:r w:rsidRPr="00D80B3F">
          <w:rPr>
            <w:rStyle w:val="Hypertextovodkaz"/>
            <w:noProof/>
          </w:rPr>
          <w:t xml:space="preserve">Tab. 3 </w:t>
        </w:r>
        <w:r>
          <w:rPr>
            <w:rFonts w:asciiTheme="minorHAnsi" w:eastAsiaTheme="minorEastAsia" w:hAnsiTheme="minorHAnsi" w:cstheme="minorBidi"/>
            <w:noProof/>
            <w:color w:val="auto"/>
            <w:sz w:val="22"/>
            <w:szCs w:val="22"/>
          </w:rPr>
          <w:tab/>
        </w:r>
        <w:r w:rsidRPr="00D80B3F">
          <w:rPr>
            <w:rStyle w:val="Hypertextovodkaz"/>
            <w:noProof/>
          </w:rPr>
          <w:t>Počet taktů DSP od Texas Instruments pro výpočet FFT [12].</w:t>
        </w:r>
        <w:r>
          <w:rPr>
            <w:noProof/>
            <w:webHidden/>
          </w:rPr>
          <w:tab/>
        </w:r>
        <w:r>
          <w:rPr>
            <w:noProof/>
            <w:webHidden/>
          </w:rPr>
          <w:fldChar w:fldCharType="begin"/>
        </w:r>
        <w:r>
          <w:rPr>
            <w:noProof/>
            <w:webHidden/>
          </w:rPr>
          <w:instrText xml:space="preserve"> PAGEREF _Toc480748656 \h </w:instrText>
        </w:r>
        <w:r>
          <w:rPr>
            <w:noProof/>
            <w:webHidden/>
          </w:rPr>
        </w:r>
        <w:r>
          <w:rPr>
            <w:noProof/>
            <w:webHidden/>
          </w:rPr>
          <w:fldChar w:fldCharType="separate"/>
        </w:r>
        <w:r w:rsidR="00296D17">
          <w:rPr>
            <w:noProof/>
            <w:webHidden/>
          </w:rPr>
          <w:t>36</w:t>
        </w:r>
        <w:r>
          <w:rPr>
            <w:noProof/>
            <w:webHidden/>
          </w:rPr>
          <w:fldChar w:fldCharType="end"/>
        </w:r>
      </w:hyperlink>
    </w:p>
    <w:p w14:paraId="66B9C5CA" w14:textId="3FC5594C" w:rsidR="005942A9" w:rsidRDefault="00251DA6" w:rsidP="005942A9">
      <w:pPr>
        <w:pStyle w:val="Seznamobrzk"/>
        <w:tabs>
          <w:tab w:val="right" w:leader="dot" w:pos="9060"/>
        </w:tabs>
        <w:sectPr w:rsidR="005942A9" w:rsidSect="00E75DBE">
          <w:pgSz w:w="11906" w:h="16838" w:code="9"/>
          <w:pgMar w:top="1701" w:right="1418" w:bottom="1701" w:left="1985" w:header="709" w:footer="709" w:gutter="0"/>
          <w:cols w:space="708"/>
          <w:docGrid w:linePitch="360"/>
        </w:sectPr>
      </w:pPr>
      <w:r>
        <w:fldChar w:fldCharType="end"/>
      </w:r>
    </w:p>
    <w:p w14:paraId="481612CE" w14:textId="61177DEB" w:rsidR="00DC19F4" w:rsidRPr="00793A66" w:rsidRDefault="00625EA9" w:rsidP="007D7820">
      <w:pPr>
        <w:pStyle w:val="NadpisUvodovy"/>
        <w:rPr>
          <w:highlight w:val="cyan"/>
        </w:rPr>
      </w:pPr>
      <w:bookmarkStart w:id="2" w:name="_Toc480748592"/>
      <w:r w:rsidRPr="00793A66">
        <w:rPr>
          <w:highlight w:val="cyan"/>
        </w:rPr>
        <w:lastRenderedPageBreak/>
        <w:t>Ú</w:t>
      </w:r>
      <w:r w:rsidR="00DC19F4" w:rsidRPr="00793A66">
        <w:rPr>
          <w:highlight w:val="cyan"/>
        </w:rPr>
        <w:t>vod</w:t>
      </w:r>
      <w:bookmarkEnd w:id="2"/>
    </w:p>
    <w:p w14:paraId="11DC4C0B" w14:textId="2DD4F091" w:rsidR="00C54999" w:rsidRPr="00793A66" w:rsidRDefault="00511B24" w:rsidP="000B0B98">
      <w:pPr>
        <w:pStyle w:val="Normlnprvni"/>
        <w:rPr>
          <w:highlight w:val="cyan"/>
        </w:rPr>
      </w:pPr>
      <w:r w:rsidRPr="00793A66">
        <w:rPr>
          <w:highlight w:val="cyan"/>
        </w:rPr>
        <w:t>Narůstající množství</w:t>
      </w:r>
      <w:r w:rsidR="00C22ABD" w:rsidRPr="00793A66">
        <w:rPr>
          <w:highlight w:val="cyan"/>
        </w:rPr>
        <w:t xml:space="preserve"> různých</w:t>
      </w:r>
      <w:r w:rsidRPr="00793A66">
        <w:rPr>
          <w:highlight w:val="cyan"/>
        </w:rPr>
        <w:t xml:space="preserve"> druhů ladění kytar a požadavku</w:t>
      </w:r>
      <w:r w:rsidR="00C22ABD" w:rsidRPr="00793A66">
        <w:rPr>
          <w:highlight w:val="cyan"/>
        </w:rPr>
        <w:t xml:space="preserve"> na rychlé přelaďování mezi nimi, vedlo k sestrojení několika řešení systému automatického ladění pro kytary. Na trhu zatím však není takový systém pro sedmistrunné kytary. Práce je věnována analýze možností pro sestrojení takového systému se stanovenými konkrétními požadavky. </w:t>
      </w:r>
    </w:p>
    <w:p w14:paraId="71735409" w14:textId="45F3023F" w:rsidR="00DC19F4" w:rsidRPr="00DC19F4" w:rsidRDefault="00DC19F4" w:rsidP="00EF4A5B">
      <w:r w:rsidRPr="00793A66">
        <w:rPr>
          <w:highlight w:val="cyan"/>
        </w:rPr>
        <w:t>Ladící systém musí dle zadání být schopen ladit sedmistrunné kytary při ladění všech strun zároveň</w:t>
      </w:r>
      <w:r w:rsidR="00936DCE" w:rsidRPr="00793A66">
        <w:rPr>
          <w:highlight w:val="cyan"/>
        </w:rPr>
        <w:t xml:space="preserve">. </w:t>
      </w:r>
      <w:r w:rsidRPr="00793A66">
        <w:rPr>
          <w:highlight w:val="cyan"/>
        </w:rPr>
        <w:t>Cílem je navrhnout systém, který minimálně naruší akustické a ergonomické vlastnosti kytary. Dalším cílem je, aby bylo zařízení co možná nejjednodušeji přenositelné na jiné kytary</w:t>
      </w:r>
      <w:r w:rsidR="007A6CD5" w:rsidRPr="00793A66">
        <w:rPr>
          <w:highlight w:val="cyan"/>
        </w:rPr>
        <w:t xml:space="preserve"> a podporoval</w:t>
      </w:r>
      <w:r w:rsidR="00511B24" w:rsidRPr="00793A66">
        <w:rPr>
          <w:highlight w:val="cyan"/>
        </w:rPr>
        <w:t>o</w:t>
      </w:r>
      <w:r w:rsidR="007A6CD5" w:rsidRPr="00793A66">
        <w:rPr>
          <w:highlight w:val="cyan"/>
        </w:rPr>
        <w:t xml:space="preserve"> různé typy ladění</w:t>
      </w:r>
      <w:r w:rsidRPr="00793A66">
        <w:rPr>
          <w:highlight w:val="cyan"/>
        </w:rPr>
        <w:t>.</w:t>
      </w:r>
      <w:r w:rsidR="007A6CD5" w:rsidRPr="00793A66">
        <w:rPr>
          <w:highlight w:val="cyan"/>
        </w:rPr>
        <w:t xml:space="preserve"> S tím souvisí i uživatelská možnost přidávání nových druhů ladění.</w:t>
      </w:r>
      <w:r w:rsidRPr="00793A66">
        <w:rPr>
          <w:highlight w:val="cyan"/>
        </w:rPr>
        <w:t xml:space="preserve"> Návrh systému musí počítat s napájením z</w:t>
      </w:r>
      <w:r w:rsidR="00511B24" w:rsidRPr="00793A66">
        <w:rPr>
          <w:highlight w:val="cyan"/>
        </w:rPr>
        <w:t> </w:t>
      </w:r>
      <w:r w:rsidRPr="00793A66">
        <w:rPr>
          <w:highlight w:val="cyan"/>
        </w:rPr>
        <w:t>akumulátoru</w:t>
      </w:r>
      <w:r w:rsidR="00511B24" w:rsidRPr="00793A66">
        <w:rPr>
          <w:highlight w:val="cyan"/>
        </w:rPr>
        <w:t>,</w:t>
      </w:r>
      <w:r w:rsidRPr="00793A66">
        <w:rPr>
          <w:highlight w:val="cyan"/>
        </w:rPr>
        <w:t xml:space="preserve"> a tedy i s co možná nejnižší spotřebou. S tím souvisí také požadavek, aby bylo možné kytaru v rámci možností ladit i po vybití akumulátoru ručně.</w:t>
      </w:r>
    </w:p>
    <w:p w14:paraId="706BDA52" w14:textId="30F4D09E" w:rsidR="00C56E28" w:rsidRDefault="009D31A5" w:rsidP="007D7820">
      <w:pPr>
        <w:pStyle w:val="Nadpis1"/>
      </w:pPr>
      <w:bookmarkStart w:id="3" w:name="_Ref466964058"/>
      <w:bookmarkStart w:id="4" w:name="_Toc480748593"/>
      <w:r>
        <w:lastRenderedPageBreak/>
        <w:t>Dostupná řešení</w:t>
      </w:r>
      <w:r w:rsidR="00E90A32" w:rsidRPr="00E90A32">
        <w:t xml:space="preserve"> </w:t>
      </w:r>
      <w:r w:rsidR="00E90A32">
        <w:t>systémů automatického ladění</w:t>
      </w:r>
      <w:bookmarkEnd w:id="3"/>
      <w:bookmarkEnd w:id="4"/>
    </w:p>
    <w:p w14:paraId="74A38222" w14:textId="77777777" w:rsidR="006D7292" w:rsidRDefault="00E90A32" w:rsidP="000B0B98">
      <w:pPr>
        <w:pStyle w:val="Normlnprvni"/>
      </w:pPr>
      <w:r>
        <w:t xml:space="preserve">Na trhu s technikou pro ladění hudebních nástrojů neexistuje systém automatického ladění pro </w:t>
      </w:r>
      <w:r w:rsidRPr="00E90A32">
        <w:t>sedmistrunné</w:t>
      </w:r>
      <w:r>
        <w:t xml:space="preserve"> kytary. Existuje však několik projektů, které se zabývaly systémy automatického ladění pro tradiční šestistrunné kytary či strunnými nástroji s méně než 6 strunami, jakým</w:t>
      </w:r>
      <w:r w:rsidR="000A7C26">
        <w:t>i jsou například basové kytary</w:t>
      </w:r>
      <w:r>
        <w:t xml:space="preserve">. </w:t>
      </w:r>
    </w:p>
    <w:p w14:paraId="3FC4466A" w14:textId="77777777" w:rsidR="009D31A5" w:rsidRDefault="00E90A32" w:rsidP="009D31A5">
      <w:r>
        <w:t>Spolu s těmito projekty existují i komerčně dostupné systémy automatického ladění klasických šestistrunných kytar</w:t>
      </w:r>
      <w:r w:rsidR="006D7292">
        <w:t>. Některé z těchto systémů jsou dostupné jako doplňující zařízení k běžné kytaře, jiné jsou dostupné i s kytarou jako celek.</w:t>
      </w:r>
    </w:p>
    <w:p w14:paraId="67CE3848" w14:textId="77777777" w:rsidR="006D7292" w:rsidRDefault="006D7292" w:rsidP="009D31A5">
      <w:r>
        <w:t xml:space="preserve">Tato kapitola porovnává jednotlivá řešení, jejich výhody a nevýhody. Zároveň popisuje konkrétní návrhová řešení z předchozích prací, které je možné použít i pro systém automatického ladění pro </w:t>
      </w:r>
      <w:r w:rsidRPr="00E90A32">
        <w:t>sedmistrunné</w:t>
      </w:r>
      <w:r>
        <w:t xml:space="preserve"> kytary za splnění všech daných požadavků.</w:t>
      </w:r>
    </w:p>
    <w:p w14:paraId="6D5211F2" w14:textId="129E3B74" w:rsidR="006D7292" w:rsidRDefault="000A7C26" w:rsidP="007D7820">
      <w:pPr>
        <w:pStyle w:val="Nadpis2"/>
      </w:pPr>
      <w:bookmarkStart w:id="5" w:name="_Ref466961789"/>
      <w:bookmarkStart w:id="6" w:name="_Toc480748594"/>
      <w:r>
        <w:t>Projekt Automatická k</w:t>
      </w:r>
      <w:r w:rsidR="006D7292">
        <w:t xml:space="preserve">ytarová </w:t>
      </w:r>
      <w:r>
        <w:t>l</w:t>
      </w:r>
      <w:r w:rsidR="006D7292">
        <w:t>adička</w:t>
      </w:r>
      <w:bookmarkEnd w:id="5"/>
      <w:bookmarkEnd w:id="6"/>
    </w:p>
    <w:p w14:paraId="0087716C" w14:textId="1D2F9338" w:rsidR="005C7B9B" w:rsidRDefault="005C7B9B" w:rsidP="000B0B98">
      <w:pPr>
        <w:pStyle w:val="Normlnprvni"/>
      </w:pPr>
      <w:r>
        <w:t>Tento projekt byl realizován na Univerzitě</w:t>
      </w:r>
      <w:r w:rsidRPr="005C7B9B">
        <w:t xml:space="preserve"> ve </w:t>
      </w:r>
      <w:r>
        <w:t>S</w:t>
      </w:r>
      <w:r w:rsidRPr="005C7B9B">
        <w:t>třední Floridě</w:t>
      </w:r>
      <w:r>
        <w:t xml:space="preserve">. Realizuje </w:t>
      </w:r>
      <w:r w:rsidR="00A45F65">
        <w:t>Kompletní systém auto</w:t>
      </w:r>
      <w:r w:rsidR="00927F7F">
        <w:t xml:space="preserve">matického ladění basové kytary. </w:t>
      </w:r>
      <w:r w:rsidR="00A45F65">
        <w:t xml:space="preserve">V projektu </w:t>
      </w:r>
      <w:r w:rsidR="00F5520F">
        <w:t>je</w:t>
      </w:r>
      <w:r w:rsidR="00927F7F">
        <w:t xml:space="preserve"> pro snímání zvuku</w:t>
      </w:r>
      <w:r w:rsidR="00A45F65">
        <w:t xml:space="preserve"> použit</w:t>
      </w:r>
      <w:r w:rsidR="00D901FB">
        <w:t xml:space="preserve"> vlastní snímač kytary, který </w:t>
      </w:r>
      <w:r w:rsidR="00F5520F">
        <w:t>je</w:t>
      </w:r>
      <w:r w:rsidR="00D901FB">
        <w:t xml:space="preserve"> připojen do řídící jednotky umístěné u ladící mechaniky. </w:t>
      </w:r>
      <w:r w:rsidR="00927F7F">
        <w:t>S</w:t>
      </w:r>
      <w:r w:rsidR="00D901FB">
        <w:t>ystém</w:t>
      </w:r>
      <w:r w:rsidR="00927F7F">
        <w:t xml:space="preserve"> lze</w:t>
      </w:r>
      <w:r w:rsidR="00D901FB">
        <w:t xml:space="preserve"> řídit bezdrátově pomocí rozhraní </w:t>
      </w:r>
      <w:r w:rsidR="00D901FB" w:rsidRPr="00D901FB">
        <w:rPr>
          <w:lang w:val="en-US"/>
        </w:rPr>
        <w:t>Bluetooth</w:t>
      </w:r>
      <w:r w:rsidR="00D901FB">
        <w:t xml:space="preserve">. </w:t>
      </w:r>
      <w:r w:rsidR="003F2136">
        <w:t>Kompletní realizace</w:t>
      </w:r>
      <w:r w:rsidR="00F5520F">
        <w:t xml:space="preserve"> projektu </w:t>
      </w:r>
      <w:r w:rsidR="003F2136">
        <w:t>je zobrazena</w:t>
      </w:r>
      <w:r w:rsidR="00F5520F">
        <w:t xml:space="preserve"> na </w:t>
      </w:r>
      <w:r w:rsidR="00F5520F">
        <w:fldChar w:fldCharType="begin"/>
      </w:r>
      <w:r w:rsidR="00F5520F">
        <w:instrText xml:space="preserve"> REF  _Ref466796435 \* Lower \h </w:instrText>
      </w:r>
      <w:r w:rsidR="00F5520F">
        <w:fldChar w:fldCharType="separate"/>
      </w:r>
      <w:r w:rsidR="00296D17">
        <w:t>obr. 1</w:t>
      </w:r>
      <w:r w:rsidR="00F5520F">
        <w:fldChar w:fldCharType="end"/>
      </w:r>
      <w:r w:rsidR="005F0328">
        <w:t xml:space="preserve"> a </w:t>
      </w:r>
      <w:r w:rsidR="00DE305A">
        <w:t xml:space="preserve">jeho mechanické uchycení k hlavě kytary na </w:t>
      </w:r>
      <w:r w:rsidR="005F0328">
        <w:fldChar w:fldCharType="begin"/>
      </w:r>
      <w:r w:rsidR="005F0328">
        <w:instrText xml:space="preserve"> REF  _Ref466799644 \* Lower \h </w:instrText>
      </w:r>
      <w:r w:rsidR="005F0328">
        <w:fldChar w:fldCharType="separate"/>
      </w:r>
      <w:r w:rsidR="00296D17">
        <w:t>obr. 2</w:t>
      </w:r>
      <w:r w:rsidR="005F0328">
        <w:fldChar w:fldCharType="end"/>
      </w:r>
      <w:r w:rsidR="00F5520F">
        <w:t>.</w:t>
      </w:r>
    </w:p>
    <w:p w14:paraId="3A70E135" w14:textId="681E8BEA" w:rsidR="00F53941" w:rsidRDefault="00D13831" w:rsidP="00F53941">
      <w:pPr>
        <w:pStyle w:val="Podtitul"/>
      </w:pPr>
      <w:r>
        <w:rPr>
          <w:noProof/>
        </w:rPr>
        <w:lastRenderedPageBreak/>
        <w:drawing>
          <wp:inline distT="0" distB="0" distL="0" distR="0" wp14:anchorId="457969DF" wp14:editId="1EEDEB7A">
            <wp:extent cx="3108960" cy="3291840"/>
            <wp:effectExtent l="0" t="0" r="0" b="381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08960" cy="3291840"/>
                    </a:xfrm>
                    <a:prstGeom prst="rect">
                      <a:avLst/>
                    </a:prstGeom>
                    <a:noFill/>
                    <a:ln>
                      <a:noFill/>
                    </a:ln>
                  </pic:spPr>
                </pic:pic>
              </a:graphicData>
            </a:graphic>
          </wp:inline>
        </w:drawing>
      </w:r>
    </w:p>
    <w:p w14:paraId="177C8DDD" w14:textId="4D824909" w:rsidR="00F53941" w:rsidRDefault="00F53941" w:rsidP="007B4ACD">
      <w:pPr>
        <w:pStyle w:val="Titulek"/>
      </w:pPr>
      <w:bookmarkStart w:id="7" w:name="_Ref466796435"/>
      <w:bookmarkStart w:id="8" w:name="_Toc480748631"/>
      <w:r>
        <w:t xml:space="preserve">Obr. </w:t>
      </w:r>
      <w:r w:rsidR="007D7820">
        <w:fldChar w:fldCharType="begin"/>
      </w:r>
      <w:r w:rsidR="007D7820">
        <w:instrText xml:space="preserve"> SEQ Obr. \* ARABIC </w:instrText>
      </w:r>
      <w:r w:rsidR="007D7820">
        <w:fldChar w:fldCharType="separate"/>
      </w:r>
      <w:r w:rsidR="00296D17">
        <w:rPr>
          <w:noProof/>
        </w:rPr>
        <w:t>1</w:t>
      </w:r>
      <w:r w:rsidR="007D7820">
        <w:rPr>
          <w:noProof/>
        </w:rPr>
        <w:fldChar w:fldCharType="end"/>
      </w:r>
      <w:bookmarkEnd w:id="7"/>
      <w:r>
        <w:t xml:space="preserve"> </w:t>
      </w:r>
      <w:r w:rsidR="007B4ACD">
        <w:tab/>
      </w:r>
      <w:r w:rsidR="008835EA">
        <w:t>P</w:t>
      </w:r>
      <w:r w:rsidRPr="00A45F65">
        <w:t>rojekt Automatická Kytarová Ladička</w:t>
      </w:r>
      <w:r>
        <w:t xml:space="preserve">, pohled zepředu </w:t>
      </w:r>
      <w:r>
        <w:fldChar w:fldCharType="begin"/>
      </w:r>
      <w:r>
        <w:instrText xml:space="preserve"> REF _Ref466812052 \r \h </w:instrText>
      </w:r>
      <w:r>
        <w:fldChar w:fldCharType="separate"/>
      </w:r>
      <w:r w:rsidR="00296D17">
        <w:t>[1]</w:t>
      </w:r>
      <w:bookmarkEnd w:id="8"/>
      <w:r>
        <w:fldChar w:fldCharType="end"/>
      </w:r>
    </w:p>
    <w:p w14:paraId="489FFF4A" w14:textId="77777777" w:rsidR="00F53941" w:rsidRDefault="00F53941" w:rsidP="00F53941">
      <w:pPr>
        <w:pStyle w:val="Podtitul"/>
      </w:pPr>
      <w:r>
        <w:rPr>
          <w:noProof/>
        </w:rPr>
        <w:drawing>
          <wp:inline distT="0" distB="0" distL="0" distR="0" wp14:anchorId="66994F29" wp14:editId="227ECDD5">
            <wp:extent cx="3147060" cy="2722245"/>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47060" cy="2722245"/>
                    </a:xfrm>
                    <a:prstGeom prst="rect">
                      <a:avLst/>
                    </a:prstGeom>
                    <a:noFill/>
                    <a:ln>
                      <a:noFill/>
                    </a:ln>
                  </pic:spPr>
                </pic:pic>
              </a:graphicData>
            </a:graphic>
          </wp:inline>
        </w:drawing>
      </w:r>
    </w:p>
    <w:p w14:paraId="0A702F99" w14:textId="0AFF12BD" w:rsidR="00F53941" w:rsidRDefault="00F53941" w:rsidP="007B4ACD">
      <w:pPr>
        <w:pStyle w:val="Titulek"/>
      </w:pPr>
      <w:bookmarkStart w:id="9" w:name="_Ref466799644"/>
      <w:bookmarkStart w:id="10" w:name="_Toc480748632"/>
      <w:r>
        <w:t xml:space="preserve">Obr. </w:t>
      </w:r>
      <w:r w:rsidR="007D7820">
        <w:fldChar w:fldCharType="begin"/>
      </w:r>
      <w:r w:rsidR="007D7820">
        <w:instrText xml:space="preserve"> SEQ Obr. \* ARABIC </w:instrText>
      </w:r>
      <w:r w:rsidR="007D7820">
        <w:fldChar w:fldCharType="separate"/>
      </w:r>
      <w:r w:rsidR="00296D17">
        <w:rPr>
          <w:noProof/>
        </w:rPr>
        <w:t>2</w:t>
      </w:r>
      <w:r w:rsidR="007D7820">
        <w:rPr>
          <w:noProof/>
        </w:rPr>
        <w:fldChar w:fldCharType="end"/>
      </w:r>
      <w:bookmarkEnd w:id="9"/>
      <w:r>
        <w:t xml:space="preserve"> </w:t>
      </w:r>
      <w:r w:rsidR="007B4ACD">
        <w:tab/>
      </w:r>
      <w:r w:rsidR="008835EA">
        <w:t xml:space="preserve">Projekt </w:t>
      </w:r>
      <w:r w:rsidRPr="00A45F65">
        <w:t>Automatická Kytarová Ladička</w:t>
      </w:r>
      <w:r>
        <w:t xml:space="preserve">, pohled zezadu </w:t>
      </w:r>
      <w:r>
        <w:fldChar w:fldCharType="begin"/>
      </w:r>
      <w:r>
        <w:instrText xml:space="preserve"> REF _Ref466812052 \r \h </w:instrText>
      </w:r>
      <w:r>
        <w:fldChar w:fldCharType="separate"/>
      </w:r>
      <w:r w:rsidR="00296D17">
        <w:t>[1]</w:t>
      </w:r>
      <w:bookmarkEnd w:id="10"/>
      <w:r>
        <w:fldChar w:fldCharType="end"/>
      </w:r>
    </w:p>
    <w:p w14:paraId="6716DD20" w14:textId="7F47D197" w:rsidR="00B320A3" w:rsidRDefault="00B320A3" w:rsidP="00B320A3">
      <w:r>
        <w:t xml:space="preserve">Konstrukční řešení nijak nenarušuje konstrukci kytary. Výjimkou je uchycení systému k hlavě kytary, které bylo realizováno šrouby přímo do dřeva, viz </w:t>
      </w:r>
      <w:r>
        <w:fldChar w:fldCharType="begin"/>
      </w:r>
      <w:r>
        <w:instrText xml:space="preserve"> REF  _Ref466799644 \* Lower \h </w:instrText>
      </w:r>
      <w:r>
        <w:fldChar w:fldCharType="separate"/>
      </w:r>
      <w:r w:rsidR="00296D17">
        <w:t xml:space="preserve">obr. </w:t>
      </w:r>
      <w:r w:rsidR="00296D17">
        <w:rPr>
          <w:noProof/>
        </w:rPr>
        <w:t>2</w:t>
      </w:r>
      <w:r>
        <w:fldChar w:fldCharType="end"/>
      </w:r>
      <w:r>
        <w:t>. Systém tedy lze kdykoliv demontovat a využívat kytaru opět běžným způsobem.</w:t>
      </w:r>
      <w:r w:rsidR="00DE305A">
        <w:t xml:space="preserve"> Zároveň je možné po drobných mechanických úpravách systém přenést na libovolnou jinou basovou kytaru</w:t>
      </w:r>
      <w:r w:rsidR="000A7C26">
        <w:t>.</w:t>
      </w:r>
    </w:p>
    <w:p w14:paraId="732E0ADC" w14:textId="77777777" w:rsidR="00B320A3" w:rsidRDefault="00B320A3" w:rsidP="00B320A3">
      <w:r>
        <w:lastRenderedPageBreak/>
        <w:t>Projekt je připraven pro ladění všech strun zároveň, finální popis softwaru však umožňuje pouze ladění jednotlivých strun zvlášť. Konstrukční řešení vyžaduje propojení systému s</w:t>
      </w:r>
      <w:r w:rsidR="00694FCC">
        <w:t xml:space="preserve">e zvukovým výstupem </w:t>
      </w:r>
      <w:r w:rsidR="000A7C26">
        <w:t>z kytary a následné přepojování</w:t>
      </w:r>
      <w:r>
        <w:t xml:space="preserve"> po dokončení ladění</w:t>
      </w:r>
      <w:r w:rsidR="00694FCC">
        <w:t>. To zároveň znemožňuje přenositelnost systému na akustické kytary</w:t>
      </w:r>
      <w:r>
        <w:t xml:space="preserve">. Celková konstrukce je </w:t>
      </w:r>
      <w:r w:rsidR="00DE305A">
        <w:t>poměrně</w:t>
      </w:r>
      <w:r>
        <w:t xml:space="preserve"> velká a </w:t>
      </w:r>
      <w:r w:rsidR="00DE305A">
        <w:t>může narušit ergonomii nástroje</w:t>
      </w:r>
      <w:r>
        <w:t>.</w:t>
      </w:r>
    </w:p>
    <w:p w14:paraId="2FB2343C" w14:textId="2509A206" w:rsidR="00B320A3" w:rsidRDefault="00736F46" w:rsidP="00F53941">
      <w:r>
        <w:rPr>
          <w:szCs w:val="23"/>
        </w:rPr>
        <w:t>Všechny použ</w:t>
      </w:r>
      <w:r w:rsidR="00B72E31">
        <w:rPr>
          <w:szCs w:val="23"/>
        </w:rPr>
        <w:t xml:space="preserve">ité informace, </w:t>
      </w:r>
      <w:r>
        <w:rPr>
          <w:szCs w:val="23"/>
        </w:rPr>
        <w:t>údaje</w:t>
      </w:r>
      <w:r w:rsidR="00B72E31" w:rsidRPr="00B72E31">
        <w:t xml:space="preserve"> </w:t>
      </w:r>
      <w:r w:rsidR="00B72E31">
        <w:t>a fotografie</w:t>
      </w:r>
      <w:r>
        <w:rPr>
          <w:szCs w:val="23"/>
        </w:rPr>
        <w:t xml:space="preserve"> p</w:t>
      </w:r>
      <w:r w:rsidRPr="00736F46">
        <w:rPr>
          <w:szCs w:val="23"/>
        </w:rPr>
        <w:t>rojekt</w:t>
      </w:r>
      <w:r>
        <w:rPr>
          <w:szCs w:val="23"/>
        </w:rPr>
        <w:t>u</w:t>
      </w:r>
      <w:r w:rsidR="000A7C26">
        <w:rPr>
          <w:szCs w:val="23"/>
        </w:rPr>
        <w:t xml:space="preserve"> Automatická kytarová l</w:t>
      </w:r>
      <w:r w:rsidRPr="00736F46">
        <w:rPr>
          <w:szCs w:val="23"/>
        </w:rPr>
        <w:t>adička</w:t>
      </w:r>
      <w:r>
        <w:rPr>
          <w:szCs w:val="23"/>
        </w:rPr>
        <w:t xml:space="preserve"> pocházejí z dokumentace k projektu, viz </w:t>
      </w:r>
      <w:r>
        <w:rPr>
          <w:szCs w:val="23"/>
        </w:rPr>
        <w:fldChar w:fldCharType="begin"/>
      </w:r>
      <w:r>
        <w:rPr>
          <w:szCs w:val="23"/>
        </w:rPr>
        <w:instrText xml:space="preserve"> REF _Ref466812052 \r \h </w:instrText>
      </w:r>
      <w:r>
        <w:rPr>
          <w:szCs w:val="23"/>
        </w:rPr>
      </w:r>
      <w:r>
        <w:rPr>
          <w:szCs w:val="23"/>
        </w:rPr>
        <w:fldChar w:fldCharType="separate"/>
      </w:r>
      <w:r w:rsidR="00296D17">
        <w:rPr>
          <w:szCs w:val="23"/>
        </w:rPr>
        <w:t>[1]</w:t>
      </w:r>
      <w:r>
        <w:rPr>
          <w:szCs w:val="23"/>
        </w:rPr>
        <w:fldChar w:fldCharType="end"/>
      </w:r>
      <w:r>
        <w:rPr>
          <w:szCs w:val="23"/>
        </w:rPr>
        <w:t>.</w:t>
      </w:r>
    </w:p>
    <w:p w14:paraId="0433D579" w14:textId="54C8EC5D" w:rsidR="00E079D1" w:rsidRPr="00E079D1" w:rsidRDefault="00E079D1" w:rsidP="007D7820">
      <w:pPr>
        <w:pStyle w:val="Nadpis2"/>
        <w:rPr>
          <w:lang w:val="en-US"/>
        </w:rPr>
      </w:pPr>
      <w:bookmarkStart w:id="11" w:name="_Ref466814499"/>
      <w:bookmarkStart w:id="12" w:name="_Toc480748595"/>
      <w:r w:rsidRPr="00E079D1">
        <w:rPr>
          <w:lang w:val="en-US"/>
        </w:rPr>
        <w:t>Robot Guitar</w:t>
      </w:r>
      <w:bookmarkEnd w:id="11"/>
      <w:bookmarkEnd w:id="12"/>
    </w:p>
    <w:p w14:paraId="088D06F2" w14:textId="2F13A23B" w:rsidR="00F53941" w:rsidRDefault="00DE7576" w:rsidP="000B0B98">
      <w:pPr>
        <w:pStyle w:val="Normlnprvni"/>
      </w:pPr>
      <w:r>
        <w:t>Jedná se o systém dostupný i s kytarou jako celek. Vyrábí jej firma Gibson</w:t>
      </w:r>
      <w:r w:rsidR="00DB0728">
        <w:t xml:space="preserve"> a je možné koupit kytary několika </w:t>
      </w:r>
      <w:r w:rsidR="00B320A3">
        <w:t xml:space="preserve">různých </w:t>
      </w:r>
      <w:r w:rsidR="00DB0728">
        <w:t>tvarů. Celý ladící systém je umístěn na zadní části</w:t>
      </w:r>
      <w:r w:rsidR="00DB6E04">
        <w:t xml:space="preserve"> včetně ladící mechaniky</w:t>
      </w:r>
      <w:r w:rsidR="00DB6E04" w:rsidRPr="00DB6E04">
        <w:t xml:space="preserve"> s integrovaným motorem</w:t>
      </w:r>
      <w:r w:rsidR="00EE7737">
        <w:t xml:space="preserve">, </w:t>
      </w:r>
      <w:r w:rsidR="00DB0728">
        <w:t>viz</w:t>
      </w:r>
      <w:r w:rsidR="00EE7737">
        <w:t xml:space="preserve"> </w:t>
      </w:r>
      <w:r w:rsidR="00EE7737">
        <w:fldChar w:fldCharType="begin"/>
      </w:r>
      <w:r w:rsidR="00EE7737">
        <w:instrText xml:space="preserve"> REF  _Ref469312660 \* Lower \h </w:instrText>
      </w:r>
      <w:r w:rsidR="00EE7737">
        <w:fldChar w:fldCharType="separate"/>
      </w:r>
      <w:r w:rsidR="00296D17">
        <w:t>obr. 3</w:t>
      </w:r>
      <w:r w:rsidR="00EE7737">
        <w:fldChar w:fldCharType="end"/>
      </w:r>
      <w:r w:rsidR="00DB0728">
        <w:t xml:space="preserve">. </w:t>
      </w:r>
      <w:r w:rsidR="00783CA7">
        <w:t>Dle dostupných informací se jedná</w:t>
      </w:r>
      <w:r w:rsidR="00351813">
        <w:t xml:space="preserve"> o první řešení systému automatického ladění kytary, které se dostalo na trh.</w:t>
      </w:r>
    </w:p>
    <w:p w14:paraId="1C91D335" w14:textId="77777777" w:rsidR="00F53941" w:rsidRDefault="00F53941" w:rsidP="00F53941">
      <w:pPr>
        <w:pStyle w:val="Podtitul"/>
      </w:pPr>
      <w:r>
        <w:rPr>
          <w:noProof/>
        </w:rPr>
        <w:drawing>
          <wp:inline distT="0" distB="0" distL="0" distR="0" wp14:anchorId="0762A9CE" wp14:editId="6F1904DF">
            <wp:extent cx="3051810" cy="2456180"/>
            <wp:effectExtent l="0" t="0" r="0" b="0"/>
            <wp:docPr id="22"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l="35770"/>
                    <a:stretch>
                      <a:fillRect/>
                    </a:stretch>
                  </pic:blipFill>
                  <pic:spPr bwMode="auto">
                    <a:xfrm>
                      <a:off x="0" y="0"/>
                      <a:ext cx="3051810" cy="2456180"/>
                    </a:xfrm>
                    <a:prstGeom prst="rect">
                      <a:avLst/>
                    </a:prstGeom>
                    <a:noFill/>
                    <a:ln>
                      <a:noFill/>
                    </a:ln>
                  </pic:spPr>
                </pic:pic>
              </a:graphicData>
            </a:graphic>
          </wp:inline>
        </w:drawing>
      </w:r>
    </w:p>
    <w:p w14:paraId="51F08024" w14:textId="7CE9B21B" w:rsidR="00F53941" w:rsidRDefault="00F53941" w:rsidP="007B4ACD">
      <w:pPr>
        <w:pStyle w:val="Titulek"/>
      </w:pPr>
      <w:bookmarkStart w:id="13" w:name="_Ref469312660"/>
      <w:bookmarkStart w:id="14" w:name="_Ref469312655"/>
      <w:bookmarkStart w:id="15" w:name="_Toc480748633"/>
      <w:r>
        <w:t xml:space="preserve">Obr. </w:t>
      </w:r>
      <w:r w:rsidR="007D7820">
        <w:fldChar w:fldCharType="begin"/>
      </w:r>
      <w:r w:rsidR="007D7820">
        <w:instrText xml:space="preserve"> SEQ Obr. \* ARABIC </w:instrText>
      </w:r>
      <w:r w:rsidR="007D7820">
        <w:fldChar w:fldCharType="separate"/>
      </w:r>
      <w:r w:rsidR="00296D17">
        <w:rPr>
          <w:noProof/>
        </w:rPr>
        <w:t>3</w:t>
      </w:r>
      <w:r w:rsidR="007D7820">
        <w:rPr>
          <w:noProof/>
        </w:rPr>
        <w:fldChar w:fldCharType="end"/>
      </w:r>
      <w:bookmarkEnd w:id="13"/>
      <w:r>
        <w:t xml:space="preserve"> </w:t>
      </w:r>
      <w:r w:rsidR="007B4ACD">
        <w:tab/>
      </w:r>
      <w:r w:rsidRPr="00DB0728">
        <w:t xml:space="preserve">Robot </w:t>
      </w:r>
      <w:r w:rsidRPr="00DB0728">
        <w:rPr>
          <w:lang w:val="en-US"/>
        </w:rPr>
        <w:t>Guitar</w:t>
      </w:r>
      <w:r>
        <w:rPr>
          <w:lang w:val="en-US"/>
        </w:rPr>
        <w:t>,</w:t>
      </w:r>
      <w:r>
        <w:t xml:space="preserve"> pohled na ladící mechaniku zezadu </w:t>
      </w:r>
      <w:r>
        <w:fldChar w:fldCharType="begin"/>
      </w:r>
      <w:r>
        <w:instrText xml:space="preserve"> REF _Ref466812034 \r \h </w:instrText>
      </w:r>
      <w:r>
        <w:fldChar w:fldCharType="separate"/>
      </w:r>
      <w:r w:rsidR="00296D17">
        <w:t>[2]</w:t>
      </w:r>
      <w:bookmarkEnd w:id="15"/>
      <w:r>
        <w:fldChar w:fldCharType="end"/>
      </w:r>
      <w:bookmarkEnd w:id="14"/>
      <w:r>
        <w:t xml:space="preserve"> </w:t>
      </w:r>
    </w:p>
    <w:p w14:paraId="53913455" w14:textId="7EF2A656" w:rsidR="00DE7576" w:rsidRDefault="00B320A3" w:rsidP="00DE7576">
      <w:r>
        <w:t>Nastavení a řízení systému je prováděno pomocí multifunkčního enkodéru s tlačítkem a signalizačními prvky. Tento enkodér je umístěn v oblasti potenciometrů pro ovládání hlasitosti a tónové clony</w:t>
      </w:r>
      <w:r w:rsidR="000A7C26">
        <w:t>,</w:t>
      </w:r>
      <w:r w:rsidRPr="00B320A3">
        <w:t xml:space="preserve"> </w:t>
      </w:r>
      <w:r>
        <w:t xml:space="preserve">viz </w:t>
      </w:r>
      <w:r>
        <w:fldChar w:fldCharType="begin"/>
      </w:r>
      <w:r>
        <w:instrText xml:space="preserve"> REF  _Ref466807785 \* Lower \h </w:instrText>
      </w:r>
      <w:r>
        <w:fldChar w:fldCharType="separate"/>
      </w:r>
      <w:r w:rsidR="00296D17">
        <w:t xml:space="preserve">obr. </w:t>
      </w:r>
      <w:r w:rsidR="00296D17">
        <w:rPr>
          <w:noProof/>
        </w:rPr>
        <w:t>4</w:t>
      </w:r>
      <w:r>
        <w:fldChar w:fldCharType="end"/>
      </w:r>
      <w:r>
        <w:t>.</w:t>
      </w:r>
    </w:p>
    <w:p w14:paraId="00C45ADA" w14:textId="77777777" w:rsidR="00F53941" w:rsidRDefault="00F53941" w:rsidP="00F53941">
      <w:pPr>
        <w:pStyle w:val="Podtitul"/>
      </w:pPr>
      <w:r>
        <w:rPr>
          <w:noProof/>
        </w:rPr>
        <w:lastRenderedPageBreak/>
        <w:drawing>
          <wp:inline distT="0" distB="0" distL="0" distR="0" wp14:anchorId="6E043EB7" wp14:editId="33E6DD71">
            <wp:extent cx="2934335" cy="2402840"/>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34335" cy="2402840"/>
                    </a:xfrm>
                    <a:prstGeom prst="rect">
                      <a:avLst/>
                    </a:prstGeom>
                    <a:noFill/>
                    <a:ln>
                      <a:noFill/>
                    </a:ln>
                  </pic:spPr>
                </pic:pic>
              </a:graphicData>
            </a:graphic>
          </wp:inline>
        </w:drawing>
      </w:r>
    </w:p>
    <w:p w14:paraId="59ADBFD0" w14:textId="74C2C5BF" w:rsidR="00F53941" w:rsidRDefault="00F53941" w:rsidP="007B4ACD">
      <w:pPr>
        <w:pStyle w:val="Titulek"/>
      </w:pPr>
      <w:bookmarkStart w:id="16" w:name="_Ref466807785"/>
      <w:bookmarkStart w:id="17" w:name="_Toc480748634"/>
      <w:r>
        <w:t xml:space="preserve">Obr. </w:t>
      </w:r>
      <w:r w:rsidR="007D7820">
        <w:fldChar w:fldCharType="begin"/>
      </w:r>
      <w:r w:rsidR="007D7820">
        <w:instrText xml:space="preserve"> SEQ Obr. \* ARABIC </w:instrText>
      </w:r>
      <w:r w:rsidR="007D7820">
        <w:fldChar w:fldCharType="separate"/>
      </w:r>
      <w:r w:rsidR="00296D17">
        <w:rPr>
          <w:noProof/>
        </w:rPr>
        <w:t>4</w:t>
      </w:r>
      <w:r w:rsidR="007D7820">
        <w:rPr>
          <w:noProof/>
        </w:rPr>
        <w:fldChar w:fldCharType="end"/>
      </w:r>
      <w:bookmarkEnd w:id="16"/>
      <w:r w:rsidRPr="00B320A3">
        <w:t xml:space="preserve"> </w:t>
      </w:r>
      <w:r w:rsidR="007B4ACD">
        <w:tab/>
      </w:r>
      <w:r w:rsidRPr="00DB0728">
        <w:t xml:space="preserve">Robot </w:t>
      </w:r>
      <w:r w:rsidRPr="00DB0728">
        <w:rPr>
          <w:lang w:val="en-US"/>
        </w:rPr>
        <w:t>Guitar</w:t>
      </w:r>
      <w:r>
        <w:rPr>
          <w:lang w:val="en-US"/>
        </w:rPr>
        <w:t>,</w:t>
      </w:r>
      <w:r>
        <w:t xml:space="preserve"> pohled na ovládací prvek </w:t>
      </w:r>
      <w:r>
        <w:fldChar w:fldCharType="begin"/>
      </w:r>
      <w:r>
        <w:instrText xml:space="preserve"> REF _Ref466812034 \r \h </w:instrText>
      </w:r>
      <w:r>
        <w:fldChar w:fldCharType="separate"/>
      </w:r>
      <w:r w:rsidR="00296D17">
        <w:t>[2]</w:t>
      </w:r>
      <w:bookmarkEnd w:id="17"/>
      <w:r>
        <w:fldChar w:fldCharType="end"/>
      </w:r>
      <w:r>
        <w:t xml:space="preserve"> </w:t>
      </w:r>
    </w:p>
    <w:p w14:paraId="0491959F" w14:textId="77777777" w:rsidR="00DE305A" w:rsidRDefault="00DE305A" w:rsidP="00DE7576">
      <w:r>
        <w:t>Konstrukce je na první pohled nerozpoznatelná od běžné kytary. Ergonomie nástroje zůstává tedy zachována. Nabíjení akumu</w:t>
      </w:r>
      <w:r w:rsidR="00BB7B1E">
        <w:t xml:space="preserve">látoru pro napájení celého systému je realizováno přes konektor určený pro výstupní zvukový signál. Systém navíc podporuje </w:t>
      </w:r>
      <w:r w:rsidR="006F2789">
        <w:t>ladění všech šesti strun z</w:t>
      </w:r>
      <w:r w:rsidR="004E6C07">
        <w:t>á</w:t>
      </w:r>
      <w:r w:rsidR="006F2789">
        <w:t>roveň</w:t>
      </w:r>
      <w:r w:rsidR="004E6C07">
        <w:t xml:space="preserve"> a nevyžaduje žádné další propojení pro snímání zvuku. </w:t>
      </w:r>
    </w:p>
    <w:p w14:paraId="6025A816" w14:textId="77777777" w:rsidR="004E6C07" w:rsidRDefault="004E6C07" w:rsidP="00DE7576">
      <w:r>
        <w:t>Nevýhodou systému je jeho nepřenositelnost na jiné kytary. Tato úprav</w:t>
      </w:r>
      <w:r w:rsidR="006F2789">
        <w:t>a by vyžadovala zásadní úpravu</w:t>
      </w:r>
      <w:r>
        <w:t xml:space="preserve"> konstrukce nástroje. </w:t>
      </w:r>
    </w:p>
    <w:p w14:paraId="1FAE3E18" w14:textId="18F5114B" w:rsidR="00B320A3" w:rsidRDefault="00736F46" w:rsidP="00DE7576">
      <w:r>
        <w:rPr>
          <w:szCs w:val="23"/>
        </w:rPr>
        <w:t>Všechny použ</w:t>
      </w:r>
      <w:r w:rsidR="00B72E31">
        <w:rPr>
          <w:szCs w:val="23"/>
        </w:rPr>
        <w:t>ité informace,</w:t>
      </w:r>
      <w:r>
        <w:rPr>
          <w:szCs w:val="23"/>
        </w:rPr>
        <w:t xml:space="preserve"> údaje</w:t>
      </w:r>
      <w:r w:rsidR="00B72E31" w:rsidRPr="00B72E31">
        <w:t xml:space="preserve"> </w:t>
      </w:r>
      <w:r w:rsidR="00B72E31">
        <w:t>a fotografie</w:t>
      </w:r>
      <w:r>
        <w:rPr>
          <w:szCs w:val="23"/>
        </w:rPr>
        <w:t xml:space="preserve"> </w:t>
      </w:r>
      <w:r w:rsidR="006F2789">
        <w:rPr>
          <w:szCs w:val="23"/>
        </w:rPr>
        <w:t>kytar</w:t>
      </w:r>
      <w:r w:rsidR="00B72E31">
        <w:rPr>
          <w:szCs w:val="23"/>
        </w:rPr>
        <w:t>y</w:t>
      </w:r>
      <w:r w:rsidRPr="00736F46">
        <w:rPr>
          <w:szCs w:val="23"/>
        </w:rPr>
        <w:t xml:space="preserve"> </w:t>
      </w:r>
      <w:r>
        <w:rPr>
          <w:szCs w:val="23"/>
        </w:rPr>
        <w:t xml:space="preserve">Robot </w:t>
      </w:r>
      <w:r w:rsidRPr="00736F46">
        <w:rPr>
          <w:szCs w:val="23"/>
        </w:rPr>
        <w:t xml:space="preserve">Guitar </w:t>
      </w:r>
      <w:r>
        <w:rPr>
          <w:szCs w:val="23"/>
        </w:rPr>
        <w:t xml:space="preserve">pocházejí z webových stránek výrobce kytary Gibson, viz </w:t>
      </w:r>
      <w:r>
        <w:rPr>
          <w:szCs w:val="23"/>
        </w:rPr>
        <w:fldChar w:fldCharType="begin"/>
      </w:r>
      <w:r>
        <w:rPr>
          <w:szCs w:val="23"/>
        </w:rPr>
        <w:instrText xml:space="preserve"> REF _Ref466812034 \r \h </w:instrText>
      </w:r>
      <w:r>
        <w:rPr>
          <w:szCs w:val="23"/>
        </w:rPr>
      </w:r>
      <w:r>
        <w:rPr>
          <w:szCs w:val="23"/>
        </w:rPr>
        <w:fldChar w:fldCharType="separate"/>
      </w:r>
      <w:r w:rsidR="00296D17">
        <w:rPr>
          <w:szCs w:val="23"/>
        </w:rPr>
        <w:t>[2]</w:t>
      </w:r>
      <w:r>
        <w:rPr>
          <w:szCs w:val="23"/>
        </w:rPr>
        <w:fldChar w:fldCharType="end"/>
      </w:r>
      <w:r>
        <w:rPr>
          <w:szCs w:val="23"/>
        </w:rPr>
        <w:t>.</w:t>
      </w:r>
    </w:p>
    <w:p w14:paraId="124659AE" w14:textId="47AC7094" w:rsidR="00E079D1" w:rsidRDefault="00E079D1" w:rsidP="007D7820">
      <w:pPr>
        <w:pStyle w:val="Nadpis2"/>
      </w:pPr>
      <w:bookmarkStart w:id="18" w:name="_Ref466961798"/>
      <w:bookmarkStart w:id="19" w:name="_Ref466964045"/>
      <w:bookmarkStart w:id="20" w:name="_Ref466964062"/>
      <w:bookmarkStart w:id="21" w:name="_Ref466964068"/>
      <w:bookmarkStart w:id="22" w:name="_Ref466964075"/>
      <w:bookmarkStart w:id="23" w:name="_Ref466964078"/>
      <w:bookmarkStart w:id="24" w:name="_Ref466964080"/>
      <w:bookmarkStart w:id="25" w:name="_Ref466964083"/>
      <w:bookmarkStart w:id="26" w:name="_Ref466964088"/>
      <w:bookmarkStart w:id="27" w:name="_Toc480748596"/>
      <w:r>
        <w:t>Tronical Tune</w:t>
      </w:r>
      <w:bookmarkEnd w:id="18"/>
      <w:bookmarkEnd w:id="19"/>
      <w:bookmarkEnd w:id="20"/>
      <w:bookmarkEnd w:id="21"/>
      <w:bookmarkEnd w:id="22"/>
      <w:bookmarkEnd w:id="23"/>
      <w:bookmarkEnd w:id="24"/>
      <w:bookmarkEnd w:id="25"/>
      <w:bookmarkEnd w:id="26"/>
      <w:bookmarkEnd w:id="27"/>
    </w:p>
    <w:p w14:paraId="2FEB13F8" w14:textId="31E61658" w:rsidR="00025F0C" w:rsidRDefault="00736F46" w:rsidP="000B0B98">
      <w:pPr>
        <w:pStyle w:val="Normlnprvni"/>
      </w:pPr>
      <w:r>
        <w:t xml:space="preserve">Jedná se o </w:t>
      </w:r>
      <w:r w:rsidRPr="00736F46">
        <w:t>doplňující zařízení k běžné kytaře</w:t>
      </w:r>
      <w:r>
        <w:t xml:space="preserve"> </w:t>
      </w:r>
      <w:r w:rsidR="006F2789">
        <w:t>od firmy</w:t>
      </w:r>
      <w:r>
        <w:t xml:space="preserve"> </w:t>
      </w:r>
      <w:r w:rsidR="00025F0C" w:rsidRPr="00025F0C">
        <w:t>Tronical</w:t>
      </w:r>
      <w:r w:rsidR="00025F0C">
        <w:t>.</w:t>
      </w:r>
      <w:r w:rsidR="00AA6117">
        <w:t xml:space="preserve"> Systém se vyrábí v různých tvarech, aby byla zajištěna použitelnost na co možná nejvíce tvarů hlav kytar.</w:t>
      </w:r>
      <w:r w:rsidR="00F62238">
        <w:t xml:space="preserve"> Říd</w:t>
      </w:r>
      <w:r w:rsidR="00936DCE">
        <w:t>icí jednotka zůstává beze změny, mění se pouze tvar desky plošných spojů</w:t>
      </w:r>
      <w:r w:rsidR="00FD098A">
        <w:t xml:space="preserve"> (zkráceně DPS)</w:t>
      </w:r>
      <w:r w:rsidR="006F2789">
        <w:t>,</w:t>
      </w:r>
      <w:r w:rsidR="00936DCE">
        <w:t xml:space="preserve"> viz </w:t>
      </w:r>
      <w:r w:rsidR="00936DCE">
        <w:fldChar w:fldCharType="begin"/>
      </w:r>
      <w:r w:rsidR="00936DCE">
        <w:instrText xml:space="preserve"> REF  _Ref466815255 \* Lower \h </w:instrText>
      </w:r>
      <w:r w:rsidR="00936DCE">
        <w:fldChar w:fldCharType="separate"/>
      </w:r>
      <w:r w:rsidR="00296D17">
        <w:t>obr. 5</w:t>
      </w:r>
      <w:r w:rsidR="00936DCE">
        <w:fldChar w:fldCharType="end"/>
      </w:r>
      <w:r w:rsidR="00936DCE">
        <w:t xml:space="preserve"> a </w:t>
      </w:r>
      <w:r w:rsidR="00936DCE">
        <w:fldChar w:fldCharType="begin"/>
      </w:r>
      <w:r w:rsidR="00936DCE">
        <w:instrText xml:space="preserve"> REF  _Ref466815264 \* Lower \h </w:instrText>
      </w:r>
      <w:r w:rsidR="00936DCE">
        <w:fldChar w:fldCharType="separate"/>
      </w:r>
      <w:r w:rsidR="00296D17">
        <w:t>obr. 6</w:t>
      </w:r>
      <w:r w:rsidR="00936DCE">
        <w:fldChar w:fldCharType="end"/>
      </w:r>
      <w:r w:rsidR="00936DCE">
        <w:t xml:space="preserve">. </w:t>
      </w:r>
      <w:r w:rsidR="00AA6117" w:rsidRPr="00AA6117">
        <w:t>Nastavení a řízení systému je</w:t>
      </w:r>
      <w:r w:rsidR="00694FCC">
        <w:t xml:space="preserve"> možné pomocí několika tlačítek a signalizačních</w:t>
      </w:r>
      <w:r w:rsidR="00694FCC" w:rsidRPr="00694FCC">
        <w:t xml:space="preserve"> prvk</w:t>
      </w:r>
      <w:r w:rsidR="00936DCE">
        <w:t>ů umístěných na řídící jednotce</w:t>
      </w:r>
      <w:r w:rsidR="00F62238">
        <w:t>.</w:t>
      </w:r>
    </w:p>
    <w:p w14:paraId="740D1904" w14:textId="77777777" w:rsidR="000B0955" w:rsidRDefault="000B0955" w:rsidP="000B0955">
      <w:pPr>
        <w:pStyle w:val="Podtitul"/>
      </w:pPr>
      <w:r>
        <w:rPr>
          <w:noProof/>
        </w:rPr>
        <w:lastRenderedPageBreak/>
        <w:drawing>
          <wp:inline distT="0" distB="0" distL="0" distR="0" wp14:anchorId="0D223E8E" wp14:editId="75C68089">
            <wp:extent cx="2743200" cy="3179445"/>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43200" cy="3179445"/>
                    </a:xfrm>
                    <a:prstGeom prst="rect">
                      <a:avLst/>
                    </a:prstGeom>
                    <a:noFill/>
                    <a:ln>
                      <a:noFill/>
                    </a:ln>
                  </pic:spPr>
                </pic:pic>
              </a:graphicData>
            </a:graphic>
          </wp:inline>
        </w:drawing>
      </w:r>
    </w:p>
    <w:p w14:paraId="3585A8AA" w14:textId="2FBDC6C3" w:rsidR="000B0955" w:rsidRDefault="000B0955" w:rsidP="007B4ACD">
      <w:pPr>
        <w:pStyle w:val="Titulek"/>
      </w:pPr>
      <w:bookmarkStart w:id="28" w:name="_Ref466815255"/>
      <w:bookmarkStart w:id="29" w:name="_Toc480748635"/>
      <w:r>
        <w:t xml:space="preserve">Obr. </w:t>
      </w:r>
      <w:r w:rsidR="007D7820">
        <w:fldChar w:fldCharType="begin"/>
      </w:r>
      <w:r w:rsidR="007D7820">
        <w:instrText xml:space="preserve"> SEQ Obr. \* ARABIC </w:instrText>
      </w:r>
      <w:r w:rsidR="007D7820">
        <w:fldChar w:fldCharType="separate"/>
      </w:r>
      <w:r w:rsidR="00296D17">
        <w:rPr>
          <w:noProof/>
        </w:rPr>
        <w:t>5</w:t>
      </w:r>
      <w:r w:rsidR="007D7820">
        <w:rPr>
          <w:noProof/>
        </w:rPr>
        <w:fldChar w:fldCharType="end"/>
      </w:r>
      <w:bookmarkEnd w:id="28"/>
      <w:r>
        <w:t xml:space="preserve"> </w:t>
      </w:r>
      <w:r w:rsidR="007B4ACD">
        <w:tab/>
      </w:r>
      <w:r>
        <w:t>Tronical Tune</w:t>
      </w:r>
      <w:r w:rsidRPr="00FD6FE0">
        <w:t xml:space="preserve"> </w:t>
      </w:r>
      <w:r>
        <w:t xml:space="preserve">s ladící mechanikou na obou stranách </w:t>
      </w:r>
      <w:r>
        <w:fldChar w:fldCharType="begin"/>
      </w:r>
      <w:r>
        <w:instrText xml:space="preserve"> REF _Ref466812024 \r \h </w:instrText>
      </w:r>
      <w:r>
        <w:fldChar w:fldCharType="separate"/>
      </w:r>
      <w:r w:rsidR="00296D17">
        <w:t>[3]</w:t>
      </w:r>
      <w:bookmarkEnd w:id="29"/>
      <w:r>
        <w:fldChar w:fldCharType="end"/>
      </w:r>
    </w:p>
    <w:p w14:paraId="63A43F1F" w14:textId="77777777" w:rsidR="000B0955" w:rsidRDefault="000B0955" w:rsidP="000B0955">
      <w:pPr>
        <w:pStyle w:val="Podtitul"/>
      </w:pPr>
      <w:r>
        <w:rPr>
          <w:noProof/>
        </w:rPr>
        <w:drawing>
          <wp:inline distT="0" distB="0" distL="0" distR="0" wp14:anchorId="5B3DF563" wp14:editId="72FBCD46">
            <wp:extent cx="3966210" cy="2743200"/>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66210" cy="2743200"/>
                    </a:xfrm>
                    <a:prstGeom prst="rect">
                      <a:avLst/>
                    </a:prstGeom>
                    <a:noFill/>
                    <a:ln>
                      <a:noFill/>
                    </a:ln>
                  </pic:spPr>
                </pic:pic>
              </a:graphicData>
            </a:graphic>
          </wp:inline>
        </w:drawing>
      </w:r>
    </w:p>
    <w:p w14:paraId="2F167F66" w14:textId="7E2A89A0" w:rsidR="000B0955" w:rsidRDefault="000B0955" w:rsidP="007B4ACD">
      <w:pPr>
        <w:pStyle w:val="Titulek"/>
      </w:pPr>
      <w:bookmarkStart w:id="30" w:name="_Ref466815264"/>
      <w:bookmarkStart w:id="31" w:name="_Toc480748636"/>
      <w:r>
        <w:t xml:space="preserve">Obr. </w:t>
      </w:r>
      <w:r w:rsidR="007D7820">
        <w:fldChar w:fldCharType="begin"/>
      </w:r>
      <w:r w:rsidR="007D7820">
        <w:instrText xml:space="preserve"> SEQ Obr. \* ARABIC </w:instrText>
      </w:r>
      <w:r w:rsidR="007D7820">
        <w:fldChar w:fldCharType="separate"/>
      </w:r>
      <w:r w:rsidR="00296D17">
        <w:rPr>
          <w:noProof/>
        </w:rPr>
        <w:t>6</w:t>
      </w:r>
      <w:r w:rsidR="007D7820">
        <w:rPr>
          <w:noProof/>
        </w:rPr>
        <w:fldChar w:fldCharType="end"/>
      </w:r>
      <w:bookmarkEnd w:id="30"/>
      <w:r>
        <w:t xml:space="preserve"> </w:t>
      </w:r>
      <w:r w:rsidR="007B4ACD">
        <w:tab/>
      </w:r>
      <w:r>
        <w:t xml:space="preserve">Tronical Tune s prostorem pro ladící mechanikou na jedné straně </w:t>
      </w:r>
      <w:r>
        <w:fldChar w:fldCharType="begin"/>
      </w:r>
      <w:r>
        <w:instrText xml:space="preserve"> REF _Ref466812024 \r \h </w:instrText>
      </w:r>
      <w:r>
        <w:fldChar w:fldCharType="separate"/>
      </w:r>
      <w:r w:rsidR="00296D17">
        <w:t>[3]</w:t>
      </w:r>
      <w:bookmarkEnd w:id="31"/>
      <w:r>
        <w:fldChar w:fldCharType="end"/>
      </w:r>
    </w:p>
    <w:p w14:paraId="2EEC549F" w14:textId="77777777" w:rsidR="000B0955" w:rsidRDefault="000B0955" w:rsidP="00936DCE"/>
    <w:p w14:paraId="1E6FF0C7" w14:textId="2F16827A" w:rsidR="000B0955" w:rsidRDefault="00694FCC" w:rsidP="00694FCC">
      <w:r>
        <w:t>Instalovaná k</w:t>
      </w:r>
      <w:r w:rsidRPr="00694FCC">
        <w:t>onstrukce je na první pohled nerozpoznatelná od běžné kytary</w:t>
      </w:r>
      <w:r w:rsidR="00F62238">
        <w:t xml:space="preserve"> a využívá ladící mechaniky s integrovanými motory</w:t>
      </w:r>
      <w:r>
        <w:t>.</w:t>
      </w:r>
      <w:r w:rsidRPr="00694FCC">
        <w:t xml:space="preserve"> </w:t>
      </w:r>
      <w:r>
        <w:t xml:space="preserve">Podobně jako v případě systému </w:t>
      </w:r>
      <w:r w:rsidRPr="00694FCC">
        <w:t>Robot Guitar</w:t>
      </w:r>
      <w:r w:rsidR="006F2789">
        <w:t>,</w:t>
      </w:r>
      <w:r>
        <w:t xml:space="preserve"> viz. kapitola </w:t>
      </w:r>
      <w:r>
        <w:fldChar w:fldCharType="begin"/>
      </w:r>
      <w:r>
        <w:instrText xml:space="preserve"> REF _Ref466814499 \r \h </w:instrText>
      </w:r>
      <w:r>
        <w:fldChar w:fldCharType="separate"/>
      </w:r>
      <w:r w:rsidR="00296D17">
        <w:t>1.2</w:t>
      </w:r>
      <w:r>
        <w:fldChar w:fldCharType="end"/>
      </w:r>
      <w:r w:rsidR="00F62238">
        <w:t>.</w:t>
      </w:r>
      <w:r>
        <w:t xml:space="preserve"> </w:t>
      </w:r>
      <w:r w:rsidR="00F62238">
        <w:t>Ladící mechanik</w:t>
      </w:r>
      <w:r w:rsidR="003F2136">
        <w:t>a</w:t>
      </w:r>
      <w:r w:rsidR="00F62238">
        <w:t xml:space="preserve"> s integrovaným motorem </w:t>
      </w:r>
      <w:r w:rsidR="003F2136">
        <w:t>je zobrazena</w:t>
      </w:r>
      <w:r w:rsidR="00F62238">
        <w:t xml:space="preserve"> na </w:t>
      </w:r>
      <w:r w:rsidR="00F62238">
        <w:fldChar w:fldCharType="begin"/>
      </w:r>
      <w:r w:rsidR="00F62238">
        <w:instrText xml:space="preserve"> REF  _Ref466964191 \* Lower \h </w:instrText>
      </w:r>
      <w:r w:rsidR="00F62238">
        <w:fldChar w:fldCharType="separate"/>
      </w:r>
      <w:r w:rsidR="00296D17">
        <w:t xml:space="preserve">obr. </w:t>
      </w:r>
      <w:r w:rsidR="00296D17">
        <w:rPr>
          <w:noProof/>
        </w:rPr>
        <w:t>7</w:t>
      </w:r>
      <w:r w:rsidR="00F62238">
        <w:fldChar w:fldCharType="end"/>
      </w:r>
      <w:r w:rsidR="003F2136">
        <w:t>.</w:t>
      </w:r>
    </w:p>
    <w:p w14:paraId="68BDDD93" w14:textId="77777777" w:rsidR="000B0955" w:rsidRDefault="000B0955" w:rsidP="000B0955">
      <w:pPr>
        <w:pStyle w:val="Podtitul"/>
      </w:pPr>
      <w:r>
        <w:rPr>
          <w:noProof/>
        </w:rPr>
        <w:lastRenderedPageBreak/>
        <w:drawing>
          <wp:inline distT="0" distB="0" distL="0" distR="0" wp14:anchorId="723AC8FC" wp14:editId="22EC4A71">
            <wp:extent cx="3605841" cy="2055713"/>
            <wp:effectExtent l="0" t="0" r="0" b="190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48427" cy="2079992"/>
                    </a:xfrm>
                    <a:prstGeom prst="rect">
                      <a:avLst/>
                    </a:prstGeom>
                    <a:noFill/>
                    <a:ln>
                      <a:noFill/>
                    </a:ln>
                  </pic:spPr>
                </pic:pic>
              </a:graphicData>
            </a:graphic>
          </wp:inline>
        </w:drawing>
      </w:r>
    </w:p>
    <w:p w14:paraId="249F3CE3" w14:textId="24E152F0" w:rsidR="000B0955" w:rsidRDefault="000B0955" w:rsidP="007B4ACD">
      <w:pPr>
        <w:pStyle w:val="Titulek"/>
      </w:pPr>
      <w:bookmarkStart w:id="32" w:name="_Ref466964191"/>
      <w:bookmarkStart w:id="33" w:name="_Ref466964162"/>
      <w:bookmarkStart w:id="34" w:name="_Toc480748637"/>
      <w:r>
        <w:t xml:space="preserve">Obr. </w:t>
      </w:r>
      <w:r w:rsidR="007D7820">
        <w:fldChar w:fldCharType="begin"/>
      </w:r>
      <w:r w:rsidR="007D7820">
        <w:instrText xml:space="preserve"> SEQ Obr. \* ARABIC </w:instrText>
      </w:r>
      <w:r w:rsidR="007D7820">
        <w:fldChar w:fldCharType="separate"/>
      </w:r>
      <w:r w:rsidR="00296D17">
        <w:rPr>
          <w:noProof/>
        </w:rPr>
        <w:t>7</w:t>
      </w:r>
      <w:r w:rsidR="007D7820">
        <w:rPr>
          <w:noProof/>
        </w:rPr>
        <w:fldChar w:fldCharType="end"/>
      </w:r>
      <w:bookmarkEnd w:id="32"/>
      <w:r>
        <w:t xml:space="preserve"> </w:t>
      </w:r>
      <w:r w:rsidR="007B4ACD">
        <w:tab/>
      </w:r>
      <w:r>
        <w:t xml:space="preserve">RoboHead s integrovaným motorem a kontakty pro řízení </w:t>
      </w:r>
      <w:r>
        <w:fldChar w:fldCharType="begin"/>
      </w:r>
      <w:r>
        <w:instrText xml:space="preserve"> REF _Ref466812024 \r \h </w:instrText>
      </w:r>
      <w:r>
        <w:fldChar w:fldCharType="separate"/>
      </w:r>
      <w:r w:rsidR="00296D17">
        <w:t>[3]</w:t>
      </w:r>
      <w:bookmarkEnd w:id="34"/>
      <w:r>
        <w:fldChar w:fldCharType="end"/>
      </w:r>
      <w:bookmarkEnd w:id="33"/>
      <w:r>
        <w:t xml:space="preserve"> </w:t>
      </w:r>
    </w:p>
    <w:p w14:paraId="6869EDEE" w14:textId="189958E5" w:rsidR="00E532FA" w:rsidRDefault="006F2789" w:rsidP="00694FCC">
      <w:r>
        <w:t xml:space="preserve">Systém není </w:t>
      </w:r>
      <w:r w:rsidR="00694FCC">
        <w:t>třeba žádným elektrickým způsobem propojovat se stávající elektronikou kytary. Sn</w:t>
      </w:r>
      <w:r>
        <w:t xml:space="preserve">ímání zvuku je prováděno prostřednictvím </w:t>
      </w:r>
      <w:r w:rsidR="00694FCC">
        <w:t xml:space="preserve">vibrací šířících se </w:t>
      </w:r>
      <w:r w:rsidR="005B3757">
        <w:t>v</w:t>
      </w:r>
      <w:r w:rsidR="00694FCC">
        <w:t xml:space="preserve"> </w:t>
      </w:r>
      <w:r w:rsidR="00603D44">
        <w:t xml:space="preserve">materiálu, ze kterého je kytara vyrobena. </w:t>
      </w:r>
      <w:r w:rsidR="003F2136">
        <w:t>viz</w:t>
      </w:r>
      <w:r w:rsidR="00DB6E04">
        <w:t xml:space="preserve"> </w:t>
      </w:r>
      <w:r w:rsidR="00DB6E04">
        <w:fldChar w:fldCharType="begin"/>
      </w:r>
      <w:r w:rsidR="00DB6E04">
        <w:instrText xml:space="preserve"> REF  _Ref466964191 \* Lower \h </w:instrText>
      </w:r>
      <w:r w:rsidR="00DB6E04">
        <w:fldChar w:fldCharType="separate"/>
      </w:r>
      <w:r w:rsidR="00296D17">
        <w:t xml:space="preserve">obr. </w:t>
      </w:r>
      <w:r w:rsidR="00296D17">
        <w:rPr>
          <w:noProof/>
        </w:rPr>
        <w:t>7</w:t>
      </w:r>
      <w:r w:rsidR="00DB6E04">
        <w:fldChar w:fldCharType="end"/>
      </w:r>
      <w:r w:rsidR="00DB6E04">
        <w:t xml:space="preserve">. </w:t>
      </w:r>
      <w:r w:rsidR="00603D44">
        <w:t>Mechanické uchycení je realizováno pouze tlakem, který vytváří l</w:t>
      </w:r>
      <w:r w:rsidR="0037497A">
        <w:t xml:space="preserve">adící mechanika </w:t>
      </w:r>
      <w:r w:rsidR="0037497A" w:rsidRPr="0037497A">
        <w:t>s</w:t>
      </w:r>
      <w:r w:rsidR="0037497A">
        <w:t> </w:t>
      </w:r>
      <w:r w:rsidR="00603D44" w:rsidRPr="0037497A">
        <w:t>integrovaným</w:t>
      </w:r>
      <w:r w:rsidR="00603D44" w:rsidRPr="00603D44">
        <w:t xml:space="preserve"> motorem</w:t>
      </w:r>
      <w:r w:rsidR="00603D44">
        <w:t xml:space="preserve"> na </w:t>
      </w:r>
      <w:r w:rsidR="00FD098A">
        <w:t>DPS</w:t>
      </w:r>
      <w:r w:rsidR="00603D44">
        <w:t xml:space="preserve"> s řídící jednotkou</w:t>
      </w:r>
      <w:r w:rsidR="00DB6E04">
        <w:t xml:space="preserve">. </w:t>
      </w:r>
      <w:r w:rsidR="00603D44">
        <w:t xml:space="preserve">Tato </w:t>
      </w:r>
      <w:r w:rsidR="00FD098A">
        <w:t>DPS</w:t>
      </w:r>
      <w:r w:rsidR="00603D44">
        <w:t xml:space="preserve"> je celou plochou v kontaktu se zadní části hlavy kytary. Celý systém je upevněn</w:t>
      </w:r>
      <w:r w:rsidR="00E05AAB">
        <w:t xml:space="preserve"> maticemi na ladící mechanice z</w:t>
      </w:r>
      <w:r w:rsidR="00603D44">
        <w:t xml:space="preserve"> přední strany hlavy kytary. Není tedy nutný žádný zásah do vlastní konstrukce kytary, což by mohlo ohrozit její </w:t>
      </w:r>
      <w:r>
        <w:t>akustické</w:t>
      </w:r>
      <w:r w:rsidR="00603D44">
        <w:t xml:space="preserve"> vlastnosti.</w:t>
      </w:r>
      <w:r w:rsidR="00181B62">
        <w:t xml:space="preserve"> Konstrukce </w:t>
      </w:r>
      <w:r w:rsidR="00E532FA">
        <w:t>ladící mechaniky s integrovanými motory</w:t>
      </w:r>
      <w:r w:rsidR="00181B62">
        <w:t xml:space="preserve"> navíc umožňuje i </w:t>
      </w:r>
      <w:r w:rsidR="00E532FA">
        <w:t xml:space="preserve">přímé ruční </w:t>
      </w:r>
      <w:r>
        <w:t xml:space="preserve">ladění </w:t>
      </w:r>
      <w:r w:rsidR="00E532FA">
        <w:t xml:space="preserve">bez použití elektroniky. To lze s výhodou použít například v případě, </w:t>
      </w:r>
      <w:r>
        <w:t>že dojde k poruše systému nebo se vybije akumulátor. Ten se nabíjí adaptérem mimo zařízení.</w:t>
      </w:r>
    </w:p>
    <w:p w14:paraId="42D99F53" w14:textId="62628AC0" w:rsidR="00DE6C58" w:rsidRDefault="00181B62" w:rsidP="00694FCC">
      <w:r>
        <w:t xml:space="preserve">Jediná nevýhoda systému spočívá v pohlcování vibrací šířících se </w:t>
      </w:r>
      <w:r w:rsidR="005B3757">
        <w:t>v</w:t>
      </w:r>
      <w:r>
        <w:t xml:space="preserve"> materiálu kytary, což může zkracovat do</w:t>
      </w:r>
      <w:r w:rsidR="006F2789">
        <w:t>bu znění strun. Tento problém lz</w:t>
      </w:r>
      <w:r>
        <w:t xml:space="preserve">e </w:t>
      </w:r>
      <w:r w:rsidR="006F2789">
        <w:t xml:space="preserve">zanedbat </w:t>
      </w:r>
      <w:r>
        <w:t>zejména u elektrických kytar.</w:t>
      </w:r>
    </w:p>
    <w:p w14:paraId="31C20127" w14:textId="2367C6D9" w:rsidR="00736F46" w:rsidRDefault="00025F0C" w:rsidP="00694FCC">
      <w:r>
        <w:t>Všechny použité informace</w:t>
      </w:r>
      <w:r w:rsidR="00F86EFB">
        <w:t>,</w:t>
      </w:r>
      <w:r>
        <w:t xml:space="preserve"> údaje </w:t>
      </w:r>
      <w:r w:rsidR="00F86EFB">
        <w:t>a fotografie</w:t>
      </w:r>
      <w:r>
        <w:t xml:space="preserve"> systému automatického ladění kytary </w:t>
      </w:r>
      <w:r w:rsidRPr="00025F0C">
        <w:t>Tronical Tune</w:t>
      </w:r>
      <w:r>
        <w:t xml:space="preserve"> pocházejí z webových stránek výrobce systému </w:t>
      </w:r>
      <w:r w:rsidRPr="00025F0C">
        <w:t>Tronical</w:t>
      </w:r>
      <w:r>
        <w:t xml:space="preserve">, viz </w:t>
      </w:r>
      <w:r>
        <w:fldChar w:fldCharType="begin"/>
      </w:r>
      <w:r>
        <w:instrText xml:space="preserve"> REF _Ref466812024 \r \h </w:instrText>
      </w:r>
      <w:r w:rsidR="00694FCC">
        <w:instrText xml:space="preserve"> \* MERGEFORMAT </w:instrText>
      </w:r>
      <w:r>
        <w:fldChar w:fldCharType="separate"/>
      </w:r>
      <w:r w:rsidR="00296D17">
        <w:t>[3]</w:t>
      </w:r>
      <w:r>
        <w:fldChar w:fldCharType="end"/>
      </w:r>
      <w:r>
        <w:t>.</w:t>
      </w:r>
    </w:p>
    <w:p w14:paraId="0D5E918C" w14:textId="3D0FB5E2" w:rsidR="002E7FF0" w:rsidRDefault="002E7FF0" w:rsidP="007D7820">
      <w:pPr>
        <w:pStyle w:val="Nadpis2"/>
      </w:pPr>
      <w:bookmarkStart w:id="35" w:name="_Toc480748597"/>
      <w:r>
        <w:t>Shrnutí výhod a použitelných prvků</w:t>
      </w:r>
      <w:bookmarkEnd w:id="35"/>
    </w:p>
    <w:p w14:paraId="00025AE4" w14:textId="3C2363D1" w:rsidR="00AB2B09" w:rsidRDefault="00DB6E04" w:rsidP="000B0B98">
      <w:pPr>
        <w:pStyle w:val="Normlnprvni"/>
      </w:pPr>
      <w:r>
        <w:t xml:space="preserve">Zadané požadavky nejlépe splňuje </w:t>
      </w:r>
      <w:r w:rsidR="00F62238">
        <w:t>systém</w:t>
      </w:r>
      <w:r>
        <w:t xml:space="preserve"> popsaný v kapitole </w:t>
      </w:r>
      <w:r>
        <w:fldChar w:fldCharType="begin"/>
      </w:r>
      <w:r>
        <w:instrText xml:space="preserve"> REF _Ref466964068 \w \h </w:instrText>
      </w:r>
      <w:r>
        <w:fldChar w:fldCharType="separate"/>
      </w:r>
      <w:r w:rsidR="00296D17">
        <w:t>1.3</w:t>
      </w:r>
      <w:r>
        <w:fldChar w:fldCharType="end"/>
      </w:r>
      <w:r w:rsidR="008A1BF2">
        <w:t>,</w:t>
      </w:r>
      <w:r>
        <w:t xml:space="preserve"> </w:t>
      </w:r>
      <w:r>
        <w:fldChar w:fldCharType="begin"/>
      </w:r>
      <w:r>
        <w:instrText xml:space="preserve"> REF _Ref466964088 \h </w:instrText>
      </w:r>
      <w:r>
        <w:fldChar w:fldCharType="separate"/>
      </w:r>
      <w:r w:rsidR="00296D17">
        <w:t>Tronical Tune</w:t>
      </w:r>
      <w:r>
        <w:fldChar w:fldCharType="end"/>
      </w:r>
      <w:r>
        <w:t xml:space="preserve">. </w:t>
      </w:r>
      <w:r w:rsidR="00F62238">
        <w:t>Je schopen ladit</w:t>
      </w:r>
      <w:r w:rsidR="00F62238" w:rsidRPr="00F62238">
        <w:t xml:space="preserve"> všech</w:t>
      </w:r>
      <w:r w:rsidR="00F62238">
        <w:t>ny</w:t>
      </w:r>
      <w:r w:rsidR="00F62238" w:rsidRPr="00F62238">
        <w:t xml:space="preserve"> strun</w:t>
      </w:r>
      <w:r w:rsidR="00F62238">
        <w:t>y</w:t>
      </w:r>
      <w:r w:rsidR="00F62238" w:rsidRPr="00F62238">
        <w:t xml:space="preserve"> zároveň</w:t>
      </w:r>
      <w:r w:rsidR="00F62238">
        <w:t xml:space="preserve">, </w:t>
      </w:r>
      <w:r w:rsidR="0037497A">
        <w:t>je jednoduše přenositelný</w:t>
      </w:r>
      <w:r w:rsidR="008A1BF2">
        <w:t xml:space="preserve"> a nijak nezasahuje do konstrukce kytary. Použitá ladící mechanika navíc umožňuje ladit struny ručně i při stavu, kdy je akumulátor vybitý a elektronický systém tedy nelze používat.</w:t>
      </w:r>
    </w:p>
    <w:p w14:paraId="756584B0" w14:textId="1F37F779" w:rsidR="00905B88" w:rsidRDefault="00EA189F" w:rsidP="00905B88">
      <w:r>
        <w:t>Firma Tronical nabízí ladící mechaniky</w:t>
      </w:r>
      <w:r w:rsidRPr="00EA189F">
        <w:t xml:space="preserve"> s integrovaným</w:t>
      </w:r>
      <w:r>
        <w:t xml:space="preserve">i motory jako náhradní díly k jejich </w:t>
      </w:r>
      <w:r w:rsidR="009D7C6F">
        <w:t xml:space="preserve">systému. Mohou být tedy volně </w:t>
      </w:r>
      <w:r w:rsidR="00A85DA6">
        <w:t>použity</w:t>
      </w:r>
      <w:r w:rsidR="009D7C6F">
        <w:t xml:space="preserve"> i pro návrh s</w:t>
      </w:r>
      <w:r w:rsidR="009D7C6F" w:rsidRPr="009D7C6F">
        <w:t>ystém</w:t>
      </w:r>
      <w:r w:rsidR="009D7C6F">
        <w:t>u</w:t>
      </w:r>
      <w:r w:rsidR="009D7C6F" w:rsidRPr="009D7C6F">
        <w:t xml:space="preserve"> automatického ladění pro sedmistrunné kytary</w:t>
      </w:r>
      <w:r w:rsidR="00A85DA6">
        <w:t xml:space="preserve">. Je však nutné, aby byla znovu </w:t>
      </w:r>
      <w:r w:rsidR="00A85DA6">
        <w:lastRenderedPageBreak/>
        <w:t xml:space="preserve">navrhnuta řídící jednotka a byla rozšířena </w:t>
      </w:r>
      <w:r w:rsidR="00FD098A">
        <w:t>DPS</w:t>
      </w:r>
      <w:r w:rsidR="00A85DA6">
        <w:t>.</w:t>
      </w:r>
      <w:r w:rsidR="00905B88">
        <w:t xml:space="preserve"> Stejně tak lze použít i metodu snímání zvuku pomoc</w:t>
      </w:r>
      <w:r w:rsidR="006F2789">
        <w:t>í senzoru vibrací šířících se v</w:t>
      </w:r>
      <w:r w:rsidR="00905B88">
        <w:t xml:space="preserve"> materiálu kytary.</w:t>
      </w:r>
    </w:p>
    <w:p w14:paraId="52A0460E" w14:textId="5F2A23A8" w:rsidR="001A6717" w:rsidRDefault="004D0027" w:rsidP="007D7820">
      <w:pPr>
        <w:pStyle w:val="Nadpis1"/>
      </w:pPr>
      <w:bookmarkStart w:id="36" w:name="_Ref480394009"/>
      <w:bookmarkStart w:id="37" w:name="_Toc480748598"/>
      <w:r>
        <w:lastRenderedPageBreak/>
        <w:t>Návrh Systému</w:t>
      </w:r>
      <w:r w:rsidR="00FC6134">
        <w:t xml:space="preserve"> </w:t>
      </w:r>
      <w:r w:rsidR="003B181E">
        <w:t>s popisy požadavků</w:t>
      </w:r>
      <w:r w:rsidR="00FC6134">
        <w:t xml:space="preserve"> na jednotlivé bloky</w:t>
      </w:r>
      <w:bookmarkEnd w:id="36"/>
      <w:bookmarkEnd w:id="37"/>
    </w:p>
    <w:p w14:paraId="75F58C59" w14:textId="225F6160" w:rsidR="000B0955" w:rsidRDefault="005D76E5" w:rsidP="000B0B98">
      <w:pPr>
        <w:pStyle w:val="Normlnprvni"/>
      </w:pPr>
      <w:r>
        <w:t xml:space="preserve">Tato kapitola obsahuje základní popis systému automatického ladění pro </w:t>
      </w:r>
      <w:r w:rsidRPr="00E90A32">
        <w:t>sedmistrunné</w:t>
      </w:r>
      <w:r>
        <w:t xml:space="preserve"> kytary umožňující splnit všechny zadané požadavky. </w:t>
      </w:r>
      <w:r w:rsidR="004E46F0">
        <w:t>Zjednodušené b</w:t>
      </w:r>
      <w:r>
        <w:t xml:space="preserve">lokové schéma </w:t>
      </w:r>
      <w:r w:rsidR="004E46F0">
        <w:t>takového</w:t>
      </w:r>
      <w:r>
        <w:t xml:space="preserve"> systému </w:t>
      </w:r>
      <w:r w:rsidR="003F2136">
        <w:t>je zobrazeno</w:t>
      </w:r>
      <w:r>
        <w:t xml:space="preserve"> na </w:t>
      </w:r>
      <w:r>
        <w:fldChar w:fldCharType="begin"/>
      </w:r>
      <w:r>
        <w:instrText xml:space="preserve"> REF  _Ref467345454 \* Lower \h </w:instrText>
      </w:r>
      <w:r>
        <w:fldChar w:fldCharType="separate"/>
      </w:r>
      <w:r w:rsidR="00296D17">
        <w:t>obr. 8</w:t>
      </w:r>
      <w:r>
        <w:fldChar w:fldCharType="end"/>
      </w:r>
      <w:r>
        <w:t>.</w:t>
      </w:r>
    </w:p>
    <w:p w14:paraId="711E49EB" w14:textId="77777777" w:rsidR="000B0955" w:rsidRDefault="000B0955" w:rsidP="000B0955">
      <w:pPr>
        <w:pStyle w:val="Podtitul"/>
      </w:pPr>
      <w:r>
        <w:rPr>
          <w:noProof/>
        </w:rPr>
        <w:drawing>
          <wp:inline distT="0" distB="0" distL="0" distR="0" wp14:anchorId="45E4F783" wp14:editId="66571BB1">
            <wp:extent cx="5759450" cy="1236980"/>
            <wp:effectExtent l="0" t="0" r="0" b="127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lokove schema.em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1236980"/>
                    </a:xfrm>
                    <a:prstGeom prst="rect">
                      <a:avLst/>
                    </a:prstGeom>
                  </pic:spPr>
                </pic:pic>
              </a:graphicData>
            </a:graphic>
          </wp:inline>
        </w:drawing>
      </w:r>
    </w:p>
    <w:p w14:paraId="07D9D4C8" w14:textId="0C049CDC" w:rsidR="000B0955" w:rsidRDefault="000B0955" w:rsidP="007B4ACD">
      <w:pPr>
        <w:pStyle w:val="Titulek"/>
      </w:pPr>
      <w:bookmarkStart w:id="38" w:name="_Ref467345454"/>
      <w:bookmarkStart w:id="39" w:name="_Toc480748638"/>
      <w:r>
        <w:t xml:space="preserve">Obr. </w:t>
      </w:r>
      <w:r w:rsidR="007D7820">
        <w:fldChar w:fldCharType="begin"/>
      </w:r>
      <w:r w:rsidR="007D7820">
        <w:instrText xml:space="preserve"> SEQ Obr. \* ARABIC </w:instrText>
      </w:r>
      <w:r w:rsidR="007D7820">
        <w:fldChar w:fldCharType="separate"/>
      </w:r>
      <w:r w:rsidR="00296D17">
        <w:rPr>
          <w:noProof/>
        </w:rPr>
        <w:t>8</w:t>
      </w:r>
      <w:r w:rsidR="007D7820">
        <w:rPr>
          <w:noProof/>
        </w:rPr>
        <w:fldChar w:fldCharType="end"/>
      </w:r>
      <w:bookmarkEnd w:id="38"/>
      <w:r>
        <w:t xml:space="preserve"> </w:t>
      </w:r>
      <w:r w:rsidR="007B4ACD">
        <w:tab/>
      </w:r>
      <w:r>
        <w:rPr>
          <w:noProof/>
        </w:rPr>
        <w:t xml:space="preserve">Zjednodušené blokové schéma </w:t>
      </w:r>
      <w:r>
        <w:t>systému</w:t>
      </w:r>
      <w:bookmarkEnd w:id="39"/>
    </w:p>
    <w:p w14:paraId="69AC60EC" w14:textId="0ACECEBA" w:rsidR="00517668" w:rsidRDefault="004E46F0" w:rsidP="00517668">
      <w:r>
        <w:t>V konečné realizaci musí být systém doplněn o napájecí obvody a ovládacími prvky pro nastavení systému.</w:t>
      </w:r>
      <w:r w:rsidR="00905B88">
        <w:t xml:space="preserve"> </w:t>
      </w:r>
      <w:r w:rsidR="00BF1921">
        <w:t>Návrh počítá s napájením z lithiového akumulátoru s nominálním napětím 3,7</w:t>
      </w:r>
      <w:r w:rsidR="00F065A9">
        <w:t> </w:t>
      </w:r>
      <w:r w:rsidR="00BF1921">
        <w:t xml:space="preserve">V. </w:t>
      </w:r>
      <w:r w:rsidR="005E3654">
        <w:t xml:space="preserve">Výstupní napětí takového akumulátoru </w:t>
      </w:r>
      <w:r w:rsidR="003A7B5A">
        <w:t>je při úplném nabití 4,2</w:t>
      </w:r>
      <w:r w:rsidR="00F065A9">
        <w:t> </w:t>
      </w:r>
      <w:r w:rsidR="003A7B5A">
        <w:t>V a</w:t>
      </w:r>
      <w:r w:rsidR="00F065A9">
        <w:t xml:space="preserve"> 3,0 </w:t>
      </w:r>
      <w:r w:rsidR="00E05AAB">
        <w:t>V při úplném vybi</w:t>
      </w:r>
      <w:r w:rsidR="003A7B5A">
        <w:t>tí</w:t>
      </w:r>
      <w:r w:rsidR="00B64BD4">
        <w:t xml:space="preserve"> </w:t>
      </w:r>
      <w:r w:rsidR="00B64BD4">
        <w:fldChar w:fldCharType="begin"/>
      </w:r>
      <w:r w:rsidR="00B64BD4">
        <w:instrText xml:space="preserve"> REF _Ref467435740 \r \h </w:instrText>
      </w:r>
      <w:r w:rsidR="00B64BD4">
        <w:fldChar w:fldCharType="separate"/>
      </w:r>
      <w:r w:rsidR="00296D17">
        <w:t>[5]</w:t>
      </w:r>
      <w:r w:rsidR="00B64BD4">
        <w:fldChar w:fldCharType="end"/>
      </w:r>
      <w:r w:rsidR="003A7B5A">
        <w:t>.</w:t>
      </w:r>
      <w:r w:rsidR="00B64BD4">
        <w:t xml:space="preserve"> </w:t>
      </w:r>
      <w:r w:rsidR="00EB2920">
        <w:t>Při volbě v</w:t>
      </w:r>
      <w:r w:rsidR="00B64BD4">
        <w:t xml:space="preserve">šech </w:t>
      </w:r>
      <w:r w:rsidR="00EB2920">
        <w:t>součástek</w:t>
      </w:r>
      <w:r w:rsidR="00B64BD4">
        <w:t xml:space="preserve"> a</w:t>
      </w:r>
      <w:r w:rsidR="00EB2920">
        <w:t xml:space="preserve"> komponent</w:t>
      </w:r>
      <w:r w:rsidR="00B64BD4">
        <w:t xml:space="preserve"> </w:t>
      </w:r>
      <w:r w:rsidR="00EB2920">
        <w:t>musí být</w:t>
      </w:r>
      <w:r w:rsidR="00B64BD4">
        <w:t xml:space="preserve"> s tímto napěťovým rozsahem</w:t>
      </w:r>
      <w:r w:rsidR="00B64BD4" w:rsidRPr="00B64BD4">
        <w:t xml:space="preserve"> </w:t>
      </w:r>
      <w:r w:rsidR="00EB2920">
        <w:t>počítáno</w:t>
      </w:r>
      <w:r w:rsidR="00B64BD4">
        <w:t>.</w:t>
      </w:r>
    </w:p>
    <w:p w14:paraId="119B483B" w14:textId="7EC8FF87" w:rsidR="00FC6134" w:rsidRDefault="00FC6134" w:rsidP="007D7820">
      <w:pPr>
        <w:pStyle w:val="Nadpis2"/>
      </w:pPr>
      <w:bookmarkStart w:id="40" w:name="_Toc480748599"/>
      <w:r>
        <w:t>Senzor vibrací</w:t>
      </w:r>
      <w:bookmarkEnd w:id="40"/>
    </w:p>
    <w:p w14:paraId="0D2ECB31" w14:textId="5CB1B068" w:rsidR="00FC6134" w:rsidRDefault="00905B88" w:rsidP="000B0B98">
      <w:pPr>
        <w:pStyle w:val="Normlnprvni"/>
      </w:pPr>
      <w:r>
        <w:t xml:space="preserve">Pro senzor </w:t>
      </w:r>
      <w:r w:rsidR="00680B6E">
        <w:t>je důležité, aby byl schopen převádět signály obsažené ve vibracích</w:t>
      </w:r>
      <w:r w:rsidR="00337701">
        <w:t xml:space="preserve"> na vhodný elektrický signál</w:t>
      </w:r>
      <w:r>
        <w:t>.</w:t>
      </w:r>
      <w:r w:rsidR="00E445E2">
        <w:t xml:space="preserve"> S tím souvisí i</w:t>
      </w:r>
      <w:r w:rsidR="00337701">
        <w:t xml:space="preserve"> šířka pásma</w:t>
      </w:r>
      <w:r w:rsidR="00683BA6">
        <w:t xml:space="preserve"> senzoru</w:t>
      </w:r>
      <w:r w:rsidR="00E445E2">
        <w:t>, která by měla být minimálně v rozsahu slyšitelného pásma</w:t>
      </w:r>
      <w:r w:rsidR="00337701">
        <w:t xml:space="preserve"> pro člověka</w:t>
      </w:r>
      <w:r w:rsidR="00160B4F">
        <w:t>.</w:t>
      </w:r>
      <w:r w:rsidR="00337701">
        <w:t xml:space="preserve"> </w:t>
      </w:r>
      <w:r w:rsidR="00683BA6">
        <w:t>Dále j</w:t>
      </w:r>
      <w:r w:rsidR="00337701">
        <w:t>e požadováno, aby f</w:t>
      </w:r>
      <w:r w:rsidR="00E445E2">
        <w:t>unkce senzoru nebyla ovlivněna</w:t>
      </w:r>
      <w:r w:rsidR="00337701">
        <w:t xml:space="preserve"> dalšími vlivy, jako jsou například pohyb kytarou při používání, hluk okolí a elektromagnetizmus. </w:t>
      </w:r>
      <w:r>
        <w:t xml:space="preserve">Jednotlivé senzory jsou podrobně popsány v kapitole </w:t>
      </w:r>
      <w:r>
        <w:fldChar w:fldCharType="begin"/>
      </w:r>
      <w:r>
        <w:instrText xml:space="preserve"> REF _Ref467412712 \r \h </w:instrText>
      </w:r>
      <w:r>
        <w:fldChar w:fldCharType="separate"/>
      </w:r>
      <w:r w:rsidR="00296D17">
        <w:t>4</w:t>
      </w:r>
      <w:r>
        <w:fldChar w:fldCharType="end"/>
      </w:r>
      <w:r>
        <w:t>.</w:t>
      </w:r>
    </w:p>
    <w:p w14:paraId="5735BC6A" w14:textId="50975967" w:rsidR="00FC6134" w:rsidRDefault="00FC6134" w:rsidP="007D7820">
      <w:pPr>
        <w:pStyle w:val="Nadpis2"/>
      </w:pPr>
      <w:bookmarkStart w:id="41" w:name="_Ref480541036"/>
      <w:bookmarkStart w:id="42" w:name="_Toc480748600"/>
      <w:r>
        <w:t>Kmitočtový filtr</w:t>
      </w:r>
      <w:bookmarkEnd w:id="41"/>
      <w:bookmarkEnd w:id="42"/>
    </w:p>
    <w:p w14:paraId="438A0F64" w14:textId="7662C608" w:rsidR="00683BA6" w:rsidRDefault="00683BA6" w:rsidP="000B0B98">
      <w:pPr>
        <w:pStyle w:val="Normlnprvni"/>
      </w:pPr>
      <w:r>
        <w:t>Kmitočtový filtr slo</w:t>
      </w:r>
      <w:r w:rsidR="0007359C">
        <w:t>u</w:t>
      </w:r>
      <w:r>
        <w:t>ží k odstranění nežádoucích</w:t>
      </w:r>
      <w:r w:rsidRPr="00683BA6">
        <w:t xml:space="preserve"> </w:t>
      </w:r>
      <w:r w:rsidR="00050A0B">
        <w:t>signálů</w:t>
      </w:r>
      <w:r>
        <w:t xml:space="preserve"> s kmitočty, které by mohly způsobovat chyby vzorkování. </w:t>
      </w:r>
      <w:r w:rsidRPr="00683BA6">
        <w:t>Chyba vzorkování může</w:t>
      </w:r>
      <w:r>
        <w:t xml:space="preserve"> například</w:t>
      </w:r>
      <w:r w:rsidRPr="00683BA6">
        <w:t xml:space="preserve"> nastat, pokud se ve vzorkovaném signálu vyskytují signály o vyšších kmitočtech</w:t>
      </w:r>
      <w:r>
        <w:t>,</w:t>
      </w:r>
      <w:r w:rsidRPr="00683BA6">
        <w:t xml:space="preserve"> než jaké lze navzorkovat. Proto je nutné, aby byl </w:t>
      </w:r>
      <w:r>
        <w:t xml:space="preserve">zesilovači a </w:t>
      </w:r>
      <w:r w:rsidRPr="00683BA6">
        <w:t>převodníku předřazen analogový kmitočtový filtr typu dolní propust. Ten zabraňuje vyšším kmitočtům, aby byly přeneseny do převodníku A/D. Tento filtr je nazýván také antialiasingový filtr.</w:t>
      </w:r>
      <w:r>
        <w:t xml:space="preserve"> </w:t>
      </w:r>
      <w:r>
        <w:fldChar w:fldCharType="begin"/>
      </w:r>
      <w:r>
        <w:instrText xml:space="preserve"> REF _Ref467415148 \r \h </w:instrText>
      </w:r>
      <w:r>
        <w:fldChar w:fldCharType="separate"/>
      </w:r>
      <w:r w:rsidR="00296D17">
        <w:t>[4]</w:t>
      </w:r>
      <w:r>
        <w:fldChar w:fldCharType="end"/>
      </w:r>
    </w:p>
    <w:p w14:paraId="227D43D9" w14:textId="3CAB595B" w:rsidR="007F5129" w:rsidRPr="00683BA6" w:rsidRDefault="007F5129" w:rsidP="007F5129">
      <w:r>
        <w:lastRenderedPageBreak/>
        <w:t xml:space="preserve">Další chyba vzorkování může nastat, při pohybu nahodilém pohybu nástrojem. Tím přibývají signály s nízkými kmitočty (řádově jednotky až desítky Hz). Tyto nežádoucí signály lze odstranit </w:t>
      </w:r>
      <w:r w:rsidRPr="00683BA6">
        <w:t>analogový</w:t>
      </w:r>
      <w:r>
        <w:t>m</w:t>
      </w:r>
      <w:r w:rsidRPr="00683BA6">
        <w:t xml:space="preserve"> kmitočtový filtr typu </w:t>
      </w:r>
      <w:r w:rsidR="00E05AAB">
        <w:t>horní</w:t>
      </w:r>
      <w:r w:rsidRPr="00683BA6">
        <w:t xml:space="preserve"> propust.</w:t>
      </w:r>
      <w:r>
        <w:t xml:space="preserve"> Mezní kmitočet tohoto filtru typu horní propust bude nižší než výše zmíněného filtru typu dolní propust. Celkový kmitočtový filtr bude tedy typu pásmová propust.</w:t>
      </w:r>
    </w:p>
    <w:p w14:paraId="3AA0B17A" w14:textId="7F867307" w:rsidR="00FC6134" w:rsidRDefault="00FC6134" w:rsidP="007D7820">
      <w:pPr>
        <w:pStyle w:val="Nadpis2"/>
      </w:pPr>
      <w:bookmarkStart w:id="43" w:name="_Ref480541040"/>
      <w:bookmarkStart w:id="44" w:name="_Toc480748601"/>
      <w:r>
        <w:t>Zesilovač</w:t>
      </w:r>
      <w:bookmarkEnd w:id="43"/>
      <w:bookmarkEnd w:id="44"/>
    </w:p>
    <w:p w14:paraId="41C56066" w14:textId="2128A7B8" w:rsidR="00050A0B" w:rsidRPr="00050A0B" w:rsidRDefault="00B04A42" w:rsidP="000B0B98">
      <w:pPr>
        <w:pStyle w:val="Normlnprvni"/>
      </w:pPr>
      <w:r w:rsidRPr="00B04A42">
        <w:t>Výstupní signál senzoru vibrací je třeba zesílit tak, aby byl maximálně využit vstupní rozsah integrovaného převodníku A/D</w:t>
      </w:r>
      <w:r w:rsidR="00CD1E8D" w:rsidRPr="00CD1E8D">
        <w:t>. Tím bude zajištěno, že kvantování signálu bude co nejefektivnější.</w:t>
      </w:r>
      <w:r w:rsidR="00CD1E8D">
        <w:t xml:space="preserve"> </w:t>
      </w:r>
      <w:r w:rsidR="002E48FA" w:rsidRPr="002E48FA">
        <w:t xml:space="preserve">Pokud by byl využíván </w:t>
      </w:r>
      <w:r w:rsidR="002E48FA">
        <w:t>senzor vibrací</w:t>
      </w:r>
      <w:r w:rsidR="002E48FA" w:rsidRPr="002E48FA">
        <w:t xml:space="preserve"> s větší úrovní</w:t>
      </w:r>
      <w:r w:rsidR="002E48FA">
        <w:t xml:space="preserve"> výstupního</w:t>
      </w:r>
      <w:r w:rsidR="002E48FA" w:rsidRPr="002E48FA">
        <w:t xml:space="preserve"> napětí, než je maximální vstupní hodnota převodníku A/D, mus</w:t>
      </w:r>
      <w:r w:rsidR="00E05AAB">
        <w:t>el by</w:t>
      </w:r>
      <w:r w:rsidR="002E48FA" w:rsidRPr="002E48FA">
        <w:t xml:space="preserve"> mít zesilovač záporné zesílení.</w:t>
      </w:r>
      <w:r w:rsidR="00CD1E8D">
        <w:t xml:space="preserve"> </w:t>
      </w:r>
      <w:r w:rsidR="00CD1E8D">
        <w:fldChar w:fldCharType="begin"/>
      </w:r>
      <w:r w:rsidR="00CD1E8D">
        <w:instrText xml:space="preserve"> REF _Ref467415148 \r \h </w:instrText>
      </w:r>
      <w:r w:rsidR="00CD1E8D">
        <w:fldChar w:fldCharType="separate"/>
      </w:r>
      <w:r w:rsidR="00296D17">
        <w:t>[4]</w:t>
      </w:r>
      <w:r w:rsidR="00CD1E8D">
        <w:fldChar w:fldCharType="end"/>
      </w:r>
    </w:p>
    <w:p w14:paraId="4C10030B" w14:textId="451A67C7" w:rsidR="00FC6134" w:rsidRDefault="00FC6134" w:rsidP="007D7820">
      <w:pPr>
        <w:pStyle w:val="Nadpis2"/>
      </w:pPr>
      <w:bookmarkStart w:id="45" w:name="_Ref467842096"/>
      <w:bookmarkStart w:id="46" w:name="_Toc480748602"/>
      <w:r>
        <w:t>Mikrokontrolér</w:t>
      </w:r>
      <w:bookmarkEnd w:id="45"/>
      <w:bookmarkEnd w:id="46"/>
    </w:p>
    <w:p w14:paraId="1D519C9B" w14:textId="1A9C2E36" w:rsidR="00FC6134" w:rsidRDefault="00CD1E8D" w:rsidP="000B0B98">
      <w:pPr>
        <w:pStyle w:val="Normlnprvni"/>
      </w:pPr>
      <w:r>
        <w:t>Mikrokontrolér</w:t>
      </w:r>
      <w:r w:rsidR="00FD098A">
        <w:t xml:space="preserve"> (z anglického </w:t>
      </w:r>
      <w:r w:rsidR="00FD098A" w:rsidRPr="00FD098A">
        <w:rPr>
          <w:szCs w:val="23"/>
          <w:lang w:val="en-US"/>
        </w:rPr>
        <w:t>Microcontroller</w:t>
      </w:r>
      <w:r w:rsidR="00FD098A">
        <w:rPr>
          <w:szCs w:val="23"/>
        </w:rPr>
        <w:t>, zkráceně MCU</w:t>
      </w:r>
      <w:r w:rsidR="00FD098A">
        <w:t>)</w:t>
      </w:r>
      <w:r>
        <w:t xml:space="preserve"> bude v</w:t>
      </w:r>
      <w:r w:rsidR="0081507D">
        <w:t> </w:t>
      </w:r>
      <w:r>
        <w:t>systému</w:t>
      </w:r>
      <w:r w:rsidR="0081507D">
        <w:t xml:space="preserve"> vykonávat několik funkcí.</w:t>
      </w:r>
      <w:r>
        <w:t xml:space="preserve"> </w:t>
      </w:r>
      <w:r w:rsidR="0081507D">
        <w:t xml:space="preserve">Hlavní a výpočetně nejnáročnější </w:t>
      </w:r>
      <w:r w:rsidR="00160B4F">
        <w:t xml:space="preserve">funkcí </w:t>
      </w:r>
      <w:r w:rsidR="00FD098A">
        <w:rPr>
          <w:szCs w:val="23"/>
        </w:rPr>
        <w:t>MCU</w:t>
      </w:r>
      <w:r w:rsidR="00FD098A">
        <w:t xml:space="preserve"> </w:t>
      </w:r>
      <w:r w:rsidR="0081507D">
        <w:t xml:space="preserve">je </w:t>
      </w:r>
      <w:r w:rsidR="00160B4F">
        <w:t>zpracovávání a vyhodnocování</w:t>
      </w:r>
      <w:r w:rsidR="00C5024F">
        <w:t xml:space="preserve"> signál</w:t>
      </w:r>
      <w:r w:rsidR="00160B4F">
        <w:t>ů</w:t>
      </w:r>
      <w:r w:rsidR="00C5024F">
        <w:t xml:space="preserve"> z</w:t>
      </w:r>
      <w:r w:rsidR="009E4865">
        <w:t>e</w:t>
      </w:r>
      <w:r w:rsidR="00C5024F">
        <w:t xml:space="preserve"> senzoru vibrací. </w:t>
      </w:r>
      <w:r w:rsidR="00F76AFE">
        <w:t>Pro analýzu hlavních kmitočtů všech strun je třeba provést kmitočtovou</w:t>
      </w:r>
      <w:r w:rsidR="009616DA">
        <w:t xml:space="preserve"> analýzu. Rozsah</w:t>
      </w:r>
      <w:r w:rsidR="007967B1">
        <w:t xml:space="preserve"> analýzy určený v kapitole </w:t>
      </w:r>
      <w:r w:rsidR="007967B1">
        <w:fldChar w:fldCharType="begin"/>
      </w:r>
      <w:r w:rsidR="007967B1">
        <w:instrText xml:space="preserve"> REF _Ref467424037 \r \h </w:instrText>
      </w:r>
      <w:r w:rsidR="007967B1">
        <w:fldChar w:fldCharType="separate"/>
      </w:r>
      <w:r w:rsidR="00296D17">
        <w:t>5</w:t>
      </w:r>
      <w:r w:rsidR="007967B1">
        <w:fldChar w:fldCharType="end"/>
      </w:r>
      <w:r w:rsidR="007967B1">
        <w:t xml:space="preserve"> je hlavní rozhodující parametr u volby </w:t>
      </w:r>
      <w:r w:rsidR="00FD098A">
        <w:rPr>
          <w:szCs w:val="23"/>
        </w:rPr>
        <w:t>MCU</w:t>
      </w:r>
      <w:r w:rsidR="007967B1">
        <w:t xml:space="preserve">. Vzhledem k povaze této výpočetní operace je vhodné použít </w:t>
      </w:r>
      <w:r w:rsidR="00FD098A">
        <w:rPr>
          <w:szCs w:val="23"/>
        </w:rPr>
        <w:t>MCU</w:t>
      </w:r>
      <w:r w:rsidR="00B42FD7">
        <w:rPr>
          <w:szCs w:val="23"/>
        </w:rPr>
        <w:t>,</w:t>
      </w:r>
      <w:r w:rsidR="00FD098A" w:rsidRPr="007967B1">
        <w:t xml:space="preserve"> </w:t>
      </w:r>
      <w:r w:rsidR="007967B1" w:rsidRPr="007967B1">
        <w:t xml:space="preserve">jehož </w:t>
      </w:r>
      <w:r w:rsidR="00BB0A3A">
        <w:t>výpočetní jádro</w:t>
      </w:r>
      <w:r w:rsidR="007967B1" w:rsidRPr="007967B1">
        <w:t xml:space="preserve"> je </w:t>
      </w:r>
      <w:r w:rsidR="00BB0A3A">
        <w:t xml:space="preserve">doplněno o jednotku </w:t>
      </w:r>
      <w:r w:rsidR="007967B1" w:rsidRPr="007967B1">
        <w:t>pro zpracování digitálně reprezentovaných signálů.</w:t>
      </w:r>
      <w:r w:rsidR="00BB0A3A">
        <w:t xml:space="preserve"> V praxi se takový druh mikrokontroléru označuje jako d</w:t>
      </w:r>
      <w:r w:rsidR="00BB0A3A" w:rsidRPr="00BB0A3A">
        <w:t>igitální signálový procesor</w:t>
      </w:r>
      <w:r w:rsidR="00BB0A3A">
        <w:t xml:space="preserve"> nebo</w:t>
      </w:r>
      <w:r w:rsidR="00160B4F">
        <w:t xml:space="preserve"> také</w:t>
      </w:r>
      <w:r w:rsidR="00BB0A3A">
        <w:t xml:space="preserve"> d</w:t>
      </w:r>
      <w:r w:rsidR="00BB0A3A" w:rsidRPr="00BB0A3A">
        <w:t xml:space="preserve">igitální signálový </w:t>
      </w:r>
      <w:r w:rsidR="00BB0A3A">
        <w:t xml:space="preserve">kontrolér. Zkráceně DSP </w:t>
      </w:r>
      <w:r w:rsidR="00FD098A">
        <w:t>popřípadě</w:t>
      </w:r>
      <w:r w:rsidR="00BB0A3A">
        <w:t xml:space="preserve"> DSC.</w:t>
      </w:r>
    </w:p>
    <w:p w14:paraId="5EF1B774" w14:textId="0959A6AA" w:rsidR="00AE7C65" w:rsidRDefault="00BB0A3A" w:rsidP="00FC6134">
      <w:r>
        <w:t xml:space="preserve">Další funkcí je řízení motorů pro ladění jednotlivých strun. Zde je třeba zvolit </w:t>
      </w:r>
      <w:r w:rsidR="00FD098A">
        <w:rPr>
          <w:szCs w:val="23"/>
        </w:rPr>
        <w:t>MCU</w:t>
      </w:r>
      <w:r w:rsidR="00FD098A">
        <w:t xml:space="preserve"> </w:t>
      </w:r>
      <w:r>
        <w:t xml:space="preserve">s dostatečným množstvím výstupních pinů, v závislosti na zvoleném typu motoru a v metodě </w:t>
      </w:r>
      <w:r w:rsidR="00AE7C65">
        <w:t>jeho řízení. S tím souvisí i možný požadavek na plynulou regulaci motorů, který lze realizovat pulzně šířkovou modulací na výstupu z </w:t>
      </w:r>
      <w:r w:rsidR="00FD098A">
        <w:rPr>
          <w:szCs w:val="23"/>
        </w:rPr>
        <w:t>MCU</w:t>
      </w:r>
      <w:r w:rsidR="00AE7C65">
        <w:t>.</w:t>
      </w:r>
    </w:p>
    <w:p w14:paraId="7A17D27A" w14:textId="1AE20C71" w:rsidR="00AE7C65" w:rsidRDefault="00FD098A" w:rsidP="00FC6134">
      <w:r>
        <w:rPr>
          <w:szCs w:val="23"/>
        </w:rPr>
        <w:t>MCU</w:t>
      </w:r>
      <w:r>
        <w:t xml:space="preserve"> </w:t>
      </w:r>
      <w:r w:rsidR="00AE7C65">
        <w:t xml:space="preserve">musí </w:t>
      </w:r>
      <w:r w:rsidR="007A2844">
        <w:t xml:space="preserve">také </w:t>
      </w:r>
      <w:r w:rsidR="00AE7C65">
        <w:t xml:space="preserve">v neposlední řadě obsluhovat </w:t>
      </w:r>
      <w:r w:rsidR="007A2844">
        <w:t>uživatelské ovládací prvky, a signalizační prvky. S tím souvisí i snímání napětí akumulátoru a případné uvědomění uživatele o stavu napětí baterie. Opět je tedy nutné zvolit</w:t>
      </w:r>
      <w:r w:rsidR="007A2844" w:rsidRPr="007A2844">
        <w:t xml:space="preserve"> </w:t>
      </w:r>
      <w:r>
        <w:rPr>
          <w:szCs w:val="23"/>
        </w:rPr>
        <w:t>MCU</w:t>
      </w:r>
      <w:r>
        <w:t xml:space="preserve"> </w:t>
      </w:r>
      <w:r w:rsidR="007A2844">
        <w:t>s dostatečným množstvím vstupních a výstupních pinů.</w:t>
      </w:r>
    </w:p>
    <w:p w14:paraId="7EF27D64" w14:textId="52C89A68" w:rsidR="00AE7C65" w:rsidRDefault="007A2844" w:rsidP="007D7820">
      <w:pPr>
        <w:pStyle w:val="Nadpis2"/>
      </w:pPr>
      <w:bookmarkStart w:id="47" w:name="_Toc480748603"/>
      <w:r>
        <w:t>Motory</w:t>
      </w:r>
      <w:bookmarkEnd w:id="47"/>
    </w:p>
    <w:p w14:paraId="37C154E6" w14:textId="23C783CD" w:rsidR="00827C64" w:rsidRPr="00827C64" w:rsidRDefault="00B64BD4" w:rsidP="000B0B98">
      <w:pPr>
        <w:pStyle w:val="Normlnprvni"/>
      </w:pPr>
      <w:r>
        <w:t xml:space="preserve">Hlavní požadavek </w:t>
      </w:r>
      <w:r w:rsidR="002E0B72">
        <w:t xml:space="preserve">na motory </w:t>
      </w:r>
      <w:r>
        <w:t>je</w:t>
      </w:r>
      <w:r w:rsidR="002E0B72">
        <w:t>,</w:t>
      </w:r>
      <w:r>
        <w:t xml:space="preserve"> aby byly </w:t>
      </w:r>
      <w:r w:rsidR="002E0B72">
        <w:t xml:space="preserve">dostatečně výkonné i při sníženém napětí na akumulátoru při jeho mírném vybití. Dále musí umožňovat manuální otáčení pro případ, že by byl akumulátor zcela vybit nebo došlo k poruše. Všechny tyto </w:t>
      </w:r>
      <w:r w:rsidR="002E0B72">
        <w:lastRenderedPageBreak/>
        <w:t>parametry splňuje l</w:t>
      </w:r>
      <w:r w:rsidR="002E0B72" w:rsidRPr="002E0B72">
        <w:t>adící mechanika s integrovaným motorem</w:t>
      </w:r>
      <w:r w:rsidR="00827C64">
        <w:t xml:space="preserve"> </w:t>
      </w:r>
      <w:r w:rsidR="00827C64" w:rsidRPr="00827C64">
        <w:t>RoboHead</w:t>
      </w:r>
      <w:r w:rsidR="002E0B72">
        <w:t xml:space="preserve"> použitá v systému </w:t>
      </w:r>
      <w:r w:rsidR="002E0B72" w:rsidRPr="002E0B72">
        <w:t>Tronical</w:t>
      </w:r>
      <w:r w:rsidR="00F308DA">
        <w:t xml:space="preserve"> Tune,</w:t>
      </w:r>
      <w:r w:rsidR="002E0B72">
        <w:t xml:space="preserve"> </w:t>
      </w:r>
      <w:r w:rsidR="002E0B72" w:rsidRPr="00827C64">
        <w:t>popsaného v kapitol</w:t>
      </w:r>
      <w:r w:rsidR="00F308DA">
        <w:t>ách</w:t>
      </w:r>
      <w:r w:rsidR="002E0B72" w:rsidRPr="00827C64">
        <w:t xml:space="preserve"> </w:t>
      </w:r>
      <w:r w:rsidR="002E0B72" w:rsidRPr="00827C64">
        <w:fldChar w:fldCharType="begin"/>
      </w:r>
      <w:r w:rsidR="002E0B72" w:rsidRPr="00827C64">
        <w:instrText xml:space="preserve"> REF _Ref466961798 \r \h </w:instrText>
      </w:r>
      <w:r w:rsidR="00827C64" w:rsidRPr="00827C64">
        <w:instrText xml:space="preserve"> \* MERGEFORMAT </w:instrText>
      </w:r>
      <w:r w:rsidR="002E0B72" w:rsidRPr="00827C64">
        <w:fldChar w:fldCharType="separate"/>
      </w:r>
      <w:r w:rsidR="00296D17">
        <w:t>1.3</w:t>
      </w:r>
      <w:r w:rsidR="002E0B72" w:rsidRPr="00827C64">
        <w:fldChar w:fldCharType="end"/>
      </w:r>
      <w:r w:rsidR="002E0B72" w:rsidRPr="00827C64">
        <w:t>.</w:t>
      </w:r>
      <w:r w:rsidR="00827C64">
        <w:t xml:space="preserve"> </w:t>
      </w:r>
      <w:r w:rsidR="00055632">
        <w:t>tato l</w:t>
      </w:r>
      <w:r w:rsidR="00F308DA">
        <w:t xml:space="preserve">adící </w:t>
      </w:r>
      <w:r w:rsidR="00F308DA" w:rsidRPr="00827C64">
        <w:t>mechanik</w:t>
      </w:r>
      <w:r w:rsidR="00055632">
        <w:t>a</w:t>
      </w:r>
      <w:r w:rsidR="00F308DA" w:rsidRPr="00827C64">
        <w:t xml:space="preserve"> </w:t>
      </w:r>
      <w:r w:rsidR="00F308DA">
        <w:t>byl</w:t>
      </w:r>
      <w:r w:rsidR="00055632">
        <w:t>a</w:t>
      </w:r>
      <w:r w:rsidR="00F308DA">
        <w:t xml:space="preserve"> analyzován</w:t>
      </w:r>
      <w:r w:rsidR="00055632">
        <w:t>a</w:t>
      </w:r>
      <w:r w:rsidR="00F308DA">
        <w:t xml:space="preserve"> a popsán</w:t>
      </w:r>
      <w:r w:rsidR="00055632">
        <w:t>a</w:t>
      </w:r>
      <w:r w:rsidR="00F308DA">
        <w:t xml:space="preserve"> v kapitole </w:t>
      </w:r>
      <w:r w:rsidR="00F308DA">
        <w:fldChar w:fldCharType="begin"/>
      </w:r>
      <w:r w:rsidR="00F308DA">
        <w:instrText xml:space="preserve"> REF _Ref467441552 \r \h </w:instrText>
      </w:r>
      <w:r w:rsidR="00F308DA">
        <w:fldChar w:fldCharType="separate"/>
      </w:r>
      <w:r w:rsidR="00296D17">
        <w:t>3</w:t>
      </w:r>
      <w:r w:rsidR="00F308DA">
        <w:fldChar w:fldCharType="end"/>
      </w:r>
    </w:p>
    <w:p w14:paraId="0EE2C0DE" w14:textId="75DC9DF8" w:rsidR="00827C64" w:rsidRDefault="00827C64" w:rsidP="007D7820">
      <w:pPr>
        <w:pStyle w:val="Nadpis1"/>
      </w:pPr>
      <w:bookmarkStart w:id="48" w:name="_Ref467441552"/>
      <w:bookmarkStart w:id="49" w:name="_Toc480748604"/>
      <w:r>
        <w:lastRenderedPageBreak/>
        <w:t xml:space="preserve">Ladící </w:t>
      </w:r>
      <w:r w:rsidRPr="00827C64">
        <w:t>mechanik</w:t>
      </w:r>
      <w:r w:rsidR="00152BEB">
        <w:t>a</w:t>
      </w:r>
      <w:r w:rsidRPr="00827C64">
        <w:t xml:space="preserve"> RoboHead</w:t>
      </w:r>
      <w:bookmarkEnd w:id="48"/>
      <w:bookmarkEnd w:id="49"/>
    </w:p>
    <w:p w14:paraId="2C0DB8CD" w14:textId="328FB86F" w:rsidR="00F308DA" w:rsidRDefault="00F308DA" w:rsidP="000B0B98">
      <w:pPr>
        <w:pStyle w:val="Normlnprvni"/>
      </w:pPr>
      <w:r>
        <w:t xml:space="preserve">Ladící mechaniku </w:t>
      </w:r>
      <w:r w:rsidRPr="00827C64">
        <w:t>RoboHead</w:t>
      </w:r>
      <w:r w:rsidR="000970BB">
        <w:t xml:space="preserve"> </w:t>
      </w:r>
      <w:r>
        <w:t>l</w:t>
      </w:r>
      <w:r w:rsidR="000970BB">
        <w:t>z</w:t>
      </w:r>
      <w:r>
        <w:t xml:space="preserve">e od firmy </w:t>
      </w:r>
      <w:r w:rsidRPr="002E0B72">
        <w:t>Tronical</w:t>
      </w:r>
      <w:r>
        <w:t xml:space="preserve"> koupit jako náhradní díl. Výrobce však nedodává žádnou technickou dokumentaci či specifikaci. Dokumentaci firma neposkytla</w:t>
      </w:r>
      <w:r w:rsidR="0013142F">
        <w:t xml:space="preserve"> ani po přímé žádosti u technic</w:t>
      </w:r>
      <w:r>
        <w:t>k</w:t>
      </w:r>
      <w:r w:rsidR="0013142F">
        <w:t>é</w:t>
      </w:r>
      <w:r>
        <w:t xml:space="preserve"> podpory. K použití bylo tedy nutné </w:t>
      </w:r>
      <w:r w:rsidRPr="009D1DF2">
        <w:t xml:space="preserve">ladící mechaniku </w:t>
      </w:r>
      <w:r>
        <w:t xml:space="preserve">zakoupit a provést zpětnou analýzu včetně rozebrání, měření a otestování. </w:t>
      </w:r>
    </w:p>
    <w:p w14:paraId="25775423" w14:textId="1BBA8272" w:rsidR="00152BEB" w:rsidRDefault="00152BEB" w:rsidP="007D7820">
      <w:pPr>
        <w:pStyle w:val="Nadpis2"/>
      </w:pPr>
      <w:bookmarkStart w:id="50" w:name="_Ref467944868"/>
      <w:bookmarkStart w:id="51" w:name="_Toc480748605"/>
      <w:r>
        <w:t xml:space="preserve">Zpětná analýza Ladící </w:t>
      </w:r>
      <w:r w:rsidRPr="00827C64">
        <w:t>mechaniky RoboHead</w:t>
      </w:r>
      <w:bookmarkEnd w:id="50"/>
      <w:bookmarkEnd w:id="51"/>
    </w:p>
    <w:p w14:paraId="737DD7AB" w14:textId="6D111023" w:rsidR="000B0955" w:rsidRDefault="001542AC" w:rsidP="000B0B98">
      <w:pPr>
        <w:pStyle w:val="Normlnprvni"/>
      </w:pPr>
      <w:r>
        <w:t xml:space="preserve">Po </w:t>
      </w:r>
      <w:r w:rsidR="0013142F">
        <w:t>demontáži</w:t>
      </w:r>
      <w:r w:rsidR="00EB2920">
        <w:t xml:space="preserve"> krytu</w:t>
      </w:r>
      <w:r>
        <w:t xml:space="preserve"> ladící mechaniky lze vidět</w:t>
      </w:r>
      <w:r w:rsidR="00EB2920">
        <w:t xml:space="preserve"> motor </w:t>
      </w:r>
      <w:r w:rsidR="000B0955">
        <w:t xml:space="preserve">s </w:t>
      </w:r>
      <w:r w:rsidR="00EB2920">
        <w:t xml:space="preserve">převodovkou, viz </w:t>
      </w:r>
      <w:r w:rsidR="00EB2920">
        <w:fldChar w:fldCharType="begin"/>
      </w:r>
      <w:r w:rsidR="00EB2920">
        <w:instrText xml:space="preserve"> REF  _Ref467439319 \* Lower \h </w:instrText>
      </w:r>
      <w:r w:rsidR="00EB2920">
        <w:fldChar w:fldCharType="separate"/>
      </w:r>
      <w:r w:rsidR="00296D17">
        <w:t>obr. 9</w:t>
      </w:r>
      <w:r w:rsidR="00EB2920">
        <w:fldChar w:fldCharType="end"/>
      </w:r>
      <w:r w:rsidR="000B0955">
        <w:t xml:space="preserve">. </w:t>
      </w:r>
      <w:r w:rsidR="00EB2920">
        <w:t>K</w:t>
      </w:r>
      <w:r>
        <w:t>ontakty vyvedené na konstrukci jsou připojené k</w:t>
      </w:r>
      <w:r w:rsidR="00EB2920">
        <w:t> </w:t>
      </w:r>
      <w:r>
        <w:t>motoru</w:t>
      </w:r>
      <w:r w:rsidR="00EB2920">
        <w:t xml:space="preserve"> s připevněným ozubeným kolečkem. Jeho detail </w:t>
      </w:r>
      <w:r w:rsidR="003F2136">
        <w:t>je zobrazen</w:t>
      </w:r>
      <w:r w:rsidR="00B42FD7">
        <w:t xml:space="preserve"> </w:t>
      </w:r>
      <w:r w:rsidR="00EB2920">
        <w:t xml:space="preserve">na </w:t>
      </w:r>
      <w:r w:rsidR="00EB2920">
        <w:fldChar w:fldCharType="begin"/>
      </w:r>
      <w:r w:rsidR="00EB2920">
        <w:instrText xml:space="preserve"> REF  _Ref467439234 \* Lower \h </w:instrText>
      </w:r>
      <w:r w:rsidR="00EB2920">
        <w:fldChar w:fldCharType="separate"/>
      </w:r>
      <w:r w:rsidR="00296D17">
        <w:t>obr. 10</w:t>
      </w:r>
      <w:r w:rsidR="00EB2920">
        <w:fldChar w:fldCharType="end"/>
      </w:r>
      <w:r w:rsidR="00113DB5">
        <w:t xml:space="preserve">. </w:t>
      </w:r>
    </w:p>
    <w:p w14:paraId="1E293972" w14:textId="77777777" w:rsidR="000B0955" w:rsidRDefault="000B0955" w:rsidP="000B0955">
      <w:pPr>
        <w:pStyle w:val="Podtitul"/>
      </w:pPr>
      <w:r>
        <w:rPr>
          <w:noProof/>
        </w:rPr>
        <w:drawing>
          <wp:inline distT="0" distB="0" distL="0" distR="0" wp14:anchorId="7448247F" wp14:editId="01301CD3">
            <wp:extent cx="3221355" cy="2498725"/>
            <wp:effectExtent l="0" t="0" r="635" b="0"/>
            <wp:docPr id="11" name="obrázek 11" descr="DSC_0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_096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21355" cy="2498725"/>
                    </a:xfrm>
                    <a:prstGeom prst="rect">
                      <a:avLst/>
                    </a:prstGeom>
                    <a:noFill/>
                    <a:ln>
                      <a:noFill/>
                    </a:ln>
                  </pic:spPr>
                </pic:pic>
              </a:graphicData>
            </a:graphic>
          </wp:inline>
        </w:drawing>
      </w:r>
    </w:p>
    <w:p w14:paraId="2E8D7F2A" w14:textId="760AE188" w:rsidR="000B0955" w:rsidRDefault="000B0955" w:rsidP="000520B6">
      <w:pPr>
        <w:pStyle w:val="Titulek"/>
      </w:pPr>
      <w:bookmarkStart w:id="52" w:name="_Ref467439319"/>
      <w:bookmarkStart w:id="53" w:name="_Toc480748639"/>
      <w:r>
        <w:t xml:space="preserve">Obr. </w:t>
      </w:r>
      <w:r w:rsidR="007D7820">
        <w:fldChar w:fldCharType="begin"/>
      </w:r>
      <w:r w:rsidR="007D7820">
        <w:instrText xml:space="preserve"> SEQ Obr. \* ARABIC </w:instrText>
      </w:r>
      <w:r w:rsidR="007D7820">
        <w:fldChar w:fldCharType="separate"/>
      </w:r>
      <w:r w:rsidR="00296D17">
        <w:rPr>
          <w:noProof/>
        </w:rPr>
        <w:t>9</w:t>
      </w:r>
      <w:r w:rsidR="007D7820">
        <w:rPr>
          <w:noProof/>
        </w:rPr>
        <w:fldChar w:fldCharType="end"/>
      </w:r>
      <w:bookmarkEnd w:id="52"/>
      <w:r>
        <w:t xml:space="preserve"> </w:t>
      </w:r>
      <w:r w:rsidR="007B4ACD">
        <w:tab/>
      </w:r>
      <w:r>
        <w:t xml:space="preserve">Rozebraná ladící mechanika </w:t>
      </w:r>
      <w:r w:rsidRPr="00BD63E0">
        <w:t>RoboHead</w:t>
      </w:r>
      <w:bookmarkEnd w:id="53"/>
    </w:p>
    <w:p w14:paraId="0554434E" w14:textId="77777777" w:rsidR="000B0955" w:rsidRDefault="000B0955" w:rsidP="000B0955">
      <w:pPr>
        <w:pStyle w:val="Podtitul"/>
      </w:pPr>
      <w:r>
        <w:rPr>
          <w:noProof/>
        </w:rPr>
        <w:lastRenderedPageBreak/>
        <w:drawing>
          <wp:inline distT="0" distB="0" distL="0" distR="0" wp14:anchorId="228F627F" wp14:editId="71C25622">
            <wp:extent cx="2073275" cy="2668905"/>
            <wp:effectExtent l="0" t="0" r="0" b="0"/>
            <wp:docPr id="12" name="obrázek 12" descr="DSC_0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C_096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73275" cy="2668905"/>
                    </a:xfrm>
                    <a:prstGeom prst="rect">
                      <a:avLst/>
                    </a:prstGeom>
                    <a:noFill/>
                    <a:ln>
                      <a:noFill/>
                    </a:ln>
                  </pic:spPr>
                </pic:pic>
              </a:graphicData>
            </a:graphic>
          </wp:inline>
        </w:drawing>
      </w:r>
    </w:p>
    <w:p w14:paraId="6923C783" w14:textId="753EA60E" w:rsidR="000B0955" w:rsidRDefault="000B0955" w:rsidP="007B4ACD">
      <w:pPr>
        <w:pStyle w:val="Titulek"/>
      </w:pPr>
      <w:bookmarkStart w:id="54" w:name="_Ref467439234"/>
      <w:bookmarkStart w:id="55" w:name="_Toc480748640"/>
      <w:r>
        <w:t xml:space="preserve">Obr. </w:t>
      </w:r>
      <w:r w:rsidR="007D7820">
        <w:fldChar w:fldCharType="begin"/>
      </w:r>
      <w:r w:rsidR="007D7820">
        <w:instrText xml:space="preserve"> SEQ Obr. \* ARABIC </w:instrText>
      </w:r>
      <w:r w:rsidR="007D7820">
        <w:fldChar w:fldCharType="separate"/>
      </w:r>
      <w:r w:rsidR="00296D17">
        <w:rPr>
          <w:noProof/>
        </w:rPr>
        <w:t>10</w:t>
      </w:r>
      <w:r w:rsidR="007D7820">
        <w:rPr>
          <w:noProof/>
        </w:rPr>
        <w:fldChar w:fldCharType="end"/>
      </w:r>
      <w:bookmarkEnd w:id="54"/>
      <w:r>
        <w:rPr>
          <w:noProof/>
        </w:rPr>
        <w:t xml:space="preserve"> </w:t>
      </w:r>
      <w:r w:rsidR="007B4ACD">
        <w:rPr>
          <w:noProof/>
        </w:rPr>
        <w:tab/>
      </w:r>
      <w:r>
        <w:rPr>
          <w:noProof/>
        </w:rPr>
        <w:t xml:space="preserve">Krokový motor z ladící mechaniky </w:t>
      </w:r>
      <w:r w:rsidRPr="00BD63E0">
        <w:t>RoboHead</w:t>
      </w:r>
      <w:bookmarkEnd w:id="55"/>
    </w:p>
    <w:p w14:paraId="5773A85B" w14:textId="77777777" w:rsidR="000920B3" w:rsidRDefault="00113DB5" w:rsidP="000B0B98">
      <w:r>
        <w:t>Měřením bylo zjištěno, že se v motoru nachází dvojce</w:t>
      </w:r>
      <w:r w:rsidR="00827C64">
        <w:t xml:space="preserve"> oddělených</w:t>
      </w:r>
      <w:r>
        <w:t xml:space="preserve"> cívek</w:t>
      </w:r>
      <w:r w:rsidR="0013142F">
        <w:t xml:space="preserve"> s indukčností 2,1 mH a sériovým</w:t>
      </w:r>
      <w:r>
        <w:t xml:space="preserve"> </w:t>
      </w:r>
      <w:r w:rsidR="0013142F">
        <w:t>elektrickým odporem</w:t>
      </w:r>
      <w:r>
        <w:t xml:space="preserve"> 16 Ω. </w:t>
      </w:r>
      <w:r w:rsidR="00827C64">
        <w:t xml:space="preserve">Tyto cívky jsou připojeny na výstupní kontakty ladící mechaniky. Na základě této informace </w:t>
      </w:r>
      <w:r w:rsidR="00F15C54">
        <w:t>bylo možně</w:t>
      </w:r>
      <w:r w:rsidR="00827C64">
        <w:t xml:space="preserve"> odhadnout, že se jedná o </w:t>
      </w:r>
      <w:r w:rsidR="00EC44E7">
        <w:t xml:space="preserve">bipolární </w:t>
      </w:r>
      <w:r w:rsidR="00827C64">
        <w:t xml:space="preserve">krokový motor. </w:t>
      </w:r>
    </w:p>
    <w:p w14:paraId="6DE37703" w14:textId="1096E91D" w:rsidR="002E0B72" w:rsidRDefault="00F308DA" w:rsidP="000B0B98">
      <w:r>
        <w:t>Tato hypotéza byla ověřena otestová</w:t>
      </w:r>
      <w:r w:rsidR="00152BEB">
        <w:t>ním mechaniky na jednoduchém přípravku složeného ze dvou H</w:t>
      </w:r>
      <w:r w:rsidR="00B42FD7">
        <w:t> </w:t>
      </w:r>
      <w:r w:rsidR="00152BEB">
        <w:t>můstků</w:t>
      </w:r>
      <w:r w:rsidR="00CE0CB2">
        <w:t xml:space="preserve"> a </w:t>
      </w:r>
      <w:r w:rsidR="00EE7737">
        <w:t>MCU</w:t>
      </w:r>
      <w:r w:rsidR="00CE0CB2">
        <w:t>.</w:t>
      </w:r>
      <w:r w:rsidR="00BD63E0">
        <w:t xml:space="preserve"> Detailní popis zapojení </w:t>
      </w:r>
      <w:r w:rsidR="00135913">
        <w:t>potřebného pro</w:t>
      </w:r>
      <w:r w:rsidR="00BD63E0">
        <w:t xml:space="preserve"> řízení krokového motoru je popsán</w:t>
      </w:r>
      <w:r w:rsidR="00135913">
        <w:t>o</w:t>
      </w:r>
      <w:r w:rsidR="00BD63E0">
        <w:t xml:space="preserve"> v kapitole </w:t>
      </w:r>
      <w:r w:rsidR="00BD63E0">
        <w:fldChar w:fldCharType="begin"/>
      </w:r>
      <w:r w:rsidR="00BD63E0">
        <w:instrText xml:space="preserve"> REF _Ref467444628 \r \h </w:instrText>
      </w:r>
      <w:r w:rsidR="00BD63E0">
        <w:fldChar w:fldCharType="separate"/>
      </w:r>
      <w:r w:rsidR="00296D17">
        <w:t>3.2</w:t>
      </w:r>
      <w:r w:rsidR="00BD63E0">
        <w:fldChar w:fldCharType="end"/>
      </w:r>
      <w:r w:rsidR="00EC44E7">
        <w:t>.</w:t>
      </w:r>
      <w:r w:rsidR="00CD5CD8">
        <w:t xml:space="preserve"> </w:t>
      </w:r>
      <w:r w:rsidR="0060216F">
        <w:t xml:space="preserve">Otestováním </w:t>
      </w:r>
      <w:r w:rsidR="00CD5CD8">
        <w:t xml:space="preserve">bylo dále zjištěno, </w:t>
      </w:r>
      <w:r w:rsidR="00B42FD7">
        <w:t xml:space="preserve">že </w:t>
      </w:r>
      <w:r w:rsidR="00CD5CD8">
        <w:t>pro otočení ladícího kolíku o 360° je tř</w:t>
      </w:r>
      <w:r w:rsidR="0060216F">
        <w:t xml:space="preserve">eba přibližně 3800 kroků. Tím </w:t>
      </w:r>
      <w:r w:rsidR="00D9681B">
        <w:t>lze zajištit dostatečnou</w:t>
      </w:r>
      <w:r w:rsidR="0060216F">
        <w:t xml:space="preserve"> přesnost ladění</w:t>
      </w:r>
      <w:r w:rsidR="00D9681B">
        <w:t xml:space="preserve"> strun i bez použití plynulé regulace průtoku elektrického proudu oběma cívkami, viz kapitola </w:t>
      </w:r>
      <w:r w:rsidR="00D9681B">
        <w:fldChar w:fldCharType="begin"/>
      </w:r>
      <w:r w:rsidR="00D9681B">
        <w:instrText xml:space="preserve"> REF _Ref467444628 \r \h </w:instrText>
      </w:r>
      <w:r w:rsidR="00D9681B">
        <w:fldChar w:fldCharType="separate"/>
      </w:r>
      <w:r w:rsidR="00296D17">
        <w:t>3.2</w:t>
      </w:r>
      <w:r w:rsidR="00D9681B">
        <w:fldChar w:fldCharType="end"/>
      </w:r>
      <w:r w:rsidR="00D9681B">
        <w:t>.</w:t>
      </w:r>
    </w:p>
    <w:p w14:paraId="5B4E20E3" w14:textId="1A1DE669" w:rsidR="00A3666E" w:rsidRDefault="000920B3" w:rsidP="000B0B98">
      <w:r>
        <w:t>Mechanika byla navíc</w:t>
      </w:r>
      <w:r w:rsidR="005A5133">
        <w:t xml:space="preserve"> experimentálně</w:t>
      </w:r>
      <w:r>
        <w:t xml:space="preserve"> otestována na </w:t>
      </w:r>
      <w:r w:rsidR="00F065A9">
        <w:t>minimální výkon potřebný</w:t>
      </w:r>
      <w:r>
        <w:t xml:space="preserve"> </w:t>
      </w:r>
      <w:r w:rsidR="00F065A9">
        <w:t xml:space="preserve">pro </w:t>
      </w:r>
      <w:r>
        <w:t xml:space="preserve">navíjení struny. </w:t>
      </w:r>
      <w:r w:rsidR="00F065A9">
        <w:t xml:space="preserve">Bylo zjištěno, že pro spolehlivé navíjení struny libovolné tloušťky je nutné použít napájecí napětí H můstků alespoň 9 V. </w:t>
      </w:r>
      <w:r w:rsidR="00D9681B">
        <w:t>Pro výsledný návrh bylo zvoleno napětí 10 V</w:t>
      </w:r>
      <w:r w:rsidR="00A3666E">
        <w:t xml:space="preserve"> z důvodu rezervy. </w:t>
      </w:r>
      <w:r w:rsidR="00A37CE4">
        <w:t xml:space="preserve">Není tedy možné nabíjecí obvody napájet přímo z baterie a je nutné použít jiný druh baterie nebo zvyšující měnič. </w:t>
      </w:r>
      <w:r w:rsidR="00A3666E">
        <w:t xml:space="preserve">Při předpokladu průtoku elektrického proudu oběma cívkami zároveň lze </w:t>
      </w:r>
      <w:r w:rsidR="00F96861">
        <w:t>(</w:t>
      </w:r>
      <w:r w:rsidR="00A3666E">
        <w:t>při napájením napětí 10 V</w:t>
      </w:r>
      <w:r w:rsidR="00F96861">
        <w:t>)</w:t>
      </w:r>
      <w:r w:rsidR="00A3666E">
        <w:t xml:space="preserve"> vypočítat maximální proudový odběr</w:t>
      </w:r>
      <w:r w:rsidR="00F96861">
        <w:t xml:space="preserve"> ladící</w:t>
      </w:r>
      <w:r w:rsidR="00A3666E">
        <w:t xml:space="preserve"> mechaniky a také její</w:t>
      </w:r>
      <w:r w:rsidR="00A37CE4">
        <w:t xml:space="preserve"> maximální</w:t>
      </w:r>
      <w:r w:rsidR="00A3666E">
        <w:t xml:space="preserve"> požadovaný příkon. </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A3666E" w14:paraId="5385F9D8" w14:textId="77777777" w:rsidTr="008A6DDB">
        <w:tc>
          <w:tcPr>
            <w:tcW w:w="750" w:type="pct"/>
            <w:vAlign w:val="center"/>
          </w:tcPr>
          <w:p w14:paraId="3266E115" w14:textId="77777777" w:rsidR="00A3666E" w:rsidRDefault="00A3666E" w:rsidP="008A6DDB">
            <w:pPr>
              <w:ind w:firstLine="0"/>
            </w:pPr>
          </w:p>
        </w:tc>
        <w:tc>
          <w:tcPr>
            <w:tcW w:w="3500" w:type="pct"/>
            <w:vAlign w:val="center"/>
          </w:tcPr>
          <w:p w14:paraId="2FD5C011" w14:textId="41907B9A" w:rsidR="00A3666E" w:rsidRPr="00A3666E" w:rsidRDefault="008835EA" w:rsidP="00A3666E">
            <w:pPr>
              <w:pStyle w:val="rovnice0"/>
            </w:pPr>
            <m:oMathPara>
              <m:oMath>
                <m:sSub>
                  <m:sSubPr>
                    <m:ctrlPr/>
                  </m:sSubPr>
                  <m:e>
                    <m:r>
                      <m:rPr>
                        <m:sty m:val="p"/>
                      </m:rPr>
                      <m:t>I</m:t>
                    </m:r>
                  </m:e>
                  <m:sub>
                    <m:r>
                      <m:rPr>
                        <m:sty m:val="p"/>
                      </m:rPr>
                      <m:t>Lmax</m:t>
                    </m:r>
                  </m:sub>
                </m:sSub>
                <m:r>
                  <m:rPr>
                    <m:sty m:val="p"/>
                  </m:rPr>
                  <m:t>=</m:t>
                </m:r>
                <m:f>
                  <m:fPr>
                    <m:ctrlPr/>
                  </m:fPr>
                  <m:num>
                    <m:r>
                      <m:rPr>
                        <m:sty m:val="p"/>
                      </m:rPr>
                      <m:t>U</m:t>
                    </m:r>
                  </m:num>
                  <m:den>
                    <m:sSub>
                      <m:sSubPr>
                        <m:ctrlPr/>
                      </m:sSubPr>
                      <m:e>
                        <m:r>
                          <m:rPr>
                            <m:sty m:val="p"/>
                          </m:rPr>
                          <m:t>R</m:t>
                        </m:r>
                      </m:e>
                      <m:sub>
                        <m:r>
                          <m:rPr>
                            <m:sty m:val="p"/>
                          </m:rPr>
                          <m:t>L</m:t>
                        </m:r>
                      </m:sub>
                    </m:sSub>
                  </m:den>
                </m:f>
                <m:r>
                  <m:rPr>
                    <m:sty m:val="p"/>
                  </m:rPr>
                  <m:t>=</m:t>
                </m:r>
                <m:f>
                  <m:fPr>
                    <m:ctrlPr/>
                  </m:fPr>
                  <m:num>
                    <m:r>
                      <m:rPr>
                        <m:sty m:val="p"/>
                      </m:rPr>
                      <m:t>10</m:t>
                    </m:r>
                  </m:num>
                  <m:den>
                    <m:r>
                      <m:rPr>
                        <m:sty m:val="p"/>
                      </m:rPr>
                      <m:t>16</m:t>
                    </m:r>
                  </m:den>
                </m:f>
                <m:r>
                  <m:rPr>
                    <m:sty m:val="p"/>
                  </m:rPr>
                  <m:t>=0,625 A</m:t>
                </m:r>
              </m:oMath>
            </m:oMathPara>
          </w:p>
        </w:tc>
        <w:tc>
          <w:tcPr>
            <w:tcW w:w="750" w:type="pct"/>
            <w:vAlign w:val="center"/>
          </w:tcPr>
          <w:p w14:paraId="3636130F" w14:textId="19A4F05E" w:rsidR="00A3666E" w:rsidRDefault="00A3666E" w:rsidP="008A6DDB">
            <w:pPr>
              <w:ind w:firstLine="0"/>
              <w:jc w:val="center"/>
            </w:pPr>
            <w:r>
              <w:t>(</w:t>
            </w:r>
            <w:r>
              <w:fldChar w:fldCharType="begin"/>
            </w:r>
            <w:r>
              <w:instrText xml:space="preserve"> SEQ Rovnice \* ARABIC </w:instrText>
            </w:r>
            <w:r>
              <w:fldChar w:fldCharType="separate"/>
            </w:r>
            <w:r w:rsidR="00296D17">
              <w:rPr>
                <w:noProof/>
              </w:rPr>
              <w:t>1</w:t>
            </w:r>
            <w:r>
              <w:rPr>
                <w:noProof/>
              </w:rPr>
              <w:fldChar w:fldCharType="end"/>
            </w:r>
            <w:r>
              <w:t>)</w:t>
            </w:r>
          </w:p>
        </w:tc>
      </w:tr>
      <w:tr w:rsidR="00F96861" w14:paraId="6BEDDDAC" w14:textId="77777777" w:rsidTr="008A6DDB">
        <w:tc>
          <w:tcPr>
            <w:tcW w:w="750" w:type="pct"/>
            <w:vAlign w:val="center"/>
          </w:tcPr>
          <w:p w14:paraId="097EE46A" w14:textId="77777777" w:rsidR="00F96861" w:rsidRDefault="00F96861" w:rsidP="00F96861">
            <w:pPr>
              <w:ind w:firstLine="0"/>
            </w:pPr>
          </w:p>
        </w:tc>
        <w:tc>
          <w:tcPr>
            <w:tcW w:w="3500" w:type="pct"/>
            <w:vAlign w:val="center"/>
          </w:tcPr>
          <w:p w14:paraId="640D70E0" w14:textId="008EC6D0" w:rsidR="00F96861" w:rsidRPr="00A3666E" w:rsidRDefault="008835EA" w:rsidP="00F96861">
            <w:pPr>
              <w:pStyle w:val="rovnice0"/>
              <w:rPr>
                <w:rFonts w:ascii="Times New Roman" w:hAnsi="Times New Roman"/>
              </w:rPr>
            </w:pPr>
            <m:oMathPara>
              <m:oMath>
                <m:sSub>
                  <m:sSubPr>
                    <m:ctrlPr/>
                  </m:sSubPr>
                  <m:e>
                    <m:r>
                      <m:rPr>
                        <m:sty m:val="p"/>
                      </m:rPr>
                      <m:t>I</m:t>
                    </m:r>
                  </m:e>
                  <m:sub>
                    <m:r>
                      <m:rPr>
                        <m:sty m:val="p"/>
                      </m:rPr>
                      <m:t>max</m:t>
                    </m:r>
                  </m:sub>
                </m:sSub>
                <m:r>
                  <m:rPr>
                    <m:sty m:val="p"/>
                  </m:rPr>
                  <m:t>=2*</m:t>
                </m:r>
                <m:sSub>
                  <m:sSubPr>
                    <m:ctrlPr/>
                  </m:sSubPr>
                  <m:e>
                    <m:r>
                      <m:rPr>
                        <m:sty m:val="p"/>
                      </m:rPr>
                      <m:t>I</m:t>
                    </m:r>
                  </m:e>
                  <m:sub>
                    <m:r>
                      <m:rPr>
                        <m:sty m:val="p"/>
                      </m:rPr>
                      <m:t>Lmax</m:t>
                    </m:r>
                  </m:sub>
                </m:sSub>
                <m:r>
                  <m:rPr>
                    <m:sty m:val="p"/>
                  </m:rPr>
                  <m:t>=2*0,625=1,25 A</m:t>
                </m:r>
              </m:oMath>
            </m:oMathPara>
          </w:p>
        </w:tc>
        <w:tc>
          <w:tcPr>
            <w:tcW w:w="750" w:type="pct"/>
            <w:vAlign w:val="center"/>
          </w:tcPr>
          <w:p w14:paraId="72B02E51" w14:textId="3A5F4ABB" w:rsidR="00F96861" w:rsidRDefault="00F96861" w:rsidP="00F96861">
            <w:pPr>
              <w:ind w:firstLine="0"/>
              <w:jc w:val="center"/>
            </w:pPr>
            <w:r>
              <w:t>(</w:t>
            </w:r>
            <w:r>
              <w:fldChar w:fldCharType="begin"/>
            </w:r>
            <w:r>
              <w:instrText xml:space="preserve"> SEQ Rovnice \* ARABIC </w:instrText>
            </w:r>
            <w:r>
              <w:fldChar w:fldCharType="separate"/>
            </w:r>
            <w:r w:rsidR="00296D17">
              <w:rPr>
                <w:noProof/>
              </w:rPr>
              <w:t>2</w:t>
            </w:r>
            <w:r>
              <w:rPr>
                <w:noProof/>
              </w:rPr>
              <w:fldChar w:fldCharType="end"/>
            </w:r>
            <w:r>
              <w:t>)</w:t>
            </w:r>
          </w:p>
        </w:tc>
      </w:tr>
      <w:tr w:rsidR="00F96861" w14:paraId="1A89E93C" w14:textId="77777777" w:rsidTr="008A6DDB">
        <w:tc>
          <w:tcPr>
            <w:tcW w:w="750" w:type="pct"/>
            <w:vAlign w:val="center"/>
          </w:tcPr>
          <w:p w14:paraId="6091E972" w14:textId="77777777" w:rsidR="00F96861" w:rsidRDefault="00F96861" w:rsidP="00F96861">
            <w:pPr>
              <w:ind w:firstLine="0"/>
            </w:pPr>
          </w:p>
        </w:tc>
        <w:tc>
          <w:tcPr>
            <w:tcW w:w="3500" w:type="pct"/>
            <w:vAlign w:val="center"/>
          </w:tcPr>
          <w:p w14:paraId="58B5B512" w14:textId="4114A0A6" w:rsidR="00F96861" w:rsidRPr="00A3666E" w:rsidRDefault="00F96861" w:rsidP="00F96861">
            <w:pPr>
              <w:pStyle w:val="rovnice0"/>
            </w:pPr>
            <m:oMathPara>
              <m:oMath>
                <m:r>
                  <m:rPr>
                    <m:sty m:val="p"/>
                  </m:rPr>
                  <m:t>P=</m:t>
                </m:r>
                <m:sSub>
                  <m:sSubPr>
                    <m:ctrlPr/>
                  </m:sSubPr>
                  <m:e>
                    <m:r>
                      <m:rPr>
                        <m:sty m:val="p"/>
                      </m:rPr>
                      <m:t>I</m:t>
                    </m:r>
                  </m:e>
                  <m:sub>
                    <m:r>
                      <m:rPr>
                        <m:sty m:val="p"/>
                      </m:rPr>
                      <m:t>max</m:t>
                    </m:r>
                  </m:sub>
                </m:sSub>
                <m:r>
                  <m:rPr>
                    <m:sty m:val="p"/>
                  </m:rPr>
                  <m:t>*U=1,25*10=12,5 W</m:t>
                </m:r>
              </m:oMath>
            </m:oMathPara>
          </w:p>
        </w:tc>
        <w:tc>
          <w:tcPr>
            <w:tcW w:w="750" w:type="pct"/>
            <w:vAlign w:val="center"/>
          </w:tcPr>
          <w:p w14:paraId="4DF0661B" w14:textId="3BBC6410" w:rsidR="00F96861" w:rsidRDefault="00F96861" w:rsidP="00F96861">
            <w:pPr>
              <w:ind w:firstLine="0"/>
              <w:jc w:val="center"/>
            </w:pPr>
            <w:r>
              <w:t>(</w:t>
            </w:r>
            <w:r>
              <w:fldChar w:fldCharType="begin"/>
            </w:r>
            <w:r>
              <w:instrText xml:space="preserve"> SEQ Rovnice \* ARABIC </w:instrText>
            </w:r>
            <w:r>
              <w:fldChar w:fldCharType="separate"/>
            </w:r>
            <w:r w:rsidR="00296D17">
              <w:rPr>
                <w:noProof/>
              </w:rPr>
              <w:t>3</w:t>
            </w:r>
            <w:r>
              <w:rPr>
                <w:noProof/>
              </w:rPr>
              <w:fldChar w:fldCharType="end"/>
            </w:r>
            <w:r>
              <w:t>)</w:t>
            </w:r>
          </w:p>
        </w:tc>
      </w:tr>
    </w:tbl>
    <w:p w14:paraId="1E81EC6E" w14:textId="6653BC96" w:rsidR="000520B6" w:rsidRDefault="00A37CE4" w:rsidP="000B0B98">
      <w:r>
        <w:lastRenderedPageBreak/>
        <w:t>Jelikož při běžném provozu neprotéká proud trvale oběma cívkami zároveň je výsledná spotřeba při ladění nižší. Vypočítané hodnoty</w:t>
      </w:r>
      <w:r w:rsidR="00F411A5">
        <w:t xml:space="preserve"> pr</w:t>
      </w:r>
      <w:r w:rsidR="00F96861">
        <w:t>ou</w:t>
      </w:r>
      <w:r w:rsidR="00F411A5">
        <w:t>du a výkonu</w:t>
      </w:r>
      <w:r>
        <w:t xml:space="preserve"> </w:t>
      </w:r>
      <w:r w:rsidR="00F411A5">
        <w:t>mohou být platné</w:t>
      </w:r>
      <w:r>
        <w:t xml:space="preserve"> </w:t>
      </w:r>
      <w:r w:rsidR="00F411A5">
        <w:t>v</w:t>
      </w:r>
      <w:r w:rsidR="00F96861">
        <w:t> </w:t>
      </w:r>
      <w:r w:rsidR="00F411A5">
        <w:t>případě</w:t>
      </w:r>
      <w:r w:rsidR="00F96861">
        <w:t xml:space="preserve"> </w:t>
      </w:r>
      <w:r w:rsidR="00F411A5">
        <w:t>chyby zařízení. N</w:t>
      </w:r>
      <w:r>
        <w:t xml:space="preserve">apříklad </w:t>
      </w:r>
      <w:r w:rsidR="00F411A5">
        <w:t>při</w:t>
      </w:r>
      <w:r>
        <w:t xml:space="preserve"> selhání programu mikrokontroléru v momentě, kdy oběma cívkami </w:t>
      </w:r>
      <w:r w:rsidR="00F96861">
        <w:t>protéká</w:t>
      </w:r>
      <w:r>
        <w:t xml:space="preserve"> elektrický proud. S vypočítanými hodnotami je tedy nutné počítat při návrhu zdrojů a výběru řadičů pro krokové motory.</w:t>
      </w:r>
    </w:p>
    <w:p w14:paraId="639D4D75" w14:textId="39BDBE45" w:rsidR="000920B3" w:rsidRDefault="00F065A9" w:rsidP="000B0B98">
      <w:r>
        <w:t xml:space="preserve">Mechanika byla testována </w:t>
      </w:r>
      <w:r w:rsidR="000520B6">
        <w:t xml:space="preserve">i při ladění jednotlivých strun na frekvence odpovídající frekvencím strun až o 5 půltónů vyšších. V těchto náročnějších podmínkách je požadavek na výkon mechaniky vyšší než při běžných podmínkách. Pro testování byly použity H můstky s reálnými vlastnostmi polovodičových součástek včetně </w:t>
      </w:r>
      <w:r w:rsidR="00135913">
        <w:t xml:space="preserve">úbytku napětí na spínacích prvcích. </w:t>
      </w:r>
      <w:r w:rsidR="001B2882">
        <w:t>Při určování</w:t>
      </w:r>
      <w:r w:rsidR="00135913">
        <w:t xml:space="preserve"> hodnot</w:t>
      </w:r>
      <w:r w:rsidR="008A3F70">
        <w:t>y</w:t>
      </w:r>
      <w:r w:rsidR="00135913">
        <w:t xml:space="preserve"> napětí </w:t>
      </w:r>
      <w:r w:rsidR="008A3F70">
        <w:t xml:space="preserve">pro napájení H můstků bylo </w:t>
      </w:r>
      <w:r w:rsidR="00135913">
        <w:t>s</w:t>
      </w:r>
      <w:r w:rsidR="008A3F70">
        <w:t xml:space="preserve"> </w:t>
      </w:r>
      <w:r w:rsidR="00135913">
        <w:t>těmito vlastnostmi počítá</w:t>
      </w:r>
      <w:r w:rsidR="008A3F70">
        <w:t>no</w:t>
      </w:r>
      <w:r w:rsidR="00135913">
        <w:t>.</w:t>
      </w:r>
    </w:p>
    <w:p w14:paraId="09BB8C8C" w14:textId="7ABC25C9" w:rsidR="00F308DA" w:rsidRDefault="00EC44E7" w:rsidP="007D7820">
      <w:pPr>
        <w:pStyle w:val="Nadpis2"/>
      </w:pPr>
      <w:bookmarkStart w:id="56" w:name="_Ref467444628"/>
      <w:bookmarkStart w:id="57" w:name="_Toc480748606"/>
      <w:r>
        <w:t>K</w:t>
      </w:r>
      <w:r w:rsidR="00F308DA">
        <w:t>rokov</w:t>
      </w:r>
      <w:r>
        <w:t>ý</w:t>
      </w:r>
      <w:r w:rsidR="00F308DA">
        <w:t xml:space="preserve"> motor</w:t>
      </w:r>
      <w:bookmarkEnd w:id="56"/>
      <w:bookmarkEnd w:id="57"/>
    </w:p>
    <w:p w14:paraId="7B0B7C18" w14:textId="2B26150A" w:rsidR="00C60F0B" w:rsidRDefault="00CA5069" w:rsidP="000B0B98">
      <w:pPr>
        <w:pStyle w:val="Normlnprvni"/>
      </w:pPr>
      <w:r>
        <w:t xml:space="preserve">Jedná se o synchronní točivý stroj s nespojitým pohybem. Dle konstrukce může být otočen do konečného počtu definovaných poloh. Jeho hlavní výhodou je jednoduché nastavení do přesné polohy a </w:t>
      </w:r>
      <w:r w:rsidR="00B16446">
        <w:t xml:space="preserve">vysoká opakovatelnost této polohy. Nevýhodou je složitější řízení, které se ve většině případů neobejde bez ovladače. Principiální příklad dvoufázového </w:t>
      </w:r>
      <w:r w:rsidR="00E42632">
        <w:t xml:space="preserve">bipolárního </w:t>
      </w:r>
      <w:r w:rsidR="00B16446">
        <w:t xml:space="preserve">krokového motoru s permanentním magnetem </w:t>
      </w:r>
      <w:r w:rsidR="003F2136">
        <w:t>je zobrazen</w:t>
      </w:r>
      <w:r w:rsidR="00B16446">
        <w:t xml:space="preserve"> na </w:t>
      </w:r>
      <w:r w:rsidR="00B16446">
        <w:fldChar w:fldCharType="begin"/>
      </w:r>
      <w:r w:rsidR="00B16446">
        <w:instrText xml:space="preserve"> REF  _Ref467515260 \* Lower \h </w:instrText>
      </w:r>
      <w:r w:rsidR="00B16446">
        <w:fldChar w:fldCharType="separate"/>
      </w:r>
      <w:r w:rsidR="00296D17">
        <w:t>obr. 11</w:t>
      </w:r>
      <w:r w:rsidR="00B16446">
        <w:fldChar w:fldCharType="end"/>
      </w:r>
      <w:r w:rsidR="003F2136">
        <w:t>.</w:t>
      </w:r>
    </w:p>
    <w:p w14:paraId="3DE4001A" w14:textId="77777777" w:rsidR="000B0955" w:rsidRDefault="000B0955" w:rsidP="000B0955">
      <w:pPr>
        <w:pStyle w:val="Podtitul"/>
      </w:pPr>
      <w:r>
        <w:rPr>
          <w:noProof/>
        </w:rPr>
        <w:drawing>
          <wp:inline distT="0" distB="0" distL="0" distR="0" wp14:anchorId="58F86047" wp14:editId="4B925A09">
            <wp:extent cx="3816985" cy="2839085"/>
            <wp:effectExtent l="0" t="0" r="0" b="0"/>
            <wp:docPr id="13" name="obrázek 13" descr="step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ep moto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16985" cy="2839085"/>
                    </a:xfrm>
                    <a:prstGeom prst="rect">
                      <a:avLst/>
                    </a:prstGeom>
                    <a:noFill/>
                    <a:ln>
                      <a:noFill/>
                    </a:ln>
                  </pic:spPr>
                </pic:pic>
              </a:graphicData>
            </a:graphic>
          </wp:inline>
        </w:drawing>
      </w:r>
    </w:p>
    <w:p w14:paraId="43875C15" w14:textId="399F6961" w:rsidR="000B0955" w:rsidRDefault="000B0955" w:rsidP="007B4ACD">
      <w:pPr>
        <w:pStyle w:val="Titulek"/>
      </w:pPr>
      <w:bookmarkStart w:id="58" w:name="_Ref467515260"/>
      <w:bookmarkStart w:id="59" w:name="_Ref467515256"/>
      <w:bookmarkStart w:id="60" w:name="_Toc480748641"/>
      <w:r>
        <w:t xml:space="preserve">Obr. </w:t>
      </w:r>
      <w:r w:rsidR="007D7820">
        <w:fldChar w:fldCharType="begin"/>
      </w:r>
      <w:r w:rsidR="007D7820">
        <w:instrText xml:space="preserve"> SEQ Obr. \* ARABIC </w:instrText>
      </w:r>
      <w:r w:rsidR="007D7820">
        <w:fldChar w:fldCharType="separate"/>
      </w:r>
      <w:r w:rsidR="00296D17">
        <w:rPr>
          <w:noProof/>
        </w:rPr>
        <w:t>11</w:t>
      </w:r>
      <w:r w:rsidR="007D7820">
        <w:rPr>
          <w:noProof/>
        </w:rPr>
        <w:fldChar w:fldCharType="end"/>
      </w:r>
      <w:bookmarkEnd w:id="58"/>
      <w:r w:rsidR="00895361">
        <w:t xml:space="preserve"> </w:t>
      </w:r>
      <w:r w:rsidR="007B4ACD">
        <w:tab/>
      </w:r>
      <w:r w:rsidR="00895361">
        <w:t>P</w:t>
      </w:r>
      <w:r>
        <w:t xml:space="preserve">rincip bipolárního krokového motoru s permanentním magnetem </w:t>
      </w:r>
      <w:r>
        <w:fldChar w:fldCharType="begin"/>
      </w:r>
      <w:r>
        <w:instrText xml:space="preserve"> REF _Ref467509424 \r \h </w:instrText>
      </w:r>
      <w:r>
        <w:fldChar w:fldCharType="separate"/>
      </w:r>
      <w:r w:rsidR="00296D17">
        <w:t>[6]</w:t>
      </w:r>
      <w:bookmarkEnd w:id="60"/>
      <w:r>
        <w:fldChar w:fldCharType="end"/>
      </w:r>
      <w:bookmarkEnd w:id="59"/>
    </w:p>
    <w:p w14:paraId="02A4AF7D" w14:textId="49C1CDE4" w:rsidR="004331D8" w:rsidRDefault="00170A05" w:rsidP="000B0B98">
      <w:r>
        <w:t xml:space="preserve">Z tohoto obrázku lze vidět, že elektrický proud </w:t>
      </w:r>
      <w:r w:rsidR="0007359C">
        <w:t>protékající</w:t>
      </w:r>
      <w:r>
        <w:t xml:space="preserve"> cívkou 1 vytváří magnetické pole ovlivňující polohu permanentního magnetu, který je na obrázku již </w:t>
      </w:r>
      <w:r>
        <w:lastRenderedPageBreak/>
        <w:t xml:space="preserve">otočen do cílové polohy. Pro otočení severního pólu </w:t>
      </w:r>
      <w:r w:rsidR="00C60F0B">
        <w:t xml:space="preserve">permanentního </w:t>
      </w:r>
      <w:r>
        <w:t>magnetu o</w:t>
      </w:r>
      <w:r w:rsidR="00C60F0B">
        <w:t> </w:t>
      </w:r>
      <w:r>
        <w:t xml:space="preserve">90° je třeba </w:t>
      </w:r>
      <w:r w:rsidR="004331D8">
        <w:t>zamezit průtoku elektrického proudu cívkou 1</w:t>
      </w:r>
      <w:r>
        <w:t xml:space="preserve"> </w:t>
      </w:r>
      <w:r w:rsidR="004331D8">
        <w:t>a zároveň zajistit průtok elektrického proudu cívkou 2. Směr otočení</w:t>
      </w:r>
      <w:r w:rsidR="00C60F0B">
        <w:t xml:space="preserve"> permanentního</w:t>
      </w:r>
      <w:r w:rsidR="004331D8">
        <w:t xml:space="preserve"> magnetu bude po nebo proti směru hodinových ručiček. Je to závislé na polaritě magnetické</w:t>
      </w:r>
      <w:r w:rsidR="0007359C">
        <w:t>ho</w:t>
      </w:r>
      <w:r w:rsidR="004331D8">
        <w:t xml:space="preserve"> pole, kterou lze ovlivnit směrem průtoku elektrického proudu. </w:t>
      </w:r>
    </w:p>
    <w:p w14:paraId="02ED112D" w14:textId="1C45F048" w:rsidR="00CA5069" w:rsidRDefault="004331D8" w:rsidP="004331D8">
      <w:r>
        <w:t>V případě, že daná aplikace vyžaduje přesnější úhel natočení krokového motoru než 90°</w:t>
      </w:r>
      <w:r w:rsidR="00B12EC4">
        <w:t>,</w:t>
      </w:r>
      <w:r>
        <w:t xml:space="preserve"> je </w:t>
      </w:r>
      <w:r w:rsidR="00C60F0B">
        <w:t>nutné</w:t>
      </w:r>
      <w:r>
        <w:t xml:space="preserve"> zajistit </w:t>
      </w:r>
      <w:r w:rsidR="00C60F0B">
        <w:t xml:space="preserve">možnost </w:t>
      </w:r>
      <w:r>
        <w:t>průtok</w:t>
      </w:r>
      <w:r w:rsidR="00C60F0B">
        <w:t>u</w:t>
      </w:r>
      <w:r>
        <w:t xml:space="preserve"> elektrického proudu oběma cívkami </w:t>
      </w:r>
      <w:r w:rsidR="00C60F0B">
        <w:t xml:space="preserve">samostatně i </w:t>
      </w:r>
      <w:r>
        <w:t>naráz</w:t>
      </w:r>
      <w:r w:rsidR="00C60F0B">
        <w:t xml:space="preserve">. Zde je nutné dodržet směry </w:t>
      </w:r>
      <w:r w:rsidR="0007359C">
        <w:t>prů</w:t>
      </w:r>
      <w:r w:rsidR="00C60F0B">
        <w:t>toků elektrických proudů v závislosti na aktuální poloze permanentního magnetu</w:t>
      </w:r>
      <w:r>
        <w:t>. Cívky budou</w:t>
      </w:r>
      <w:r w:rsidR="00C60F0B">
        <w:t xml:space="preserve"> dohromady vytvářet magnetické pole otočené od magnetického pole permanentního magnetu o 45°. O tento úhel lze permanentní magnet otočit.</w:t>
      </w:r>
    </w:p>
    <w:p w14:paraId="48EDCF5C" w14:textId="27FD8B2D" w:rsidR="000B0955" w:rsidRDefault="000A7C26" w:rsidP="004331D8">
      <w:r>
        <w:t>Jelikož</w:t>
      </w:r>
      <w:r w:rsidR="0060216F">
        <w:t xml:space="preserve"> jsou v tomto případě obě cívky řízeny stejnou velikostí elektr</w:t>
      </w:r>
      <w:bookmarkStart w:id="61" w:name="_GoBack"/>
      <w:bookmarkEnd w:id="61"/>
      <w:r w:rsidR="0060216F">
        <w:t>ického proudu</w:t>
      </w:r>
      <w:r>
        <w:t>,</w:t>
      </w:r>
      <w:r w:rsidR="0060216F">
        <w:t xml:space="preserve"> lze</w:t>
      </w:r>
      <w:r w:rsidR="001558BA">
        <w:t xml:space="preserve"> je</w:t>
      </w:r>
      <w:r w:rsidR="0060216F">
        <w:t xml:space="preserve"> při jejich konstantní sériové rezistivitě řídit změnou napětí na vstupních svorkách. To lze realizovat </w:t>
      </w:r>
      <w:r w:rsidR="00B2640A">
        <w:t>dvojicí obvodů označovaných jako H můstky. Základní zapojení takových obvodů je zobrazeno na </w:t>
      </w:r>
      <w:r w:rsidR="00B2640A">
        <w:fldChar w:fldCharType="begin"/>
      </w:r>
      <w:r w:rsidR="00B2640A">
        <w:instrText xml:space="preserve"> REF  _Ref467518752 \* Lower \h </w:instrText>
      </w:r>
      <w:r w:rsidR="00B2640A">
        <w:fldChar w:fldCharType="separate"/>
      </w:r>
      <w:r w:rsidR="00296D17">
        <w:t xml:space="preserve">obr. </w:t>
      </w:r>
      <w:r w:rsidR="00296D17">
        <w:rPr>
          <w:noProof/>
        </w:rPr>
        <w:t>12</w:t>
      </w:r>
      <w:r w:rsidR="00B2640A">
        <w:fldChar w:fldCharType="end"/>
      </w:r>
      <w:r w:rsidR="00B2640A">
        <w:t>.</w:t>
      </w:r>
    </w:p>
    <w:p w14:paraId="302F4731" w14:textId="77777777" w:rsidR="000B0955" w:rsidRDefault="000B0955" w:rsidP="000B0955">
      <w:pPr>
        <w:pStyle w:val="Podtitul"/>
      </w:pPr>
      <w:r>
        <w:rPr>
          <w:noProof/>
        </w:rPr>
        <w:drawing>
          <wp:inline distT="0" distB="0" distL="0" distR="0" wp14:anchorId="22F81788" wp14:editId="22AB8E01">
            <wp:extent cx="2211705" cy="2041525"/>
            <wp:effectExtent l="0" t="0" r="0" b="0"/>
            <wp:docPr id="14" name="obrázek 14" descr="h must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 mustky"/>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11705" cy="2041525"/>
                    </a:xfrm>
                    <a:prstGeom prst="rect">
                      <a:avLst/>
                    </a:prstGeom>
                    <a:noFill/>
                    <a:ln>
                      <a:noFill/>
                    </a:ln>
                  </pic:spPr>
                </pic:pic>
              </a:graphicData>
            </a:graphic>
          </wp:inline>
        </w:drawing>
      </w:r>
    </w:p>
    <w:p w14:paraId="5EACDEB6" w14:textId="7BDE3200" w:rsidR="000B0955" w:rsidRDefault="000B0955" w:rsidP="007B4ACD">
      <w:pPr>
        <w:pStyle w:val="Titulek"/>
      </w:pPr>
      <w:bookmarkStart w:id="62" w:name="_Ref467518752"/>
      <w:bookmarkStart w:id="63" w:name="_Toc480748642"/>
      <w:r>
        <w:t xml:space="preserve">Obr. </w:t>
      </w:r>
      <w:r w:rsidR="007D7820">
        <w:fldChar w:fldCharType="begin"/>
      </w:r>
      <w:r w:rsidR="007D7820">
        <w:instrText xml:space="preserve"> SEQ Obr. \* ARABIC </w:instrText>
      </w:r>
      <w:r w:rsidR="007D7820">
        <w:fldChar w:fldCharType="separate"/>
      </w:r>
      <w:r w:rsidR="00296D17">
        <w:rPr>
          <w:noProof/>
        </w:rPr>
        <w:t>12</w:t>
      </w:r>
      <w:r w:rsidR="007D7820">
        <w:rPr>
          <w:noProof/>
        </w:rPr>
        <w:fldChar w:fldCharType="end"/>
      </w:r>
      <w:bookmarkEnd w:id="62"/>
      <w:r>
        <w:t xml:space="preserve"> </w:t>
      </w:r>
      <w:r w:rsidR="007B4ACD">
        <w:tab/>
      </w:r>
      <w:r>
        <w:t>H můstky pro řízení krokového motoru</w:t>
      </w:r>
      <w:bookmarkEnd w:id="63"/>
    </w:p>
    <w:p w14:paraId="5BB898C1" w14:textId="56B9FAE3" w:rsidR="0060216F" w:rsidRDefault="00537957" w:rsidP="004331D8">
      <w:r>
        <w:t xml:space="preserve">Spínací prvky v tomto zapojení jsou zastoupeny ideálními spínači. V praxi lze použít bipolární tranzistory, unipolární tranzistory a další spínací prvky. Výběr spínacích prvků záleží na požadované rychlosti spínání, maximálním elektrickém proudu a dalších </w:t>
      </w:r>
      <w:r w:rsidR="0007359C">
        <w:t>parametrech. Pro zajištění průtok</w:t>
      </w:r>
      <w:r>
        <w:t xml:space="preserve">u elektrického proudu </w:t>
      </w:r>
      <w:r w:rsidR="0007359C">
        <w:t>cívkou</w:t>
      </w:r>
      <w:r>
        <w:t xml:space="preserve"> L</w:t>
      </w:r>
      <w:r w:rsidRPr="00537957">
        <w:rPr>
          <w:vertAlign w:val="subscript"/>
        </w:rPr>
        <w:t>1</w:t>
      </w:r>
      <w:r>
        <w:t xml:space="preserve"> je nutné sepnout dvojici spínačů S</w:t>
      </w:r>
      <w:r w:rsidRPr="00537957">
        <w:rPr>
          <w:vertAlign w:val="subscript"/>
        </w:rPr>
        <w:t>1</w:t>
      </w:r>
      <w:r>
        <w:t xml:space="preserve"> a S</w:t>
      </w:r>
      <w:r>
        <w:rPr>
          <w:vertAlign w:val="subscript"/>
        </w:rPr>
        <w:t>4</w:t>
      </w:r>
      <w:r>
        <w:t xml:space="preserve">. Pro změnu směru průtoku elektrického proudu </w:t>
      </w:r>
      <w:r w:rsidR="0007359C">
        <w:t xml:space="preserve">cívkou </w:t>
      </w:r>
      <w:r>
        <w:t>L</w:t>
      </w:r>
      <w:r>
        <w:rPr>
          <w:vertAlign w:val="subscript"/>
        </w:rPr>
        <w:t>1</w:t>
      </w:r>
      <w:r>
        <w:t xml:space="preserve"> je třeba rozepnou dvojici spínačů S</w:t>
      </w:r>
      <w:r w:rsidRPr="00537957">
        <w:rPr>
          <w:vertAlign w:val="subscript"/>
        </w:rPr>
        <w:t>1</w:t>
      </w:r>
      <w:r>
        <w:t xml:space="preserve"> a S</w:t>
      </w:r>
      <w:r>
        <w:rPr>
          <w:vertAlign w:val="subscript"/>
        </w:rPr>
        <w:t>4</w:t>
      </w:r>
      <w:r>
        <w:t xml:space="preserve"> a následně sepnout dvojici spínačů S</w:t>
      </w:r>
      <w:r>
        <w:rPr>
          <w:vertAlign w:val="subscript"/>
        </w:rPr>
        <w:t>2</w:t>
      </w:r>
      <w:r>
        <w:t xml:space="preserve"> a S</w:t>
      </w:r>
      <w:r>
        <w:rPr>
          <w:vertAlign w:val="subscript"/>
        </w:rPr>
        <w:t>3</w:t>
      </w:r>
      <w:r>
        <w:t xml:space="preserve">. U většiny reálných spínacích prvků je nutné definovaně dlouhé zpoždění mezi těmito kroky. Je to z toho důvodu, že </w:t>
      </w:r>
      <w:r w:rsidR="00E94349">
        <w:t xml:space="preserve">doba rozepnutí reálného spínacího prvku má </w:t>
      </w:r>
      <w:r w:rsidR="00E94349" w:rsidRPr="001558BA">
        <w:t>nenulovou délku. V</w:t>
      </w:r>
      <w:r w:rsidR="000A7C26">
        <w:t> </w:t>
      </w:r>
      <w:r w:rsidR="00E94349" w:rsidRPr="001558BA">
        <w:t>případě</w:t>
      </w:r>
      <w:r w:rsidR="000A7C26">
        <w:t>,</w:t>
      </w:r>
      <w:r w:rsidR="00E94349" w:rsidRPr="001558BA">
        <w:t xml:space="preserve"> že by byl spínač S</w:t>
      </w:r>
      <w:r w:rsidR="00E94349" w:rsidRPr="001558BA">
        <w:rPr>
          <w:vertAlign w:val="subscript"/>
        </w:rPr>
        <w:t>1</w:t>
      </w:r>
      <w:r w:rsidR="00E94349" w:rsidRPr="001558BA">
        <w:t xml:space="preserve"> stále sepnut a došlo by k sepnutí spínače S</w:t>
      </w:r>
      <w:r w:rsidR="00E94349" w:rsidRPr="001558BA">
        <w:rPr>
          <w:vertAlign w:val="subscript"/>
        </w:rPr>
        <w:t>2</w:t>
      </w:r>
      <w:r w:rsidR="001558BA" w:rsidRPr="001558BA">
        <w:t>,</w:t>
      </w:r>
      <w:r w:rsidR="00E94349" w:rsidRPr="001558BA">
        <w:t xml:space="preserve"> </w:t>
      </w:r>
      <w:r w:rsidR="001558BA">
        <w:t>byl by v obvodu zkrat mezi zemí a napájení</w:t>
      </w:r>
      <w:r w:rsidR="000A7C26">
        <w:t>m</w:t>
      </w:r>
      <w:r w:rsidR="001558BA">
        <w:t xml:space="preserve">. Tato chyba může porušit funkci spínacích prvků a musí být ošetřena řídícím systémem. Vhodné časování </w:t>
      </w:r>
      <w:r w:rsidR="004E3C66">
        <w:t>je zobrazeno</w:t>
      </w:r>
      <w:r w:rsidR="001558BA">
        <w:t xml:space="preserve"> na </w:t>
      </w:r>
      <w:r w:rsidR="001558BA">
        <w:fldChar w:fldCharType="begin"/>
      </w:r>
      <w:r w:rsidR="001558BA">
        <w:instrText xml:space="preserve"> REF  _Ref467524479 \* Lower \h </w:instrText>
      </w:r>
      <w:r w:rsidR="001558BA">
        <w:fldChar w:fldCharType="separate"/>
      </w:r>
      <w:r w:rsidR="00296D17">
        <w:t xml:space="preserve">obr. </w:t>
      </w:r>
      <w:r w:rsidR="00296D17">
        <w:rPr>
          <w:noProof/>
        </w:rPr>
        <w:t>13</w:t>
      </w:r>
      <w:r w:rsidR="001558BA">
        <w:fldChar w:fldCharType="end"/>
      </w:r>
      <w:r w:rsidR="001558BA">
        <w:t>.</w:t>
      </w:r>
    </w:p>
    <w:p w14:paraId="36229471" w14:textId="77777777" w:rsidR="000B0955" w:rsidRDefault="000B0955" w:rsidP="000B0955">
      <w:pPr>
        <w:pStyle w:val="Podtitul"/>
      </w:pPr>
      <w:r>
        <w:rPr>
          <w:noProof/>
        </w:rPr>
        <w:lastRenderedPageBreak/>
        <w:drawing>
          <wp:inline distT="0" distB="0" distL="0" distR="0" wp14:anchorId="543652BE" wp14:editId="43112DA6">
            <wp:extent cx="3774440" cy="1977390"/>
            <wp:effectExtent l="0" t="0" r="0" b="0"/>
            <wp:docPr id="15" name="obrázek 15" descr="step motor ti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tep motor timi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74440" cy="1977390"/>
                    </a:xfrm>
                    <a:prstGeom prst="rect">
                      <a:avLst/>
                    </a:prstGeom>
                    <a:noFill/>
                    <a:ln>
                      <a:noFill/>
                    </a:ln>
                  </pic:spPr>
                </pic:pic>
              </a:graphicData>
            </a:graphic>
          </wp:inline>
        </w:drawing>
      </w:r>
    </w:p>
    <w:p w14:paraId="6F3CAAE4" w14:textId="52BD9168" w:rsidR="000B0955" w:rsidRPr="000B0955" w:rsidRDefault="000B0955" w:rsidP="007B4ACD">
      <w:pPr>
        <w:pStyle w:val="Titulek"/>
      </w:pPr>
      <w:bookmarkStart w:id="64" w:name="_Ref467524479"/>
      <w:bookmarkStart w:id="65" w:name="_Ref467524472"/>
      <w:bookmarkStart w:id="66" w:name="_Toc480748643"/>
      <w:r>
        <w:t xml:space="preserve">Obr. </w:t>
      </w:r>
      <w:r w:rsidR="007D7820">
        <w:fldChar w:fldCharType="begin"/>
      </w:r>
      <w:r w:rsidR="007D7820">
        <w:instrText xml:space="preserve"> SEQ Obr. \* ARABIC </w:instrText>
      </w:r>
      <w:r w:rsidR="007D7820">
        <w:fldChar w:fldCharType="separate"/>
      </w:r>
      <w:r w:rsidR="00296D17">
        <w:rPr>
          <w:noProof/>
        </w:rPr>
        <w:t>13</w:t>
      </w:r>
      <w:r w:rsidR="007D7820">
        <w:rPr>
          <w:noProof/>
        </w:rPr>
        <w:fldChar w:fldCharType="end"/>
      </w:r>
      <w:bookmarkEnd w:id="64"/>
      <w:r>
        <w:t xml:space="preserve"> </w:t>
      </w:r>
      <w:r w:rsidR="007B4ACD">
        <w:tab/>
      </w:r>
      <w:r>
        <w:t>Vhodné průběhy napětí na cívkách krokového motoru</w:t>
      </w:r>
      <w:bookmarkEnd w:id="65"/>
      <w:bookmarkEnd w:id="66"/>
    </w:p>
    <w:p w14:paraId="64A2D0B0" w14:textId="72CF8408" w:rsidR="00CD5CD8" w:rsidRPr="00CA5069" w:rsidRDefault="00C60F0B" w:rsidP="000B0B98">
      <w:r>
        <w:t>V případě, že daná aplikace vyžaduje přesnější úhel natočení krokového motoru než 45°</w:t>
      </w:r>
      <w:r w:rsidR="001659A7">
        <w:t>,</w:t>
      </w:r>
      <w:r>
        <w:t xml:space="preserve"> </w:t>
      </w:r>
      <w:r w:rsidR="001659A7">
        <w:t xml:space="preserve">je </w:t>
      </w:r>
      <w:r>
        <w:t xml:space="preserve">nutné zajistit možnost plynulé regulace průtoku elektrického proudu oběma cívkami. </w:t>
      </w:r>
      <w:r w:rsidR="00CD5CD8">
        <w:t>Přesnost bude dána rozlišením regulátorů proudů.</w:t>
      </w:r>
    </w:p>
    <w:p w14:paraId="59254C57" w14:textId="3306F10C" w:rsidR="00905B88" w:rsidRDefault="00683BA6" w:rsidP="007D7820">
      <w:pPr>
        <w:pStyle w:val="Nadpis1"/>
      </w:pPr>
      <w:bookmarkStart w:id="67" w:name="_Ref467412712"/>
      <w:bookmarkStart w:id="68" w:name="_Toc480748607"/>
      <w:r>
        <w:lastRenderedPageBreak/>
        <w:t>Senzory vi</w:t>
      </w:r>
      <w:r w:rsidR="00905B88">
        <w:t>brací</w:t>
      </w:r>
      <w:bookmarkEnd w:id="67"/>
      <w:bookmarkEnd w:id="68"/>
    </w:p>
    <w:p w14:paraId="06EE9CF8" w14:textId="4A2CD8D2" w:rsidR="00905B88" w:rsidRDefault="008637AA" w:rsidP="000B0B98">
      <w:pPr>
        <w:pStyle w:val="Normlnprvni"/>
      </w:pPr>
      <w:r>
        <w:t xml:space="preserve">Metoda snímání zvuku prostřednictvím vibrací šířících se materiálem kytary byla z převzata ze systému Tronical Tune, viz kapitola </w:t>
      </w:r>
      <w:r>
        <w:fldChar w:fldCharType="begin"/>
      </w:r>
      <w:r>
        <w:instrText xml:space="preserve"> REF _Ref466961798 \r \h </w:instrText>
      </w:r>
      <w:r>
        <w:fldChar w:fldCharType="separate"/>
      </w:r>
      <w:r w:rsidR="00296D17">
        <w:t>1.3</w:t>
      </w:r>
      <w:r>
        <w:fldChar w:fldCharType="end"/>
      </w:r>
      <w:r>
        <w:t>.</w:t>
      </w:r>
      <w:r w:rsidR="00AA2381">
        <w:t xml:space="preserve"> Výrobce tohoto systému nezveřejňuje informaci o typu použitého senzoru.</w:t>
      </w:r>
      <w:r w:rsidR="00C052AF">
        <w:t xml:space="preserve"> V rámci této práce je tedy nutné vhodný typ senzoru zvolit z několika nabízejících se možností. </w:t>
      </w:r>
    </w:p>
    <w:p w14:paraId="0B089723" w14:textId="6188F8F5" w:rsidR="00905B88" w:rsidRDefault="00905B88" w:rsidP="007D7820">
      <w:pPr>
        <w:pStyle w:val="Nadpis2"/>
      </w:pPr>
      <w:bookmarkStart w:id="69" w:name="_Toc480748608"/>
      <w:r>
        <w:t>Elektrodynamický</w:t>
      </w:r>
      <w:bookmarkEnd w:id="69"/>
    </w:p>
    <w:p w14:paraId="086C0762" w14:textId="089DB408" w:rsidR="00EA0905" w:rsidRDefault="00EA0905" w:rsidP="000B0B98">
      <w:pPr>
        <w:pStyle w:val="Normlnprvni"/>
      </w:pPr>
      <w:r w:rsidRPr="00EA0905">
        <w:t>Elektrodynamický</w:t>
      </w:r>
      <w:r>
        <w:t xml:space="preserve"> senzor je založen na vzájemném pohybu </w:t>
      </w:r>
      <w:r w:rsidR="00BA27C5">
        <w:t>magnetu a cívky</w:t>
      </w:r>
      <w:r w:rsidR="00B12EC4">
        <w:t>,</w:t>
      </w:r>
      <w:r w:rsidR="00BA27C5">
        <w:t xml:space="preserve"> na které je tímto pohybem indukováno napětí. Dvě základní provedení senzoru jsou s pohyblivou cívkou a s pohyblivým magnetem. Výhodou takových senzorů je vysoká úrove</w:t>
      </w:r>
      <w:r w:rsidR="00203164">
        <w:t>ň výstupního napětí. Snímač lze navíc používat bez zdroje napájecího napájení.</w:t>
      </w:r>
    </w:p>
    <w:p w14:paraId="094D4B0E" w14:textId="51772887" w:rsidR="00203164" w:rsidRPr="00EA0905" w:rsidRDefault="00203164" w:rsidP="00EA0905">
      <w:r>
        <w:t xml:space="preserve">Nevýhodou je relativně nízký maximální snímaný kmitočet (obvykle jednotky kHz). </w:t>
      </w:r>
      <w:r w:rsidRPr="00203164">
        <w:t>Elektrodynamick</w:t>
      </w:r>
      <w:r>
        <w:t>é senzory s vyšším maximálním kmitočtem obvykle nedosahují požadované linearity. Další nevýhodou je citlivost na nežádoucí magnetická pole prostředí.</w:t>
      </w:r>
      <w:r w:rsidR="009C6331">
        <w:t xml:space="preserve"> </w:t>
      </w:r>
      <w:r w:rsidR="006F3508" w:rsidRPr="006F3508">
        <w:t>Vzhledem k omezenému prostoru pro pohyb magnetu, popřípadě cívky v konstrukci senzoru</w:t>
      </w:r>
      <w:r w:rsidR="006F3508">
        <w:t xml:space="preserve"> lze očekávat zkreslení signálu při maximální jeho výchylce. Takový případ může nastat například při nechtěném pohybu kytarou.</w:t>
      </w:r>
    </w:p>
    <w:p w14:paraId="42D038B8" w14:textId="4FF4FB86" w:rsidR="00905B88" w:rsidRDefault="00905B88" w:rsidP="007D7820">
      <w:pPr>
        <w:pStyle w:val="Nadpis2"/>
      </w:pPr>
      <w:bookmarkStart w:id="70" w:name="_Toc480748609"/>
      <w:r>
        <w:t>Piezoelektrický</w:t>
      </w:r>
      <w:bookmarkEnd w:id="70"/>
    </w:p>
    <w:p w14:paraId="7F837077" w14:textId="1246D729" w:rsidR="00C541A1" w:rsidRDefault="00AC6D85" w:rsidP="000B0B98">
      <w:pPr>
        <w:pStyle w:val="Normlnprvni"/>
      </w:pPr>
      <w:r>
        <w:t>Piezoelektrické senzory pracují na principu takzvaného přímého piezoelektrického jevu.</w:t>
      </w:r>
      <w:r w:rsidRPr="00AC6D85">
        <w:t xml:space="preserve"> </w:t>
      </w:r>
      <w:r>
        <w:t xml:space="preserve">Jedná se o </w:t>
      </w:r>
      <w:r w:rsidRPr="00AC6D85">
        <w:t>schopnost</w:t>
      </w:r>
      <w:r>
        <w:t xml:space="preserve"> krystalu</w:t>
      </w:r>
      <w:r w:rsidRPr="00AC6D85">
        <w:t xml:space="preserve"> </w:t>
      </w:r>
      <w:r>
        <w:t xml:space="preserve">bez středu symetrie </w:t>
      </w:r>
      <w:r w:rsidRPr="00AC6D85">
        <w:t>generovat elektrick</w:t>
      </w:r>
      <w:r w:rsidR="00FE5756">
        <w:t>é napětí při jeho deformování</w:t>
      </w:r>
      <w:r>
        <w:t xml:space="preserve"> </w:t>
      </w:r>
      <w:r>
        <w:fldChar w:fldCharType="begin"/>
      </w:r>
      <w:r>
        <w:instrText xml:space="preserve"> REF _Ref467615335 \r \h </w:instrText>
      </w:r>
      <w:r>
        <w:fldChar w:fldCharType="separate"/>
      </w:r>
      <w:r w:rsidR="00296D17">
        <w:t>[8]</w:t>
      </w:r>
      <w:r>
        <w:fldChar w:fldCharType="end"/>
      </w:r>
      <w:r w:rsidR="00FE5756">
        <w:t xml:space="preserve">. Po uchycení piezoelektrického senzoru k materiálu kytary lze </w:t>
      </w:r>
      <w:r w:rsidR="000970BB">
        <w:t xml:space="preserve">tedy </w:t>
      </w:r>
      <w:r w:rsidR="00FE5756">
        <w:t xml:space="preserve">na jeho vývodech naměřit střídavé signály odpovídající vibracím šířícím se materiálem kytary. </w:t>
      </w:r>
    </w:p>
    <w:p w14:paraId="491CB027" w14:textId="5CD5FFEF" w:rsidR="00905B88" w:rsidRDefault="00FE5756" w:rsidP="00905B88">
      <w:r>
        <w:t xml:space="preserve">Vzhledem k vysokému výstupnímu napěťovému rozsahu lze předpokládat, že nedojde ke ztrátě informací obsažených v užitečných vyšších harmonických signálech při manipulaci s nástrojem či jinými nežádoucími vnějšími vlivy. </w:t>
      </w:r>
      <w:r w:rsidR="00972DBC">
        <w:t xml:space="preserve">Běžné provedení piezoelektrického senzoru lze vidět na </w:t>
      </w:r>
      <w:r w:rsidR="00972DBC">
        <w:fldChar w:fldCharType="begin"/>
      </w:r>
      <w:r w:rsidR="00972DBC">
        <w:instrText xml:space="preserve"> REF  _Ref467616355 \* Lower \h </w:instrText>
      </w:r>
      <w:r w:rsidR="00972DBC">
        <w:fldChar w:fldCharType="separate"/>
      </w:r>
      <w:r w:rsidR="00296D17">
        <w:t xml:space="preserve">obr. </w:t>
      </w:r>
      <w:r w:rsidR="00296D17">
        <w:rPr>
          <w:noProof/>
        </w:rPr>
        <w:t>14</w:t>
      </w:r>
      <w:r w:rsidR="00972DBC">
        <w:fldChar w:fldCharType="end"/>
      </w:r>
      <w:r w:rsidR="00972DBC">
        <w:t xml:space="preserve">. </w:t>
      </w:r>
      <w:r w:rsidR="00972DBC" w:rsidRPr="00972DBC">
        <w:t xml:space="preserve">Kmitočtový rozsah </w:t>
      </w:r>
      <w:r w:rsidR="00972DBC">
        <w:t>p</w:t>
      </w:r>
      <w:r w:rsidR="00972DBC" w:rsidRPr="00972DBC">
        <w:t>iezoelektrický</w:t>
      </w:r>
      <w:r w:rsidR="00972DBC">
        <w:t xml:space="preserve">ch senzorů je různý dle výrobce. V praxi lze i u méně kvalitních </w:t>
      </w:r>
      <w:r w:rsidR="00203164">
        <w:t>p</w:t>
      </w:r>
      <w:r w:rsidR="00203164" w:rsidRPr="00203164">
        <w:t>iezoelektrický</w:t>
      </w:r>
      <w:r w:rsidR="00203164">
        <w:t xml:space="preserve">ch </w:t>
      </w:r>
      <w:r w:rsidR="00972DBC">
        <w:t>senzorů očekávat desítky kHz, což je pro danou aplikaci dostačující. S tím souvisí i výhoda nízké ceny těchto senzorů.</w:t>
      </w:r>
      <w:r w:rsidR="00203164">
        <w:t xml:space="preserve"> </w:t>
      </w:r>
    </w:p>
    <w:p w14:paraId="1A78707A" w14:textId="01CC7A18" w:rsidR="00972DBC" w:rsidRDefault="00FE5756" w:rsidP="00972DBC">
      <w:pPr>
        <w:pStyle w:val="Podtitul"/>
      </w:pPr>
      <w:r>
        <w:lastRenderedPageBreak/>
        <w:fldChar w:fldCharType="begin"/>
      </w:r>
      <w:r>
        <w:instrText xml:space="preserve"> INCLUDEPICTURE "https://cdn.sparkfun.com/assets/parts/4/6/8/9/10293_01.jpg" \* MERGEFORMATINET </w:instrText>
      </w:r>
      <w:r>
        <w:fldChar w:fldCharType="separate"/>
      </w:r>
      <w:r w:rsidR="00FB7FC0">
        <w:pict w14:anchorId="605040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6" type="#_x0000_t75" style="width:2in;height:2in">
            <v:imagedata r:id="rId25" r:href="rId26"/>
          </v:shape>
        </w:pict>
      </w:r>
      <w:r>
        <w:fldChar w:fldCharType="end"/>
      </w:r>
    </w:p>
    <w:p w14:paraId="09E81D0F" w14:textId="21BD62B5" w:rsidR="00FE5756" w:rsidRDefault="00972DBC" w:rsidP="007B4ACD">
      <w:pPr>
        <w:pStyle w:val="Titulek"/>
      </w:pPr>
      <w:bookmarkStart w:id="71" w:name="_Ref467616355"/>
      <w:bookmarkStart w:id="72" w:name="_Toc480748644"/>
      <w:r>
        <w:t xml:space="preserve">Obr. </w:t>
      </w:r>
      <w:r w:rsidR="007D7820">
        <w:fldChar w:fldCharType="begin"/>
      </w:r>
      <w:r w:rsidR="007D7820">
        <w:instrText xml:space="preserve"> SEQ Obr. \* ARABIC </w:instrText>
      </w:r>
      <w:r w:rsidR="007D7820">
        <w:fldChar w:fldCharType="separate"/>
      </w:r>
      <w:r w:rsidR="00296D17">
        <w:rPr>
          <w:noProof/>
        </w:rPr>
        <w:t>14</w:t>
      </w:r>
      <w:r w:rsidR="007D7820">
        <w:rPr>
          <w:noProof/>
        </w:rPr>
        <w:fldChar w:fldCharType="end"/>
      </w:r>
      <w:bookmarkEnd w:id="71"/>
      <w:r>
        <w:t xml:space="preserve"> </w:t>
      </w:r>
      <w:r w:rsidR="007B4ACD">
        <w:tab/>
      </w:r>
      <w:r>
        <w:t>Příklad piezoelektrického senzoru s připájenými vývody.</w:t>
      </w:r>
      <w:bookmarkEnd w:id="72"/>
      <w:r>
        <w:t xml:space="preserve"> </w:t>
      </w:r>
    </w:p>
    <w:p w14:paraId="1CD3D73D" w14:textId="1E5728DE" w:rsidR="00F76AFE" w:rsidRDefault="000329D1" w:rsidP="007D7820">
      <w:pPr>
        <w:pStyle w:val="Nadpis2"/>
      </w:pPr>
      <w:bookmarkStart w:id="73" w:name="_Toc480748610"/>
      <w:r w:rsidRPr="000329D1">
        <w:t>Mikro</w:t>
      </w:r>
      <w:r>
        <w:t xml:space="preserve"> </w:t>
      </w:r>
      <w:r w:rsidR="00FE1DA9">
        <w:t>e</w:t>
      </w:r>
      <w:r w:rsidRPr="000329D1">
        <w:t>lektro</w:t>
      </w:r>
      <w:r>
        <w:t xml:space="preserve"> </w:t>
      </w:r>
      <w:r w:rsidR="00FE1DA9">
        <w:t>mechanické s</w:t>
      </w:r>
      <w:r w:rsidRPr="000329D1">
        <w:t>ystémy</w:t>
      </w:r>
      <w:r w:rsidR="0081507D">
        <w:t xml:space="preserve"> </w:t>
      </w:r>
      <w:r w:rsidR="00FE1DA9">
        <w:t>zvukových senzorů</w:t>
      </w:r>
      <w:bookmarkEnd w:id="73"/>
    </w:p>
    <w:p w14:paraId="6289EE5C" w14:textId="7E3A2E3F" w:rsidR="00FE1DA9" w:rsidRDefault="00FE1DA9" w:rsidP="000B0B98">
      <w:pPr>
        <w:pStyle w:val="Normlnprvni"/>
      </w:pPr>
      <w:r>
        <w:t>Technologie m</w:t>
      </w:r>
      <w:r w:rsidRPr="00FE1DA9">
        <w:t>ikro elektro</w:t>
      </w:r>
      <w:r w:rsidR="003E756F">
        <w:t xml:space="preserve"> mechanických systémů</w:t>
      </w:r>
      <w:r>
        <w:t>, zkráceně MEMS, umožňuje vytvoření zvukových senzorů prostřednictvím specializovaných křemíkových mikromechanických procesů.</w:t>
      </w:r>
      <w:r w:rsidR="003E756F">
        <w:t xml:space="preserve"> </w:t>
      </w:r>
      <w:r w:rsidR="007C2831">
        <w:t>MEMS zvukové senzory</w:t>
      </w:r>
      <w:r w:rsidR="003E756F">
        <w:t xml:space="preserve"> j</w:t>
      </w:r>
      <w:r w:rsidR="007C2831">
        <w:t>sou</w:t>
      </w:r>
      <w:r w:rsidR="003E756F">
        <w:t xml:space="preserve"> v rámci této </w:t>
      </w:r>
      <w:r w:rsidR="007C2831">
        <w:t>práce popsány</w:t>
      </w:r>
      <w:r w:rsidR="003E756F">
        <w:t xml:space="preserve"> na konkrétním příkladu takového senzoru od firmy </w:t>
      </w:r>
      <w:r w:rsidR="003E756F" w:rsidRPr="003E756F">
        <w:t>STMicroelectronics</w:t>
      </w:r>
      <w:r w:rsidR="007C2831">
        <w:t xml:space="preserve"> s označením</w:t>
      </w:r>
      <w:r w:rsidR="003E756F">
        <w:t xml:space="preserve"> MP23AB02B. Všechny informace o tomto senzoru a obecně o technologii MEMS pochází z technické dokumentace </w:t>
      </w:r>
      <w:r w:rsidR="007C2831">
        <w:t>dané výrobcem</w:t>
      </w:r>
      <w:r w:rsidR="007C2831" w:rsidRPr="007C2831">
        <w:t xml:space="preserve"> </w:t>
      </w:r>
      <w:r w:rsidR="007C2831">
        <w:t>senzoru</w:t>
      </w:r>
      <w:r w:rsidR="003E756F">
        <w:t xml:space="preserve">, viz. </w:t>
      </w:r>
      <w:r w:rsidR="003E756F">
        <w:fldChar w:fldCharType="begin"/>
      </w:r>
      <w:r w:rsidR="003E756F">
        <w:instrText xml:space="preserve"> REF _Ref467611876 \r \h </w:instrText>
      </w:r>
      <w:r w:rsidR="003E756F">
        <w:fldChar w:fldCharType="separate"/>
      </w:r>
      <w:r w:rsidR="00296D17">
        <w:t>[7]</w:t>
      </w:r>
      <w:r w:rsidR="003E756F">
        <w:fldChar w:fldCharType="end"/>
      </w:r>
      <w:r w:rsidR="003E756F">
        <w:t>.</w:t>
      </w:r>
    </w:p>
    <w:p w14:paraId="503D49FA" w14:textId="77777777" w:rsidR="000B0955" w:rsidRDefault="000B0955" w:rsidP="000B0955">
      <w:pPr>
        <w:pStyle w:val="Podtitul"/>
      </w:pPr>
      <w:r>
        <w:rPr>
          <w:noProof/>
        </w:rPr>
        <w:drawing>
          <wp:inline distT="0" distB="0" distL="0" distR="0" wp14:anchorId="2D24E57A" wp14:editId="7B845002">
            <wp:extent cx="2945130" cy="1732915"/>
            <wp:effectExtent l="0" t="0" r="0" b="0"/>
            <wp:docPr id="17" name="obrázek 17" desc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45130" cy="1732915"/>
                    </a:xfrm>
                    <a:prstGeom prst="rect">
                      <a:avLst/>
                    </a:prstGeom>
                    <a:noFill/>
                    <a:ln>
                      <a:noFill/>
                    </a:ln>
                  </pic:spPr>
                </pic:pic>
              </a:graphicData>
            </a:graphic>
          </wp:inline>
        </w:drawing>
      </w:r>
    </w:p>
    <w:p w14:paraId="7DC456BA" w14:textId="7F3F891F" w:rsidR="000B0955" w:rsidRDefault="000B0955" w:rsidP="007B4ACD">
      <w:pPr>
        <w:pStyle w:val="Titulek"/>
      </w:pPr>
      <w:bookmarkStart w:id="74" w:name="_Ref467613006"/>
      <w:bookmarkStart w:id="75" w:name="_Toc480748645"/>
      <w:r>
        <w:t xml:space="preserve">Obr. </w:t>
      </w:r>
      <w:r w:rsidR="007D7820">
        <w:fldChar w:fldCharType="begin"/>
      </w:r>
      <w:r w:rsidR="007D7820">
        <w:instrText xml:space="preserve"> SEQ Obr. \* ARABIC </w:instrText>
      </w:r>
      <w:r w:rsidR="007D7820">
        <w:fldChar w:fldCharType="separate"/>
      </w:r>
      <w:r w:rsidR="00296D17">
        <w:rPr>
          <w:noProof/>
        </w:rPr>
        <w:t>15</w:t>
      </w:r>
      <w:r w:rsidR="007D7820">
        <w:rPr>
          <w:noProof/>
        </w:rPr>
        <w:fldChar w:fldCharType="end"/>
      </w:r>
      <w:bookmarkEnd w:id="74"/>
      <w:r w:rsidR="007B4ACD">
        <w:tab/>
      </w:r>
      <w:r>
        <w:t>Senzor</w:t>
      </w:r>
      <w:r w:rsidRPr="00EA0732">
        <w:t xml:space="preserve"> </w:t>
      </w:r>
      <w:r>
        <w:t xml:space="preserve">MP23AB02B, pohled na horní a spodní stranu. </w:t>
      </w:r>
      <w:r>
        <w:fldChar w:fldCharType="begin"/>
      </w:r>
      <w:r>
        <w:instrText xml:space="preserve"> REF _Ref467611876 \r \h </w:instrText>
      </w:r>
      <w:r>
        <w:fldChar w:fldCharType="separate"/>
      </w:r>
      <w:r w:rsidR="00296D17">
        <w:t>[7]</w:t>
      </w:r>
      <w:bookmarkEnd w:id="75"/>
      <w:r>
        <w:fldChar w:fldCharType="end"/>
      </w:r>
    </w:p>
    <w:p w14:paraId="74CFE1AE" w14:textId="2C128279" w:rsidR="007C2831" w:rsidRDefault="007C2831" w:rsidP="00FE1DA9">
      <w:r>
        <w:t xml:space="preserve"> Vstup pro zvukový signál </w:t>
      </w:r>
      <w:r w:rsidR="00EA0732">
        <w:t xml:space="preserve">se nachází na spodní straně senzoru spolu s vývody součástky. Okolo tohoto vstupu se nachází zemnící vývod senzoru, viz </w:t>
      </w:r>
      <w:r w:rsidR="00EA0732">
        <w:fldChar w:fldCharType="begin"/>
      </w:r>
      <w:r w:rsidR="00EA0732">
        <w:instrText xml:space="preserve"> REF  _Ref467613006 \* Lower \h </w:instrText>
      </w:r>
      <w:r w:rsidR="00EA0732">
        <w:fldChar w:fldCharType="separate"/>
      </w:r>
      <w:r w:rsidR="00296D17">
        <w:t xml:space="preserve">obr. </w:t>
      </w:r>
      <w:r w:rsidR="00296D17">
        <w:rPr>
          <w:noProof/>
        </w:rPr>
        <w:t>15</w:t>
      </w:r>
      <w:r w:rsidR="00EA0732">
        <w:fldChar w:fldCharType="end"/>
      </w:r>
      <w:r w:rsidR="00EA0732">
        <w:t xml:space="preserve">. Tím jsou, při správném zapájení, vlivy okolního hluku minimalizovány. </w:t>
      </w:r>
      <w:r w:rsidR="004233E9">
        <w:t>Snímání zvuku je všesměrové, což maximalizuje velikost napětí výstupního signálu. Kmitočtový rozsah senzoru se nachází ve slyšitelném pásmu pro člověka a lze je tedy pro snímání zvuku plnohodnotně využít. Jejich nevýhodou oproti piezoelektrickým senzorům je vyšší cena.</w:t>
      </w:r>
    </w:p>
    <w:p w14:paraId="05F4F38A" w14:textId="2278C029" w:rsidR="00F76AFE" w:rsidRPr="007D7820" w:rsidRDefault="00F76AFE" w:rsidP="007D7820">
      <w:pPr>
        <w:pStyle w:val="Nadpis1"/>
      </w:pPr>
      <w:bookmarkStart w:id="76" w:name="_Ref467424037"/>
      <w:bookmarkStart w:id="77" w:name="_Toc480748611"/>
      <w:r w:rsidRPr="007D7820">
        <w:lastRenderedPageBreak/>
        <w:t>Kmitočtová analýza</w:t>
      </w:r>
      <w:bookmarkEnd w:id="76"/>
      <w:bookmarkEnd w:id="77"/>
    </w:p>
    <w:p w14:paraId="212FA756" w14:textId="50506EDE" w:rsidR="00F76AFE" w:rsidRDefault="004D24F7" w:rsidP="000B0B98">
      <w:pPr>
        <w:pStyle w:val="Normlnprvni"/>
      </w:pPr>
      <w:r>
        <w:t xml:space="preserve">Jak bylo již zmíněno v kapitole </w:t>
      </w:r>
      <w:r>
        <w:fldChar w:fldCharType="begin"/>
      </w:r>
      <w:r>
        <w:instrText xml:space="preserve"> REF _Ref467842096 \r \h </w:instrText>
      </w:r>
      <w:r>
        <w:fldChar w:fldCharType="separate"/>
      </w:r>
      <w:r w:rsidR="00296D17">
        <w:t>2.4</w:t>
      </w:r>
      <w:r>
        <w:fldChar w:fldCharType="end"/>
      </w:r>
      <w:r>
        <w:t xml:space="preserve">, výpočetně nejnáročnějším a zároveň nejdůležitějším algoritmem </w:t>
      </w:r>
      <w:r w:rsidR="00FD098A">
        <w:t>MCU</w:t>
      </w:r>
      <w:r>
        <w:t xml:space="preserve"> bude kmitočtová analýza. </w:t>
      </w:r>
      <w:r w:rsidR="00521EEF">
        <w:t xml:space="preserve">Pro výběr vhodného </w:t>
      </w:r>
      <w:r w:rsidR="00FD098A">
        <w:t xml:space="preserve">MCU </w:t>
      </w:r>
      <w:r w:rsidR="00521EEF">
        <w:t>je tedy předem nutné znát metodu pro kmitočtovou analýzu</w:t>
      </w:r>
      <w:r w:rsidR="00031C45">
        <w:t xml:space="preserve"> a její přesnost. S tím souvisí i</w:t>
      </w:r>
      <w:r w:rsidR="00521EEF">
        <w:t xml:space="preserve"> </w:t>
      </w:r>
      <w:r w:rsidR="00031C45">
        <w:t xml:space="preserve">požadavek na rychlost </w:t>
      </w:r>
      <w:r w:rsidR="00FD098A">
        <w:t xml:space="preserve">MCU </w:t>
      </w:r>
      <w:r w:rsidR="00031C45">
        <w:t>a operační paměť pro danou metodu kmitočtové analýzy.</w:t>
      </w:r>
      <w:r w:rsidR="004217AD">
        <w:t xml:space="preserve"> </w:t>
      </w:r>
    </w:p>
    <w:p w14:paraId="0ECCCA9B" w14:textId="08BE36B8" w:rsidR="00AE715B" w:rsidRDefault="00AE715B" w:rsidP="007D7820">
      <w:pPr>
        <w:pStyle w:val="Nadpis2"/>
      </w:pPr>
      <w:bookmarkStart w:id="78" w:name="_Ref468301701"/>
      <w:bookmarkStart w:id="79" w:name="_Ref468302871"/>
      <w:bookmarkStart w:id="80" w:name="_Toc480748612"/>
      <w:r>
        <w:t>Požadavky na kmitočtovou analýzu</w:t>
      </w:r>
      <w:bookmarkEnd w:id="78"/>
      <w:bookmarkEnd w:id="79"/>
      <w:bookmarkEnd w:id="80"/>
    </w:p>
    <w:p w14:paraId="53020BB3" w14:textId="724EF3A7" w:rsidR="00ED7CC2" w:rsidRPr="00B750D3" w:rsidRDefault="00B750D3" w:rsidP="000B0B98">
      <w:pPr>
        <w:pStyle w:val="Normlnprvni"/>
      </w:pPr>
      <w:r>
        <w:t>Pro analýzu</w:t>
      </w:r>
      <w:r w:rsidR="00C541A1" w:rsidRPr="00C541A1">
        <w:t xml:space="preserve"> </w:t>
      </w:r>
      <w:r w:rsidR="00C541A1">
        <w:t>p</w:t>
      </w:r>
      <w:r w:rsidR="00C541A1" w:rsidRPr="00C541A1">
        <w:t>ožadavk</w:t>
      </w:r>
      <w:r w:rsidR="00C541A1">
        <w:t>ů</w:t>
      </w:r>
      <w:r w:rsidR="00C541A1" w:rsidRPr="00C541A1">
        <w:t xml:space="preserve"> na kmitočtovou analýzu</w:t>
      </w:r>
      <w:r>
        <w:t xml:space="preserve"> kytary je nejprve nutné znát tóny jednotlivých strun a jejich </w:t>
      </w:r>
      <w:r w:rsidR="00B22479">
        <w:t>kmitočty</w:t>
      </w:r>
      <w:r>
        <w:t>.</w:t>
      </w:r>
      <w:r w:rsidR="00B22479">
        <w:t xml:space="preserve"> Při výpočtu kmitočtů jednotlivých tónů lze pracovat s předpokladem jednoho </w:t>
      </w:r>
      <w:r w:rsidR="00034A7C">
        <w:t xml:space="preserve">základního </w:t>
      </w:r>
      <w:r w:rsidR="00B22479">
        <w:t>pevného tónu o daném kmitočtu, s</w:t>
      </w:r>
      <w:r w:rsidR="00B12EC4">
        <w:t> </w:t>
      </w:r>
      <w:r w:rsidR="00B22479">
        <w:t>tím</w:t>
      </w:r>
      <w:r w:rsidR="00B12EC4">
        <w:t>,</w:t>
      </w:r>
      <w:r w:rsidR="00B22479">
        <w:t xml:space="preserve"> že kmitočty dalších tónů jsou dopočítány. Jako </w:t>
      </w:r>
      <w:r w:rsidR="00034A7C">
        <w:t>základní</w:t>
      </w:r>
      <w:r w:rsidR="00B22479">
        <w:t xml:space="preserve"> tón se obvykle volí tón </w:t>
      </w:r>
      <w:r w:rsidR="00646D98">
        <w:t>a</w:t>
      </w:r>
      <w:r w:rsidR="00B22479" w:rsidRPr="00B22479">
        <w:rPr>
          <w:vertAlign w:val="subscript"/>
        </w:rPr>
        <w:t>1</w:t>
      </w:r>
      <w:r w:rsidR="00034A7C">
        <w:t>. T</w:t>
      </w:r>
      <w:r w:rsidR="00B22479">
        <w:t xml:space="preserve">ento tón je v některých publikacích označovaný také jako komorní </w:t>
      </w:r>
      <w:r w:rsidR="00646D98">
        <w:t>á</w:t>
      </w:r>
      <w:r w:rsidR="00034A7C">
        <w:t xml:space="preserve"> a jeho kmitočet je 440 Hz</w:t>
      </w:r>
      <w:r w:rsidR="00B22479">
        <w:t xml:space="preserve">. Libovolný další tón kytary lze vypočítat ze vztahu daného rovnicí </w:t>
      </w:r>
      <w:r w:rsidR="00B22479">
        <w:fldChar w:fldCharType="begin"/>
      </w:r>
      <w:r w:rsidR="00B22479">
        <w:instrText xml:space="preserve"> REF _Ref467850391 \h </w:instrText>
      </w:r>
      <w:r w:rsidR="00B22479">
        <w:fldChar w:fldCharType="separate"/>
      </w:r>
      <w:r w:rsidR="00296D17">
        <w:t>(4)</w:t>
      </w:r>
      <w:r w:rsidR="00B22479">
        <w:fldChar w:fldCharType="end"/>
      </w:r>
      <w:r w:rsidR="00B22479">
        <w:t>. V této rovnici je</w:t>
      </w:r>
      <w:r w:rsidR="00B22479" w:rsidRPr="0065537E">
        <w:t xml:space="preserve"> f</w:t>
      </w:r>
      <w:r w:rsidR="00646D98" w:rsidRPr="0065537E">
        <w:rPr>
          <w:vertAlign w:val="subscript"/>
        </w:rPr>
        <w:t>a1</w:t>
      </w:r>
      <w:r w:rsidR="00B22479">
        <w:t xml:space="preserve"> kmitočet </w:t>
      </w:r>
      <w:r w:rsidR="00034A7C">
        <w:t xml:space="preserve">základního </w:t>
      </w:r>
      <w:r w:rsidR="00ED7CC2">
        <w:t>tónu, a</w:t>
      </w:r>
      <w:r w:rsidR="00B22479">
        <w:t xml:space="preserve"> </w:t>
      </w:r>
      <w:r w:rsidR="00034A7C" w:rsidRPr="00034A7C">
        <w:rPr>
          <w:i/>
        </w:rPr>
        <w:t>i</w:t>
      </w:r>
      <w:r w:rsidR="00034A7C">
        <w:rPr>
          <w:i/>
        </w:rPr>
        <w:t xml:space="preserve"> </w:t>
      </w:r>
      <w:r w:rsidR="00034A7C" w:rsidRPr="00034A7C">
        <w:t xml:space="preserve">je </w:t>
      </w:r>
      <w:r w:rsidR="00ED7CC2">
        <w:t>velikost intervalu mezi</w:t>
      </w:r>
      <w:r w:rsidR="00034A7C" w:rsidRPr="00034A7C">
        <w:t xml:space="preserve"> </w:t>
      </w:r>
      <w:r w:rsidR="00034A7C">
        <w:t>požadovan</w:t>
      </w:r>
      <w:r w:rsidR="00ED7CC2">
        <w:t>ým</w:t>
      </w:r>
      <w:r w:rsidR="00034A7C">
        <w:t xml:space="preserve"> t</w:t>
      </w:r>
      <w:r w:rsidR="00ED7CC2">
        <w:t>ónem</w:t>
      </w:r>
      <w:r w:rsidR="00034A7C">
        <w:t xml:space="preserve"> </w:t>
      </w:r>
      <w:r w:rsidR="00ED7CC2">
        <w:t>a</w:t>
      </w:r>
      <w:r w:rsidR="00034A7C">
        <w:t xml:space="preserve"> </w:t>
      </w:r>
      <w:r w:rsidR="00ED7CC2">
        <w:t>základní</w:t>
      </w:r>
      <w:r w:rsidR="00ED7CC2" w:rsidRPr="00ED7CC2">
        <w:t xml:space="preserve"> </w:t>
      </w:r>
      <w:r w:rsidR="00ED7CC2">
        <w:t>tónem</w:t>
      </w:r>
      <w:r w:rsidR="00034A7C">
        <w:t xml:space="preserve">. Tato </w:t>
      </w:r>
      <w:r w:rsidR="00ED7CC2">
        <w:t>velikost</w:t>
      </w:r>
      <w:r w:rsidR="00034A7C">
        <w:t xml:space="preserve"> je v půltónech</w:t>
      </w:r>
      <w:r w:rsidR="00B22479">
        <w:t xml:space="preserve">. </w:t>
      </w:r>
      <w:r w:rsidR="00ED7CC2">
        <w:t xml:space="preserve">Pokud je třeba počítat kmitočet s přesností na čtvrttóny lze použít rovnici </w:t>
      </w:r>
      <w:r w:rsidR="00ED7CC2">
        <w:fldChar w:fldCharType="begin"/>
      </w:r>
      <w:r w:rsidR="00ED7CC2">
        <w:instrText xml:space="preserve"> REF _Ref467851613 \h </w:instrText>
      </w:r>
      <w:r w:rsidR="00ED7CC2">
        <w:fldChar w:fldCharType="separate"/>
      </w:r>
      <w:r w:rsidR="00296D17">
        <w:t>(5)</w:t>
      </w:r>
      <w:r w:rsidR="00ED7CC2">
        <w:fldChar w:fldCharType="end"/>
      </w:r>
      <w:r w:rsidR="00ED7CC2">
        <w:t xml:space="preserve">. Informace a vzorce byly převzaty z </w:t>
      </w:r>
      <w:r w:rsidR="00ED7CC2">
        <w:fldChar w:fldCharType="begin"/>
      </w:r>
      <w:r w:rsidR="00ED7CC2">
        <w:instrText xml:space="preserve"> REF _Ref467849778 \r \h </w:instrText>
      </w:r>
      <w:r w:rsidR="00ED7CC2">
        <w:fldChar w:fldCharType="separate"/>
      </w:r>
      <w:r w:rsidR="00296D17">
        <w:t>[10]</w:t>
      </w:r>
      <w:r w:rsidR="00ED7CC2">
        <w:fldChar w:fldCharType="end"/>
      </w:r>
      <w:r w:rsidR="00ED7CC2">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ED7CC2" w14:paraId="3F7A5DE1" w14:textId="77777777" w:rsidTr="00604DDB">
        <w:tc>
          <w:tcPr>
            <w:tcW w:w="750" w:type="pct"/>
            <w:vAlign w:val="center"/>
          </w:tcPr>
          <w:p w14:paraId="3F61428C" w14:textId="77777777" w:rsidR="00ED7CC2" w:rsidRDefault="00ED7CC2" w:rsidP="00604DDB">
            <w:pPr>
              <w:ind w:firstLine="0"/>
            </w:pPr>
          </w:p>
        </w:tc>
        <w:tc>
          <w:tcPr>
            <w:tcW w:w="3500" w:type="pct"/>
            <w:vAlign w:val="center"/>
          </w:tcPr>
          <w:p w14:paraId="1142C15D" w14:textId="1491DA36" w:rsidR="00ED7CC2" w:rsidRPr="009144BD" w:rsidRDefault="008835EA" w:rsidP="00F23E77">
            <w:pPr>
              <w:pStyle w:val="rovnice0"/>
              <w:rPr>
                <w:i/>
                <w:lang w:val="en-US"/>
              </w:rPr>
            </w:pPr>
            <m:oMathPara>
              <m:oMath>
                <m:sSub>
                  <m:sSubPr>
                    <m:ctrlPr/>
                  </m:sSubPr>
                  <m:e>
                    <m:r>
                      <m:rPr>
                        <m:sty m:val="p"/>
                      </m:rPr>
                      <m:t>f</m:t>
                    </m:r>
                  </m:e>
                  <m:sub>
                    <m:r>
                      <m:rPr>
                        <m:sty m:val="p"/>
                      </m:rPr>
                      <m:t>i</m:t>
                    </m:r>
                  </m:sub>
                </m:sSub>
                <m:r>
                  <m:rPr>
                    <m:sty m:val="p"/>
                  </m:rPr>
                  <m:t>=</m:t>
                </m:r>
                <m:sSub>
                  <m:sSubPr>
                    <m:ctrlPr/>
                  </m:sSubPr>
                  <m:e>
                    <m:r>
                      <m:rPr>
                        <m:sty m:val="p"/>
                      </m:rPr>
                      <m:t>f</m:t>
                    </m:r>
                  </m:e>
                  <m:sub>
                    <m:r>
                      <m:rPr>
                        <m:sty m:val="p"/>
                      </m:rPr>
                      <m:t>a</m:t>
                    </m:r>
                    <m:r>
                      <w:rPr>
                        <w:lang w:val="en-US"/>
                      </w:rPr>
                      <m:t>1</m:t>
                    </m:r>
                  </m:sub>
                </m:sSub>
                <m:r>
                  <m:rPr>
                    <m:sty m:val="p"/>
                  </m:rPr>
                  <m:t>*</m:t>
                </m:r>
                <m:sSup>
                  <m:sSupPr>
                    <m:ctrlPr/>
                  </m:sSupPr>
                  <m:e>
                    <m:r>
                      <m:rPr>
                        <m:sty m:val="p"/>
                      </m:rPr>
                      <m:t>2</m:t>
                    </m:r>
                  </m:e>
                  <m:sup>
                    <m:f>
                      <m:fPr>
                        <m:type m:val="lin"/>
                        <m:ctrlPr/>
                      </m:fPr>
                      <m:num>
                        <m:r>
                          <m:t>i</m:t>
                        </m:r>
                      </m:num>
                      <m:den>
                        <m:r>
                          <m:rPr>
                            <m:sty m:val="p"/>
                          </m:rPr>
                          <m:t>12</m:t>
                        </m:r>
                      </m:den>
                    </m:f>
                  </m:sup>
                </m:sSup>
                <m:r>
                  <w:rPr>
                    <w:lang w:val="en-US"/>
                  </w:rPr>
                  <m:t xml:space="preserve"> </m:t>
                </m:r>
                <m:r>
                  <m:rPr>
                    <m:sty m:val="p"/>
                  </m:rPr>
                  <w:rPr>
                    <w:lang w:val="en-US"/>
                  </w:rPr>
                  <m:t>[Hz]</m:t>
                </m:r>
              </m:oMath>
            </m:oMathPara>
          </w:p>
        </w:tc>
        <w:tc>
          <w:tcPr>
            <w:tcW w:w="750" w:type="pct"/>
            <w:vAlign w:val="center"/>
          </w:tcPr>
          <w:p w14:paraId="4900D1B8" w14:textId="7CE33029" w:rsidR="00ED7CC2" w:rsidRDefault="00ED7CC2" w:rsidP="00604DDB">
            <w:pPr>
              <w:ind w:firstLine="0"/>
              <w:jc w:val="center"/>
            </w:pPr>
            <w:bookmarkStart w:id="81" w:name="_Ref467850391"/>
            <w:r>
              <w:t>(</w:t>
            </w:r>
            <w:r w:rsidR="002F61BB">
              <w:fldChar w:fldCharType="begin"/>
            </w:r>
            <w:r w:rsidR="002F61BB">
              <w:instrText xml:space="preserve"> SEQ Rovnice \* ARABIC </w:instrText>
            </w:r>
            <w:r w:rsidR="002F61BB">
              <w:fldChar w:fldCharType="separate"/>
            </w:r>
            <w:r w:rsidR="00296D17">
              <w:rPr>
                <w:noProof/>
              </w:rPr>
              <w:t>4</w:t>
            </w:r>
            <w:r w:rsidR="002F61BB">
              <w:rPr>
                <w:noProof/>
              </w:rPr>
              <w:fldChar w:fldCharType="end"/>
            </w:r>
            <w:r>
              <w:t>)</w:t>
            </w:r>
            <w:bookmarkEnd w:id="81"/>
          </w:p>
        </w:tc>
      </w:tr>
      <w:tr w:rsidR="00ED7CC2" w14:paraId="62CD6EB0" w14:textId="77777777" w:rsidTr="00604DDB">
        <w:tc>
          <w:tcPr>
            <w:tcW w:w="750" w:type="pct"/>
            <w:vAlign w:val="center"/>
          </w:tcPr>
          <w:p w14:paraId="7F2DA1D6" w14:textId="77777777" w:rsidR="00ED7CC2" w:rsidRDefault="00ED7CC2" w:rsidP="00ED7CC2">
            <w:pPr>
              <w:ind w:firstLine="0"/>
            </w:pPr>
          </w:p>
        </w:tc>
        <w:tc>
          <w:tcPr>
            <w:tcW w:w="3500" w:type="pct"/>
            <w:vAlign w:val="center"/>
          </w:tcPr>
          <w:p w14:paraId="14A68C40" w14:textId="6DF2C890" w:rsidR="00ED7CC2" w:rsidRPr="00ED7CC2" w:rsidRDefault="008835EA" w:rsidP="00F23E77">
            <w:pPr>
              <w:pStyle w:val="rovnice0"/>
              <w:rPr>
                <w:rFonts w:ascii="Times New Roman" w:hAnsi="Times New Roman"/>
              </w:rPr>
            </w:pPr>
            <m:oMathPara>
              <m:oMath>
                <m:sSub>
                  <m:sSubPr>
                    <m:ctrlPr/>
                  </m:sSubPr>
                  <m:e>
                    <m:r>
                      <m:rPr>
                        <m:sty m:val="p"/>
                      </m:rPr>
                      <m:t>f</m:t>
                    </m:r>
                  </m:e>
                  <m:sub>
                    <m:r>
                      <m:rPr>
                        <m:sty m:val="p"/>
                      </m:rPr>
                      <m:t>i</m:t>
                    </m:r>
                  </m:sub>
                </m:sSub>
                <m:r>
                  <m:rPr>
                    <m:sty m:val="p"/>
                  </m:rPr>
                  <m:t>=</m:t>
                </m:r>
                <m:sSub>
                  <m:sSubPr>
                    <m:ctrlPr/>
                  </m:sSubPr>
                  <m:e>
                    <m:r>
                      <m:rPr>
                        <m:sty m:val="p"/>
                      </m:rPr>
                      <m:t>f</m:t>
                    </m:r>
                  </m:e>
                  <m:sub>
                    <m:r>
                      <m:rPr>
                        <m:sty m:val="p"/>
                      </m:rPr>
                      <m:t>a1</m:t>
                    </m:r>
                  </m:sub>
                </m:sSub>
                <m:r>
                  <m:rPr>
                    <m:sty m:val="p"/>
                  </m:rPr>
                  <m:t>*</m:t>
                </m:r>
                <m:sSup>
                  <m:sSupPr>
                    <m:ctrlPr/>
                  </m:sSupPr>
                  <m:e>
                    <m:r>
                      <m:rPr>
                        <m:sty m:val="p"/>
                      </m:rPr>
                      <m:t>2</m:t>
                    </m:r>
                  </m:e>
                  <m:sup>
                    <m:f>
                      <m:fPr>
                        <m:type m:val="lin"/>
                        <m:ctrlPr/>
                      </m:fPr>
                      <m:num>
                        <m:r>
                          <m:t>i</m:t>
                        </m:r>
                      </m:num>
                      <m:den>
                        <m:r>
                          <m:rPr>
                            <m:sty m:val="p"/>
                          </m:rPr>
                          <m:t>24</m:t>
                        </m:r>
                      </m:den>
                    </m:f>
                  </m:sup>
                </m:sSup>
                <m:r>
                  <m:t xml:space="preserve"> </m:t>
                </m:r>
                <m:r>
                  <m:rPr>
                    <m:sty m:val="p"/>
                  </m:rPr>
                  <w:rPr>
                    <w:lang w:val="en-US"/>
                  </w:rPr>
                  <m:t>[Hz]</m:t>
                </m:r>
              </m:oMath>
            </m:oMathPara>
          </w:p>
        </w:tc>
        <w:tc>
          <w:tcPr>
            <w:tcW w:w="750" w:type="pct"/>
            <w:vAlign w:val="center"/>
          </w:tcPr>
          <w:p w14:paraId="545F3051" w14:textId="2A94A0E0" w:rsidR="00ED7CC2" w:rsidRDefault="00ED7CC2" w:rsidP="00ED7CC2">
            <w:pPr>
              <w:ind w:firstLine="0"/>
              <w:jc w:val="center"/>
            </w:pPr>
            <w:bookmarkStart w:id="82" w:name="_Ref467851613"/>
            <w:r>
              <w:t>(</w:t>
            </w:r>
            <w:r w:rsidR="002F61BB">
              <w:fldChar w:fldCharType="begin"/>
            </w:r>
            <w:r w:rsidR="002F61BB">
              <w:instrText xml:space="preserve"> SEQ Rovnice \* ARABIC </w:instrText>
            </w:r>
            <w:r w:rsidR="002F61BB">
              <w:fldChar w:fldCharType="separate"/>
            </w:r>
            <w:r w:rsidR="00296D17">
              <w:rPr>
                <w:noProof/>
              </w:rPr>
              <w:t>5</w:t>
            </w:r>
            <w:r w:rsidR="002F61BB">
              <w:rPr>
                <w:noProof/>
              </w:rPr>
              <w:fldChar w:fldCharType="end"/>
            </w:r>
            <w:r>
              <w:t>)</w:t>
            </w:r>
            <w:bookmarkEnd w:id="82"/>
          </w:p>
        </w:tc>
      </w:tr>
    </w:tbl>
    <w:p w14:paraId="6D6C6234" w14:textId="2423A3AD" w:rsidR="007B4ACD" w:rsidRDefault="005F7731" w:rsidP="00DB473C">
      <w:pPr>
        <w:spacing w:after="240"/>
      </w:pPr>
      <w:r>
        <w:t>Pomocí výše zmíněných vzorců byly vypočítány kmitočty jednotlivých strun sedmistrunné kytary</w:t>
      </w:r>
      <w:r w:rsidR="00604DDB">
        <w:t xml:space="preserve"> při standartním ladění</w:t>
      </w:r>
      <w:r w:rsidR="00146D3F">
        <w:t xml:space="preserve">. Výsledky </w:t>
      </w:r>
      <w:r w:rsidR="004E3C66">
        <w:t>jsou uvedeny</w:t>
      </w:r>
      <w:r w:rsidR="00146D3F">
        <w:t xml:space="preserve"> v</w:t>
      </w:r>
      <w:r w:rsidR="00E818AC">
        <w:t xml:space="preserve"> </w:t>
      </w:r>
      <w:r w:rsidR="00E818AC">
        <w:fldChar w:fldCharType="begin"/>
      </w:r>
      <w:r w:rsidR="00E818AC">
        <w:instrText xml:space="preserve"> REF  _Ref469413711 \* Lower \h </w:instrText>
      </w:r>
      <w:r w:rsidR="00E818AC">
        <w:fldChar w:fldCharType="separate"/>
      </w:r>
      <w:r w:rsidR="00296D17" w:rsidRPr="007B4ACD">
        <w:t xml:space="preserve">tab. </w:t>
      </w:r>
      <w:r w:rsidR="00296D17">
        <w:rPr>
          <w:noProof/>
        </w:rPr>
        <w:t>1</w:t>
      </w:r>
      <w:r w:rsidR="00E818AC">
        <w:fldChar w:fldCharType="end"/>
      </w:r>
      <w:r w:rsidR="00604DDB">
        <w:t>.</w:t>
      </w:r>
      <w:r w:rsidR="00146D3F">
        <w:t xml:space="preserve"> V rámci návrhu systému je nutné uvažovat i požadavek na vlastní nestandartní ladění, které si uživatel zvolí. Jako nejnižší laditelný tón byl pro systém zvolen </w:t>
      </w:r>
      <w:r>
        <w:t xml:space="preserve">G# </w:t>
      </w:r>
      <w:r w:rsidR="00146D3F">
        <w:t xml:space="preserve">a proto je v </w:t>
      </w:r>
      <w:r w:rsidR="00E818AC">
        <w:fldChar w:fldCharType="begin"/>
      </w:r>
      <w:r w:rsidR="00E818AC">
        <w:instrText xml:space="preserve"> REF  _Ref469413711 \* Lower \h </w:instrText>
      </w:r>
      <w:r w:rsidR="00E818AC">
        <w:fldChar w:fldCharType="separate"/>
      </w:r>
      <w:r w:rsidR="00296D17" w:rsidRPr="007B4ACD">
        <w:t xml:space="preserve">tab. </w:t>
      </w:r>
      <w:r w:rsidR="00296D17">
        <w:rPr>
          <w:noProof/>
        </w:rPr>
        <w:t>1</w:t>
      </w:r>
      <w:r w:rsidR="00E818AC">
        <w:fldChar w:fldCharType="end"/>
      </w:r>
      <w:r w:rsidR="00146D3F">
        <w:t xml:space="preserve"> zmíněn navíc</w:t>
      </w:r>
      <w:r>
        <w:t xml:space="preserve">. </w:t>
      </w:r>
      <w:r w:rsidR="00C42079">
        <w:t>Kromě kmitočtu tónu struny je vhodné znát i rozmezí v jakém se kmitočet struny může nacházet v případě, že struna není perfektně naladěna. Horní a spodní hranice byly počítány jako intervaly o velikosti jednoho čtvrttónu oproti základní frekvenci jednotlivých tónů. K tomuto výpočtu byl</w:t>
      </w:r>
      <w:r w:rsidR="00DB473C">
        <w:t>a</w:t>
      </w:r>
      <w:r w:rsidR="00C42079">
        <w:t xml:space="preserve"> použit</w:t>
      </w:r>
      <w:r w:rsidR="00DB473C">
        <w:t>a</w:t>
      </w:r>
      <w:r w:rsidR="00C42079">
        <w:t xml:space="preserve"> </w:t>
      </w:r>
      <w:r w:rsidR="00DB473C">
        <w:t>rovnice</w:t>
      </w:r>
      <w:r w:rsidR="00C42079">
        <w:t xml:space="preserve"> </w:t>
      </w:r>
      <w:r w:rsidR="00C42079">
        <w:fldChar w:fldCharType="begin"/>
      </w:r>
      <w:r w:rsidR="00C42079">
        <w:instrText xml:space="preserve"> REF _Ref467851613 \h </w:instrText>
      </w:r>
      <w:r w:rsidR="00C42079">
        <w:fldChar w:fldCharType="separate"/>
      </w:r>
      <w:r w:rsidR="00296D17">
        <w:t>(</w:t>
      </w:r>
      <w:r w:rsidR="00296D17">
        <w:rPr>
          <w:noProof/>
        </w:rPr>
        <w:t>5</w:t>
      </w:r>
      <w:r w:rsidR="00296D17">
        <w:t>)</w:t>
      </w:r>
      <w:r w:rsidR="00C42079">
        <w:fldChar w:fldCharType="end"/>
      </w:r>
      <w:r w:rsidR="00C42079">
        <w:t>.</w:t>
      </w:r>
      <w:r w:rsidR="00D04699">
        <w:t xml:space="preserve"> </w:t>
      </w:r>
    </w:p>
    <w:p w14:paraId="740BD389" w14:textId="315B8650" w:rsidR="007B4ACD" w:rsidRPr="007B4ACD" w:rsidRDefault="0013142F" w:rsidP="007B4ACD">
      <w:pPr>
        <w:pStyle w:val="Titulek"/>
      </w:pPr>
      <w:bookmarkStart w:id="83" w:name="_Ref469413711"/>
      <w:bookmarkStart w:id="84" w:name="_Toc480748654"/>
      <w:r w:rsidRPr="007B4ACD">
        <w:t xml:space="preserve">Tab. </w:t>
      </w:r>
      <w:r w:rsidR="007D7820">
        <w:fldChar w:fldCharType="begin"/>
      </w:r>
      <w:r w:rsidR="007D7820">
        <w:instrText xml:space="preserve"> SEQ Tab. \* ARABIC </w:instrText>
      </w:r>
      <w:r w:rsidR="007D7820">
        <w:fldChar w:fldCharType="separate"/>
      </w:r>
      <w:r w:rsidR="00296D17">
        <w:rPr>
          <w:noProof/>
        </w:rPr>
        <w:t>1</w:t>
      </w:r>
      <w:r w:rsidR="007D7820">
        <w:fldChar w:fldCharType="end"/>
      </w:r>
      <w:bookmarkEnd w:id="83"/>
      <w:r w:rsidR="007B4ACD" w:rsidRPr="007B4ACD">
        <w:tab/>
      </w:r>
      <w:r w:rsidRPr="007B4ACD">
        <w:t>Kmitočty jednotlivých strun se spodní a vrchní hranicí pro standartní ladění</w:t>
      </w:r>
      <w:r w:rsidR="007B4ACD" w:rsidRPr="007B4ACD">
        <w:t>.</w:t>
      </w:r>
      <w:bookmarkEnd w:id="84"/>
      <w:r w:rsidR="007B4ACD" w:rsidRPr="007B4ACD">
        <w:t xml:space="preserve"> </w:t>
      </w:r>
    </w:p>
    <w:tbl>
      <w:tblPr>
        <w:tblW w:w="0" w:type="auto"/>
        <w:jc w:val="center"/>
        <w:tblCellMar>
          <w:left w:w="70" w:type="dxa"/>
          <w:right w:w="70" w:type="dxa"/>
        </w:tblCellMar>
        <w:tblLook w:val="04A0" w:firstRow="1" w:lastRow="0" w:firstColumn="1" w:lastColumn="0" w:noHBand="0" w:noVBand="1"/>
      </w:tblPr>
      <w:tblGrid>
        <w:gridCol w:w="1352"/>
        <w:gridCol w:w="2320"/>
        <w:gridCol w:w="2439"/>
        <w:gridCol w:w="2194"/>
      </w:tblGrid>
      <w:tr w:rsidR="00155B8E" w:rsidRPr="007448C5" w14:paraId="5423E768" w14:textId="77777777" w:rsidTr="00AC3FF1">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77091E" w14:textId="77777777" w:rsidR="00155B8E" w:rsidRPr="00D33C47" w:rsidRDefault="00155B8E" w:rsidP="0013142F">
            <w:pPr>
              <w:pStyle w:val="Tabulkatext"/>
              <w:rPr>
                <w:b/>
                <w:sz w:val="24"/>
              </w:rPr>
            </w:pPr>
            <w:r w:rsidRPr="00D33C47">
              <w:rPr>
                <w:b/>
                <w:sz w:val="24"/>
              </w:rPr>
              <w:t>Tón struny</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BA56E28" w14:textId="77777777" w:rsidR="00155B8E" w:rsidRPr="00D33C47" w:rsidRDefault="00155B8E" w:rsidP="00BE7F38">
            <w:pPr>
              <w:pStyle w:val="Tabulkatext"/>
              <w:rPr>
                <w:b/>
                <w:sz w:val="24"/>
              </w:rPr>
            </w:pPr>
            <w:r w:rsidRPr="00D33C47">
              <w:rPr>
                <w:b/>
                <w:sz w:val="24"/>
              </w:rPr>
              <w:t xml:space="preserve">Spodní hranice </w:t>
            </w:r>
            <w:r w:rsidRPr="00D33C47">
              <w:rPr>
                <w:b/>
                <w:sz w:val="24"/>
                <w:lang w:val="en-US"/>
              </w:rPr>
              <w:t>[Hz]</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47FDF75" w14:textId="77777777" w:rsidR="00155B8E" w:rsidRPr="00D33C47" w:rsidRDefault="00155B8E" w:rsidP="00BE7F38">
            <w:pPr>
              <w:pStyle w:val="Tabulkatext"/>
              <w:rPr>
                <w:b/>
                <w:sz w:val="24"/>
                <w:lang w:val="en-US"/>
              </w:rPr>
            </w:pPr>
            <w:r w:rsidRPr="00D33C47">
              <w:rPr>
                <w:b/>
                <w:sz w:val="24"/>
              </w:rPr>
              <w:t xml:space="preserve">Kmitočet struny </w:t>
            </w:r>
            <w:r w:rsidRPr="00D33C47">
              <w:rPr>
                <w:b/>
                <w:sz w:val="24"/>
                <w:lang w:val="en-US"/>
              </w:rPr>
              <w:t>[Hz]</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8AC46C7" w14:textId="77777777" w:rsidR="00155B8E" w:rsidRPr="00D33C47" w:rsidRDefault="00155B8E" w:rsidP="00BE7F38">
            <w:pPr>
              <w:pStyle w:val="Tabulkatext"/>
              <w:rPr>
                <w:b/>
                <w:sz w:val="24"/>
              </w:rPr>
            </w:pPr>
            <w:r w:rsidRPr="00D33C47">
              <w:rPr>
                <w:b/>
                <w:sz w:val="24"/>
              </w:rPr>
              <w:t xml:space="preserve">Horní hranice </w:t>
            </w:r>
            <w:r w:rsidRPr="00D33C47">
              <w:rPr>
                <w:b/>
                <w:sz w:val="24"/>
                <w:lang w:val="en-US"/>
              </w:rPr>
              <w:t>[Hz]</w:t>
            </w:r>
          </w:p>
        </w:tc>
      </w:tr>
      <w:tr w:rsidR="00155B8E" w:rsidRPr="00521EEF" w14:paraId="365F6AF8" w14:textId="77777777" w:rsidTr="00AC3FF1">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715395" w14:textId="77777777" w:rsidR="00155B8E" w:rsidRPr="00D33C47" w:rsidRDefault="00155B8E" w:rsidP="00BE7F38">
            <w:pPr>
              <w:pStyle w:val="Tabulkatext"/>
              <w:rPr>
                <w:b/>
                <w:sz w:val="24"/>
                <w:vertAlign w:val="subscript"/>
              </w:rPr>
            </w:pPr>
            <w:r w:rsidRPr="00D33C47">
              <w:rPr>
                <w:b/>
                <w:sz w:val="24"/>
              </w:rPr>
              <w:t>e</w:t>
            </w:r>
            <w:r w:rsidRPr="00D33C47">
              <w:rPr>
                <w:b/>
                <w:sz w:val="24"/>
                <w:vertAlign w:val="subscript"/>
              </w:rPr>
              <w:t>1</w:t>
            </w:r>
          </w:p>
        </w:tc>
        <w:tc>
          <w:tcPr>
            <w:tcW w:w="0" w:type="auto"/>
            <w:tcBorders>
              <w:top w:val="nil"/>
              <w:left w:val="nil"/>
              <w:bottom w:val="single" w:sz="4" w:space="0" w:color="auto"/>
              <w:right w:val="single" w:sz="4" w:space="0" w:color="auto"/>
            </w:tcBorders>
            <w:shd w:val="clear" w:color="auto" w:fill="auto"/>
            <w:noWrap/>
            <w:vAlign w:val="center"/>
            <w:hideMark/>
          </w:tcPr>
          <w:p w14:paraId="16A02398" w14:textId="77777777" w:rsidR="00155B8E" w:rsidRPr="00D33C47" w:rsidRDefault="00155B8E" w:rsidP="00BE7F38">
            <w:pPr>
              <w:pStyle w:val="Tabulkatext"/>
              <w:rPr>
                <w:sz w:val="24"/>
              </w:rPr>
            </w:pPr>
            <w:r w:rsidRPr="00D33C47">
              <w:rPr>
                <w:sz w:val="24"/>
              </w:rPr>
              <w:t>320,24</w:t>
            </w:r>
          </w:p>
        </w:tc>
        <w:tc>
          <w:tcPr>
            <w:tcW w:w="0" w:type="auto"/>
            <w:tcBorders>
              <w:top w:val="nil"/>
              <w:left w:val="nil"/>
              <w:bottom w:val="single" w:sz="4" w:space="0" w:color="auto"/>
              <w:right w:val="single" w:sz="4" w:space="0" w:color="auto"/>
            </w:tcBorders>
            <w:shd w:val="clear" w:color="auto" w:fill="auto"/>
            <w:noWrap/>
            <w:vAlign w:val="center"/>
            <w:hideMark/>
          </w:tcPr>
          <w:p w14:paraId="188234FF" w14:textId="77777777" w:rsidR="00155B8E" w:rsidRPr="00D33C47" w:rsidRDefault="00155B8E" w:rsidP="00BE7F38">
            <w:pPr>
              <w:pStyle w:val="Tabulkatext"/>
              <w:rPr>
                <w:sz w:val="24"/>
              </w:rPr>
            </w:pPr>
            <w:r w:rsidRPr="00D33C47">
              <w:rPr>
                <w:sz w:val="24"/>
              </w:rPr>
              <w:t>329,63</w:t>
            </w:r>
          </w:p>
        </w:tc>
        <w:tc>
          <w:tcPr>
            <w:tcW w:w="0" w:type="auto"/>
            <w:tcBorders>
              <w:top w:val="nil"/>
              <w:left w:val="nil"/>
              <w:bottom w:val="single" w:sz="4" w:space="0" w:color="auto"/>
              <w:right w:val="single" w:sz="4" w:space="0" w:color="auto"/>
            </w:tcBorders>
            <w:shd w:val="clear" w:color="auto" w:fill="auto"/>
            <w:noWrap/>
            <w:vAlign w:val="center"/>
            <w:hideMark/>
          </w:tcPr>
          <w:p w14:paraId="5637D125" w14:textId="77777777" w:rsidR="00155B8E" w:rsidRPr="00D33C47" w:rsidRDefault="00155B8E" w:rsidP="00BE7F38">
            <w:pPr>
              <w:pStyle w:val="Tabulkatext"/>
              <w:rPr>
                <w:sz w:val="24"/>
              </w:rPr>
            </w:pPr>
            <w:r w:rsidRPr="00D33C47">
              <w:rPr>
                <w:sz w:val="24"/>
              </w:rPr>
              <w:t>339,29</w:t>
            </w:r>
          </w:p>
        </w:tc>
      </w:tr>
      <w:tr w:rsidR="00155B8E" w:rsidRPr="00521EEF" w14:paraId="1BE78B05" w14:textId="77777777" w:rsidTr="00AC3FF1">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5978B42" w14:textId="77777777" w:rsidR="00155B8E" w:rsidRPr="00D33C47" w:rsidRDefault="00155B8E" w:rsidP="00BE7F38">
            <w:pPr>
              <w:pStyle w:val="Tabulkatext"/>
              <w:rPr>
                <w:b/>
                <w:sz w:val="24"/>
              </w:rPr>
            </w:pPr>
            <w:r w:rsidRPr="00D33C47">
              <w:rPr>
                <w:b/>
                <w:sz w:val="24"/>
              </w:rPr>
              <w:t>h</w:t>
            </w:r>
          </w:p>
        </w:tc>
        <w:tc>
          <w:tcPr>
            <w:tcW w:w="0" w:type="auto"/>
            <w:tcBorders>
              <w:top w:val="nil"/>
              <w:left w:val="nil"/>
              <w:bottom w:val="single" w:sz="4" w:space="0" w:color="auto"/>
              <w:right w:val="single" w:sz="4" w:space="0" w:color="auto"/>
            </w:tcBorders>
            <w:shd w:val="clear" w:color="auto" w:fill="auto"/>
            <w:noWrap/>
            <w:vAlign w:val="center"/>
            <w:hideMark/>
          </w:tcPr>
          <w:p w14:paraId="21C60A51" w14:textId="77777777" w:rsidR="00155B8E" w:rsidRPr="00D33C47" w:rsidRDefault="00155B8E" w:rsidP="00BE7F38">
            <w:pPr>
              <w:pStyle w:val="Tabulkatext"/>
              <w:rPr>
                <w:sz w:val="24"/>
              </w:rPr>
            </w:pPr>
            <w:r w:rsidRPr="00D33C47">
              <w:rPr>
                <w:sz w:val="24"/>
              </w:rPr>
              <w:t>246,94</w:t>
            </w:r>
          </w:p>
        </w:tc>
        <w:tc>
          <w:tcPr>
            <w:tcW w:w="0" w:type="auto"/>
            <w:tcBorders>
              <w:top w:val="nil"/>
              <w:left w:val="nil"/>
              <w:bottom w:val="single" w:sz="4" w:space="0" w:color="auto"/>
              <w:right w:val="single" w:sz="4" w:space="0" w:color="auto"/>
            </w:tcBorders>
            <w:shd w:val="clear" w:color="auto" w:fill="auto"/>
            <w:noWrap/>
            <w:vAlign w:val="center"/>
            <w:hideMark/>
          </w:tcPr>
          <w:p w14:paraId="458686C3" w14:textId="77777777" w:rsidR="00155B8E" w:rsidRPr="00D33C47" w:rsidRDefault="00155B8E" w:rsidP="00BE7F38">
            <w:pPr>
              <w:pStyle w:val="Tabulkatext"/>
              <w:rPr>
                <w:sz w:val="24"/>
              </w:rPr>
            </w:pPr>
            <w:r w:rsidRPr="00D33C47">
              <w:rPr>
                <w:sz w:val="24"/>
              </w:rPr>
              <w:t>246,94</w:t>
            </w:r>
          </w:p>
        </w:tc>
        <w:tc>
          <w:tcPr>
            <w:tcW w:w="0" w:type="auto"/>
            <w:tcBorders>
              <w:top w:val="nil"/>
              <w:left w:val="nil"/>
              <w:bottom w:val="single" w:sz="4" w:space="0" w:color="auto"/>
              <w:right w:val="single" w:sz="4" w:space="0" w:color="auto"/>
            </w:tcBorders>
            <w:shd w:val="clear" w:color="auto" w:fill="auto"/>
            <w:noWrap/>
            <w:vAlign w:val="center"/>
            <w:hideMark/>
          </w:tcPr>
          <w:p w14:paraId="54ECCFAA" w14:textId="77777777" w:rsidR="00155B8E" w:rsidRPr="00D33C47" w:rsidRDefault="00155B8E" w:rsidP="00BE7F38">
            <w:pPr>
              <w:pStyle w:val="Tabulkatext"/>
              <w:rPr>
                <w:sz w:val="24"/>
              </w:rPr>
            </w:pPr>
            <w:r w:rsidRPr="00D33C47">
              <w:rPr>
                <w:sz w:val="24"/>
              </w:rPr>
              <w:t>254,18</w:t>
            </w:r>
          </w:p>
        </w:tc>
      </w:tr>
      <w:tr w:rsidR="00155B8E" w:rsidRPr="00521EEF" w14:paraId="3E1B6684" w14:textId="77777777" w:rsidTr="00AC3FF1">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CCD05A0" w14:textId="77777777" w:rsidR="00155B8E" w:rsidRPr="00D33C47" w:rsidRDefault="00155B8E" w:rsidP="00BE7F38">
            <w:pPr>
              <w:pStyle w:val="Tabulkatext"/>
              <w:rPr>
                <w:b/>
                <w:sz w:val="24"/>
              </w:rPr>
            </w:pPr>
            <w:r w:rsidRPr="00D33C47">
              <w:rPr>
                <w:b/>
                <w:sz w:val="24"/>
              </w:rPr>
              <w:t>g</w:t>
            </w:r>
          </w:p>
        </w:tc>
        <w:tc>
          <w:tcPr>
            <w:tcW w:w="0" w:type="auto"/>
            <w:tcBorders>
              <w:top w:val="nil"/>
              <w:left w:val="nil"/>
              <w:bottom w:val="single" w:sz="4" w:space="0" w:color="auto"/>
              <w:right w:val="single" w:sz="4" w:space="0" w:color="auto"/>
            </w:tcBorders>
            <w:shd w:val="clear" w:color="auto" w:fill="auto"/>
            <w:noWrap/>
            <w:vAlign w:val="center"/>
            <w:hideMark/>
          </w:tcPr>
          <w:p w14:paraId="005D978E" w14:textId="77777777" w:rsidR="00155B8E" w:rsidRPr="00D33C47" w:rsidRDefault="00155B8E" w:rsidP="00BE7F38">
            <w:pPr>
              <w:pStyle w:val="Tabulkatext"/>
              <w:rPr>
                <w:sz w:val="24"/>
              </w:rPr>
            </w:pPr>
            <w:r w:rsidRPr="00D33C47">
              <w:rPr>
                <w:sz w:val="24"/>
              </w:rPr>
              <w:t>190,42</w:t>
            </w:r>
          </w:p>
        </w:tc>
        <w:tc>
          <w:tcPr>
            <w:tcW w:w="0" w:type="auto"/>
            <w:tcBorders>
              <w:top w:val="nil"/>
              <w:left w:val="nil"/>
              <w:bottom w:val="single" w:sz="4" w:space="0" w:color="auto"/>
              <w:right w:val="single" w:sz="4" w:space="0" w:color="auto"/>
            </w:tcBorders>
            <w:shd w:val="clear" w:color="auto" w:fill="auto"/>
            <w:noWrap/>
            <w:vAlign w:val="center"/>
            <w:hideMark/>
          </w:tcPr>
          <w:p w14:paraId="218BE08E" w14:textId="77777777" w:rsidR="00155B8E" w:rsidRPr="00D33C47" w:rsidRDefault="00155B8E" w:rsidP="00BE7F38">
            <w:pPr>
              <w:pStyle w:val="Tabulkatext"/>
              <w:rPr>
                <w:sz w:val="24"/>
              </w:rPr>
            </w:pPr>
            <w:r w:rsidRPr="00D33C47">
              <w:rPr>
                <w:sz w:val="24"/>
              </w:rPr>
              <w:t>196,00</w:t>
            </w:r>
          </w:p>
        </w:tc>
        <w:tc>
          <w:tcPr>
            <w:tcW w:w="0" w:type="auto"/>
            <w:tcBorders>
              <w:top w:val="nil"/>
              <w:left w:val="nil"/>
              <w:bottom w:val="single" w:sz="4" w:space="0" w:color="auto"/>
              <w:right w:val="single" w:sz="4" w:space="0" w:color="auto"/>
            </w:tcBorders>
            <w:shd w:val="clear" w:color="auto" w:fill="auto"/>
            <w:noWrap/>
            <w:vAlign w:val="center"/>
            <w:hideMark/>
          </w:tcPr>
          <w:p w14:paraId="0E326362" w14:textId="77777777" w:rsidR="00155B8E" w:rsidRPr="00D33C47" w:rsidRDefault="00155B8E" w:rsidP="00BE7F38">
            <w:pPr>
              <w:pStyle w:val="Tabulkatext"/>
              <w:rPr>
                <w:sz w:val="24"/>
              </w:rPr>
            </w:pPr>
            <w:r w:rsidRPr="00D33C47">
              <w:rPr>
                <w:sz w:val="24"/>
              </w:rPr>
              <w:t>201,74</w:t>
            </w:r>
          </w:p>
        </w:tc>
      </w:tr>
      <w:tr w:rsidR="00155B8E" w:rsidRPr="00521EEF" w14:paraId="32BC6BFE" w14:textId="77777777" w:rsidTr="00AC3FF1">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C38AD78" w14:textId="77777777" w:rsidR="00155B8E" w:rsidRPr="00D33C47" w:rsidRDefault="00155B8E" w:rsidP="00BE7F38">
            <w:pPr>
              <w:pStyle w:val="Tabulkatext"/>
              <w:rPr>
                <w:b/>
                <w:sz w:val="24"/>
              </w:rPr>
            </w:pPr>
            <w:r w:rsidRPr="00D33C47">
              <w:rPr>
                <w:b/>
                <w:sz w:val="24"/>
              </w:rPr>
              <w:t>d</w:t>
            </w:r>
          </w:p>
        </w:tc>
        <w:tc>
          <w:tcPr>
            <w:tcW w:w="0" w:type="auto"/>
            <w:tcBorders>
              <w:top w:val="nil"/>
              <w:left w:val="nil"/>
              <w:bottom w:val="single" w:sz="4" w:space="0" w:color="auto"/>
              <w:right w:val="single" w:sz="4" w:space="0" w:color="auto"/>
            </w:tcBorders>
            <w:shd w:val="clear" w:color="auto" w:fill="auto"/>
            <w:noWrap/>
            <w:vAlign w:val="center"/>
            <w:hideMark/>
          </w:tcPr>
          <w:p w14:paraId="6563B46D" w14:textId="77777777" w:rsidR="00155B8E" w:rsidRPr="00D33C47" w:rsidRDefault="00155B8E" w:rsidP="00BE7F38">
            <w:pPr>
              <w:pStyle w:val="Tabulkatext"/>
              <w:rPr>
                <w:sz w:val="24"/>
              </w:rPr>
            </w:pPr>
            <w:r w:rsidRPr="00D33C47">
              <w:rPr>
                <w:sz w:val="24"/>
              </w:rPr>
              <w:t>142,65</w:t>
            </w:r>
          </w:p>
        </w:tc>
        <w:tc>
          <w:tcPr>
            <w:tcW w:w="0" w:type="auto"/>
            <w:tcBorders>
              <w:top w:val="nil"/>
              <w:left w:val="nil"/>
              <w:bottom w:val="single" w:sz="4" w:space="0" w:color="auto"/>
              <w:right w:val="single" w:sz="4" w:space="0" w:color="auto"/>
            </w:tcBorders>
            <w:shd w:val="clear" w:color="auto" w:fill="auto"/>
            <w:noWrap/>
            <w:vAlign w:val="center"/>
            <w:hideMark/>
          </w:tcPr>
          <w:p w14:paraId="3D0D9FA7" w14:textId="77777777" w:rsidR="00155B8E" w:rsidRPr="00D33C47" w:rsidRDefault="00155B8E" w:rsidP="00BE7F38">
            <w:pPr>
              <w:pStyle w:val="Tabulkatext"/>
              <w:rPr>
                <w:sz w:val="24"/>
              </w:rPr>
            </w:pPr>
            <w:r w:rsidRPr="00D33C47">
              <w:rPr>
                <w:sz w:val="24"/>
              </w:rPr>
              <w:t>146,83</w:t>
            </w:r>
          </w:p>
        </w:tc>
        <w:tc>
          <w:tcPr>
            <w:tcW w:w="0" w:type="auto"/>
            <w:tcBorders>
              <w:top w:val="nil"/>
              <w:left w:val="nil"/>
              <w:bottom w:val="single" w:sz="4" w:space="0" w:color="auto"/>
              <w:right w:val="single" w:sz="4" w:space="0" w:color="auto"/>
            </w:tcBorders>
            <w:shd w:val="clear" w:color="auto" w:fill="auto"/>
            <w:noWrap/>
            <w:vAlign w:val="center"/>
            <w:hideMark/>
          </w:tcPr>
          <w:p w14:paraId="4EB28C47" w14:textId="77777777" w:rsidR="00155B8E" w:rsidRPr="00D33C47" w:rsidRDefault="00155B8E" w:rsidP="00BE7F38">
            <w:pPr>
              <w:pStyle w:val="Tabulkatext"/>
              <w:rPr>
                <w:sz w:val="24"/>
              </w:rPr>
            </w:pPr>
            <w:r w:rsidRPr="00D33C47">
              <w:rPr>
                <w:sz w:val="24"/>
              </w:rPr>
              <w:t>151,13</w:t>
            </w:r>
          </w:p>
        </w:tc>
      </w:tr>
      <w:tr w:rsidR="00155B8E" w:rsidRPr="00521EEF" w14:paraId="013FBC47" w14:textId="77777777" w:rsidTr="00AC3FF1">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187ADD8" w14:textId="77777777" w:rsidR="00155B8E" w:rsidRPr="00D33C47" w:rsidRDefault="00155B8E" w:rsidP="00BE7F38">
            <w:pPr>
              <w:pStyle w:val="Tabulkatext"/>
              <w:rPr>
                <w:b/>
                <w:sz w:val="24"/>
              </w:rPr>
            </w:pPr>
            <w:r w:rsidRPr="00D33C47">
              <w:rPr>
                <w:b/>
                <w:sz w:val="24"/>
              </w:rPr>
              <w:lastRenderedPageBreak/>
              <w:t>A</w:t>
            </w:r>
          </w:p>
        </w:tc>
        <w:tc>
          <w:tcPr>
            <w:tcW w:w="0" w:type="auto"/>
            <w:tcBorders>
              <w:top w:val="nil"/>
              <w:left w:val="nil"/>
              <w:bottom w:val="single" w:sz="4" w:space="0" w:color="auto"/>
              <w:right w:val="single" w:sz="4" w:space="0" w:color="auto"/>
            </w:tcBorders>
            <w:shd w:val="clear" w:color="auto" w:fill="auto"/>
            <w:noWrap/>
            <w:vAlign w:val="center"/>
            <w:hideMark/>
          </w:tcPr>
          <w:p w14:paraId="4D24DE48" w14:textId="77777777" w:rsidR="00155B8E" w:rsidRPr="00D33C47" w:rsidRDefault="00155B8E" w:rsidP="00BE7F38">
            <w:pPr>
              <w:pStyle w:val="Tabulkatext"/>
              <w:rPr>
                <w:sz w:val="24"/>
              </w:rPr>
            </w:pPr>
            <w:r w:rsidRPr="00D33C47">
              <w:rPr>
                <w:sz w:val="24"/>
              </w:rPr>
              <w:t>106,87</w:t>
            </w:r>
          </w:p>
        </w:tc>
        <w:tc>
          <w:tcPr>
            <w:tcW w:w="0" w:type="auto"/>
            <w:tcBorders>
              <w:top w:val="nil"/>
              <w:left w:val="nil"/>
              <w:bottom w:val="single" w:sz="4" w:space="0" w:color="auto"/>
              <w:right w:val="single" w:sz="4" w:space="0" w:color="auto"/>
            </w:tcBorders>
            <w:shd w:val="clear" w:color="auto" w:fill="auto"/>
            <w:noWrap/>
            <w:vAlign w:val="center"/>
            <w:hideMark/>
          </w:tcPr>
          <w:p w14:paraId="1A704D72" w14:textId="77777777" w:rsidR="00155B8E" w:rsidRPr="00D33C47" w:rsidRDefault="00155B8E" w:rsidP="00BE7F38">
            <w:pPr>
              <w:pStyle w:val="Tabulkatext"/>
              <w:rPr>
                <w:sz w:val="24"/>
              </w:rPr>
            </w:pPr>
            <w:r w:rsidRPr="00D33C47">
              <w:rPr>
                <w:sz w:val="24"/>
              </w:rPr>
              <w:t>110,00</w:t>
            </w:r>
          </w:p>
        </w:tc>
        <w:tc>
          <w:tcPr>
            <w:tcW w:w="0" w:type="auto"/>
            <w:tcBorders>
              <w:top w:val="nil"/>
              <w:left w:val="nil"/>
              <w:bottom w:val="single" w:sz="4" w:space="0" w:color="auto"/>
              <w:right w:val="single" w:sz="4" w:space="0" w:color="auto"/>
            </w:tcBorders>
            <w:shd w:val="clear" w:color="auto" w:fill="auto"/>
            <w:noWrap/>
            <w:vAlign w:val="center"/>
            <w:hideMark/>
          </w:tcPr>
          <w:p w14:paraId="6157D2D2" w14:textId="77777777" w:rsidR="00155B8E" w:rsidRPr="00D33C47" w:rsidRDefault="00155B8E" w:rsidP="00BE7F38">
            <w:pPr>
              <w:pStyle w:val="Tabulkatext"/>
              <w:rPr>
                <w:sz w:val="24"/>
              </w:rPr>
            </w:pPr>
            <w:r w:rsidRPr="00D33C47">
              <w:rPr>
                <w:sz w:val="24"/>
              </w:rPr>
              <w:t>113,22</w:t>
            </w:r>
          </w:p>
        </w:tc>
      </w:tr>
      <w:tr w:rsidR="00155B8E" w:rsidRPr="00521EEF" w14:paraId="27076801" w14:textId="77777777" w:rsidTr="00AC3FF1">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526982F" w14:textId="77777777" w:rsidR="00155B8E" w:rsidRPr="00D33C47" w:rsidRDefault="00155B8E" w:rsidP="00BE7F38">
            <w:pPr>
              <w:pStyle w:val="Tabulkatext"/>
              <w:rPr>
                <w:b/>
                <w:sz w:val="24"/>
              </w:rPr>
            </w:pPr>
            <w:r w:rsidRPr="00D33C47">
              <w:rPr>
                <w:b/>
                <w:sz w:val="24"/>
              </w:rPr>
              <w:t>E</w:t>
            </w:r>
          </w:p>
        </w:tc>
        <w:tc>
          <w:tcPr>
            <w:tcW w:w="0" w:type="auto"/>
            <w:tcBorders>
              <w:top w:val="nil"/>
              <w:left w:val="nil"/>
              <w:bottom w:val="single" w:sz="4" w:space="0" w:color="auto"/>
              <w:right w:val="single" w:sz="4" w:space="0" w:color="auto"/>
            </w:tcBorders>
            <w:shd w:val="clear" w:color="auto" w:fill="auto"/>
            <w:noWrap/>
            <w:vAlign w:val="center"/>
            <w:hideMark/>
          </w:tcPr>
          <w:p w14:paraId="34A8F2E1" w14:textId="77777777" w:rsidR="00155B8E" w:rsidRPr="00D33C47" w:rsidRDefault="00155B8E" w:rsidP="00BE7F38">
            <w:pPr>
              <w:pStyle w:val="Tabulkatext"/>
              <w:rPr>
                <w:sz w:val="24"/>
              </w:rPr>
            </w:pPr>
            <w:r w:rsidRPr="00D33C47">
              <w:rPr>
                <w:sz w:val="24"/>
              </w:rPr>
              <w:t>80,06</w:t>
            </w:r>
          </w:p>
        </w:tc>
        <w:tc>
          <w:tcPr>
            <w:tcW w:w="0" w:type="auto"/>
            <w:tcBorders>
              <w:top w:val="nil"/>
              <w:left w:val="nil"/>
              <w:bottom w:val="single" w:sz="4" w:space="0" w:color="auto"/>
              <w:right w:val="single" w:sz="4" w:space="0" w:color="auto"/>
            </w:tcBorders>
            <w:shd w:val="clear" w:color="auto" w:fill="auto"/>
            <w:noWrap/>
            <w:vAlign w:val="center"/>
            <w:hideMark/>
          </w:tcPr>
          <w:p w14:paraId="507A82BA" w14:textId="77777777" w:rsidR="00155B8E" w:rsidRPr="00D33C47" w:rsidRDefault="00155B8E" w:rsidP="00BE7F38">
            <w:pPr>
              <w:pStyle w:val="Tabulkatext"/>
              <w:rPr>
                <w:sz w:val="24"/>
              </w:rPr>
            </w:pPr>
            <w:r w:rsidRPr="00D33C47">
              <w:rPr>
                <w:sz w:val="24"/>
              </w:rPr>
              <w:t>82,41</w:t>
            </w:r>
          </w:p>
        </w:tc>
        <w:tc>
          <w:tcPr>
            <w:tcW w:w="0" w:type="auto"/>
            <w:tcBorders>
              <w:top w:val="nil"/>
              <w:left w:val="nil"/>
              <w:bottom w:val="single" w:sz="4" w:space="0" w:color="auto"/>
              <w:right w:val="single" w:sz="4" w:space="0" w:color="auto"/>
            </w:tcBorders>
            <w:shd w:val="clear" w:color="auto" w:fill="auto"/>
            <w:noWrap/>
            <w:vAlign w:val="center"/>
            <w:hideMark/>
          </w:tcPr>
          <w:p w14:paraId="06F60416" w14:textId="77777777" w:rsidR="00155B8E" w:rsidRPr="00D33C47" w:rsidRDefault="00155B8E" w:rsidP="00BE7F38">
            <w:pPr>
              <w:pStyle w:val="Tabulkatext"/>
              <w:rPr>
                <w:sz w:val="24"/>
              </w:rPr>
            </w:pPr>
            <w:r w:rsidRPr="00D33C47">
              <w:rPr>
                <w:sz w:val="24"/>
              </w:rPr>
              <w:t>84,82</w:t>
            </w:r>
          </w:p>
        </w:tc>
      </w:tr>
      <w:tr w:rsidR="00155B8E" w:rsidRPr="00521EEF" w14:paraId="267FFE6A" w14:textId="77777777" w:rsidTr="00AC3FF1">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2DC80D" w14:textId="77777777" w:rsidR="00155B8E" w:rsidRPr="00D33C47" w:rsidRDefault="00155B8E" w:rsidP="00BE7F38">
            <w:pPr>
              <w:pStyle w:val="Tabulkatext"/>
              <w:rPr>
                <w:b/>
                <w:sz w:val="24"/>
                <w:vertAlign w:val="subscript"/>
              </w:rPr>
            </w:pPr>
            <w:r w:rsidRPr="00D33C47">
              <w:rPr>
                <w:b/>
                <w:sz w:val="24"/>
              </w:rPr>
              <w:t>H</w:t>
            </w:r>
            <w:r w:rsidRPr="00D33C47">
              <w:rPr>
                <w:b/>
                <w:sz w:val="24"/>
                <w:vertAlign w:val="subscript"/>
              </w:rPr>
              <w:t>1</w:t>
            </w:r>
          </w:p>
        </w:tc>
        <w:tc>
          <w:tcPr>
            <w:tcW w:w="0" w:type="auto"/>
            <w:tcBorders>
              <w:top w:val="nil"/>
              <w:left w:val="nil"/>
              <w:bottom w:val="single" w:sz="4" w:space="0" w:color="auto"/>
              <w:right w:val="single" w:sz="4" w:space="0" w:color="auto"/>
            </w:tcBorders>
            <w:shd w:val="clear" w:color="auto" w:fill="auto"/>
            <w:noWrap/>
            <w:vAlign w:val="center"/>
            <w:hideMark/>
          </w:tcPr>
          <w:p w14:paraId="116084D3" w14:textId="77777777" w:rsidR="00155B8E" w:rsidRPr="00D33C47" w:rsidRDefault="00155B8E" w:rsidP="00BE7F38">
            <w:pPr>
              <w:pStyle w:val="Tabulkatext"/>
              <w:rPr>
                <w:sz w:val="24"/>
              </w:rPr>
            </w:pPr>
            <w:r w:rsidRPr="00D33C47">
              <w:rPr>
                <w:sz w:val="24"/>
              </w:rPr>
              <w:t>59,98</w:t>
            </w:r>
          </w:p>
        </w:tc>
        <w:tc>
          <w:tcPr>
            <w:tcW w:w="0" w:type="auto"/>
            <w:tcBorders>
              <w:top w:val="nil"/>
              <w:left w:val="nil"/>
              <w:bottom w:val="single" w:sz="4" w:space="0" w:color="auto"/>
              <w:right w:val="single" w:sz="4" w:space="0" w:color="auto"/>
            </w:tcBorders>
            <w:shd w:val="clear" w:color="auto" w:fill="auto"/>
            <w:noWrap/>
            <w:vAlign w:val="center"/>
            <w:hideMark/>
          </w:tcPr>
          <w:p w14:paraId="3ED44DEC" w14:textId="77777777" w:rsidR="00155B8E" w:rsidRPr="00D33C47" w:rsidRDefault="00155B8E" w:rsidP="00BE7F38">
            <w:pPr>
              <w:pStyle w:val="Tabulkatext"/>
              <w:rPr>
                <w:sz w:val="24"/>
              </w:rPr>
            </w:pPr>
            <w:r w:rsidRPr="00D33C47">
              <w:rPr>
                <w:sz w:val="24"/>
              </w:rPr>
              <w:t>61,74</w:t>
            </w:r>
          </w:p>
        </w:tc>
        <w:tc>
          <w:tcPr>
            <w:tcW w:w="0" w:type="auto"/>
            <w:tcBorders>
              <w:top w:val="nil"/>
              <w:left w:val="nil"/>
              <w:bottom w:val="single" w:sz="4" w:space="0" w:color="auto"/>
              <w:right w:val="single" w:sz="4" w:space="0" w:color="auto"/>
            </w:tcBorders>
            <w:shd w:val="clear" w:color="auto" w:fill="auto"/>
            <w:noWrap/>
            <w:vAlign w:val="center"/>
          </w:tcPr>
          <w:p w14:paraId="71BE2435" w14:textId="77777777" w:rsidR="00155B8E" w:rsidRPr="00D33C47" w:rsidRDefault="00155B8E" w:rsidP="00BE7F38">
            <w:pPr>
              <w:pStyle w:val="Tabulkatext"/>
              <w:rPr>
                <w:sz w:val="24"/>
              </w:rPr>
            </w:pPr>
            <w:r w:rsidRPr="00D33C47">
              <w:rPr>
                <w:sz w:val="24"/>
              </w:rPr>
              <w:t>63,54</w:t>
            </w:r>
          </w:p>
        </w:tc>
      </w:tr>
      <w:tr w:rsidR="00155B8E" w:rsidRPr="00521EEF" w14:paraId="6180145B" w14:textId="77777777" w:rsidTr="00AC3FF1">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14:paraId="174FF769" w14:textId="77777777" w:rsidR="00155B8E" w:rsidRPr="00D33C47" w:rsidRDefault="00155B8E" w:rsidP="00BE7F38">
            <w:pPr>
              <w:pStyle w:val="Tabulkatext"/>
              <w:rPr>
                <w:i/>
                <w:sz w:val="24"/>
                <w:vertAlign w:val="subscript"/>
                <w:lang w:val="en-US"/>
              </w:rPr>
            </w:pPr>
            <w:r w:rsidRPr="00D33C47">
              <w:rPr>
                <w:i/>
                <w:sz w:val="24"/>
              </w:rPr>
              <w:t>G</w:t>
            </w:r>
            <w:r w:rsidRPr="00D33C47">
              <w:rPr>
                <w:i/>
                <w:sz w:val="24"/>
                <w:lang w:val="en-US"/>
              </w:rPr>
              <w:t>#</w:t>
            </w:r>
            <w:r w:rsidRPr="00D33C47">
              <w:rPr>
                <w:i/>
                <w:sz w:val="24"/>
                <w:vertAlign w:val="subscript"/>
                <w:lang w:val="en-US"/>
              </w:rPr>
              <w:t>1</w:t>
            </w:r>
          </w:p>
        </w:tc>
        <w:tc>
          <w:tcPr>
            <w:tcW w:w="0" w:type="auto"/>
            <w:tcBorders>
              <w:top w:val="nil"/>
              <w:left w:val="nil"/>
              <w:bottom w:val="single" w:sz="4" w:space="0" w:color="auto"/>
              <w:right w:val="single" w:sz="4" w:space="0" w:color="auto"/>
            </w:tcBorders>
            <w:shd w:val="clear" w:color="auto" w:fill="auto"/>
            <w:noWrap/>
            <w:vAlign w:val="center"/>
          </w:tcPr>
          <w:p w14:paraId="71D334E2" w14:textId="77777777" w:rsidR="00155B8E" w:rsidRPr="00D33C47" w:rsidRDefault="00155B8E" w:rsidP="00BE7F38">
            <w:pPr>
              <w:pStyle w:val="Tabulkatext"/>
              <w:rPr>
                <w:i/>
                <w:sz w:val="24"/>
              </w:rPr>
            </w:pPr>
            <w:r w:rsidRPr="00D33C47">
              <w:rPr>
                <w:i/>
                <w:sz w:val="24"/>
              </w:rPr>
              <w:t>50,44</w:t>
            </w:r>
          </w:p>
        </w:tc>
        <w:tc>
          <w:tcPr>
            <w:tcW w:w="0" w:type="auto"/>
            <w:tcBorders>
              <w:top w:val="nil"/>
              <w:left w:val="nil"/>
              <w:bottom w:val="single" w:sz="4" w:space="0" w:color="auto"/>
              <w:right w:val="single" w:sz="4" w:space="0" w:color="auto"/>
            </w:tcBorders>
            <w:shd w:val="clear" w:color="auto" w:fill="auto"/>
            <w:noWrap/>
            <w:vAlign w:val="center"/>
          </w:tcPr>
          <w:p w14:paraId="4EA0B5B7" w14:textId="77777777" w:rsidR="00155B8E" w:rsidRPr="00D33C47" w:rsidRDefault="00155B8E" w:rsidP="00BE7F38">
            <w:pPr>
              <w:pStyle w:val="Tabulkatext"/>
              <w:rPr>
                <w:i/>
                <w:sz w:val="24"/>
              </w:rPr>
            </w:pPr>
            <w:r w:rsidRPr="00D33C47">
              <w:rPr>
                <w:i/>
                <w:sz w:val="24"/>
              </w:rPr>
              <w:t>51,91</w:t>
            </w:r>
          </w:p>
        </w:tc>
        <w:tc>
          <w:tcPr>
            <w:tcW w:w="0" w:type="auto"/>
            <w:tcBorders>
              <w:top w:val="nil"/>
              <w:left w:val="nil"/>
              <w:bottom w:val="single" w:sz="4" w:space="0" w:color="auto"/>
              <w:right w:val="single" w:sz="4" w:space="0" w:color="auto"/>
            </w:tcBorders>
            <w:shd w:val="clear" w:color="auto" w:fill="auto"/>
            <w:noWrap/>
            <w:vAlign w:val="center"/>
          </w:tcPr>
          <w:p w14:paraId="066811D0" w14:textId="77777777" w:rsidR="00155B8E" w:rsidRPr="00D33C47" w:rsidRDefault="00155B8E" w:rsidP="00BE7F38">
            <w:pPr>
              <w:pStyle w:val="Tabulkatext"/>
              <w:rPr>
                <w:i/>
                <w:sz w:val="24"/>
              </w:rPr>
            </w:pPr>
            <w:r w:rsidRPr="00D33C47">
              <w:rPr>
                <w:i/>
                <w:sz w:val="24"/>
              </w:rPr>
              <w:t>53,43</w:t>
            </w:r>
          </w:p>
        </w:tc>
      </w:tr>
    </w:tbl>
    <w:p w14:paraId="648BAF7E" w14:textId="04CC5313" w:rsidR="00B750D3" w:rsidRDefault="00D04699" w:rsidP="00C62B26">
      <w:r>
        <w:t xml:space="preserve">Tón s nejnižším kmitočtem je zároveň i tónem s nejužším rozmezím, v tomto případě </w:t>
      </w:r>
      <w:r w:rsidR="00E818AC">
        <w:t xml:space="preserve">jde </w:t>
      </w:r>
      <w:r>
        <w:t xml:space="preserve">o </w:t>
      </w:r>
      <w:r w:rsidR="00E818AC">
        <w:t xml:space="preserve">tón </w:t>
      </w:r>
      <w:r>
        <w:t>G#</w:t>
      </w:r>
      <w:r w:rsidR="00646D98" w:rsidRPr="00646D98">
        <w:rPr>
          <w:vertAlign w:val="subscript"/>
        </w:rPr>
        <w:t>1</w:t>
      </w:r>
      <w:r w:rsidR="00D33C47">
        <w:t>, viz.</w:t>
      </w:r>
      <w:r w:rsidR="00E818AC">
        <w:t xml:space="preserve"> </w:t>
      </w:r>
      <w:r w:rsidR="00E818AC">
        <w:fldChar w:fldCharType="begin"/>
      </w:r>
      <w:r w:rsidR="00E818AC">
        <w:instrText xml:space="preserve"> REF  _Ref469413711 \* Lower \h </w:instrText>
      </w:r>
      <w:r w:rsidR="00E818AC">
        <w:fldChar w:fldCharType="separate"/>
      </w:r>
      <w:r w:rsidR="00296D17" w:rsidRPr="007B4ACD">
        <w:t xml:space="preserve">tab. </w:t>
      </w:r>
      <w:r w:rsidR="00296D17">
        <w:rPr>
          <w:noProof/>
        </w:rPr>
        <w:t>1</w:t>
      </w:r>
      <w:r w:rsidR="00E818AC">
        <w:fldChar w:fldCharType="end"/>
      </w:r>
      <w:r w:rsidR="00D33C47">
        <w:t>.</w:t>
      </w:r>
      <w:r w:rsidR="00646D98">
        <w:t xml:space="preserve"> Šířku tohoto rozmezí lze poté vypočítat z rozdílu horní a spodní hranice pro daný tón.</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9144BD" w14:paraId="68B1AFE9" w14:textId="77777777" w:rsidTr="009144BD">
        <w:tc>
          <w:tcPr>
            <w:tcW w:w="750" w:type="pct"/>
            <w:vAlign w:val="center"/>
          </w:tcPr>
          <w:p w14:paraId="030E2122" w14:textId="77777777" w:rsidR="009144BD" w:rsidRDefault="009144BD" w:rsidP="009144BD">
            <w:pPr>
              <w:ind w:firstLine="0"/>
            </w:pPr>
          </w:p>
        </w:tc>
        <w:tc>
          <w:tcPr>
            <w:tcW w:w="3500" w:type="pct"/>
            <w:vAlign w:val="center"/>
          </w:tcPr>
          <w:p w14:paraId="5019CE99" w14:textId="128C7C86" w:rsidR="009144BD" w:rsidRPr="001117CC" w:rsidRDefault="008835EA" w:rsidP="00F23E77">
            <w:pPr>
              <w:pStyle w:val="rovnice0"/>
            </w:pPr>
            <m:oMathPara>
              <m:oMath>
                <m:sSub>
                  <m:sSubPr>
                    <m:ctrlPr/>
                  </m:sSubPr>
                  <m:e>
                    <m:r>
                      <m:rPr>
                        <m:sty m:val="p"/>
                      </m:rPr>
                      <m:t>∆f</m:t>
                    </m:r>
                  </m:e>
                  <m:sub>
                    <m:r>
                      <m:rPr>
                        <m:sty m:val="p"/>
                      </m:rPr>
                      <m:t>G</m:t>
                    </m:r>
                    <m:r>
                      <m:rPr>
                        <m:sty m:val="p"/>
                      </m:rPr>
                      <w:rPr>
                        <w:lang w:val="en-US"/>
                      </w:rPr>
                      <m:t>#1</m:t>
                    </m:r>
                  </m:sub>
                </m:sSub>
                <m:r>
                  <m:rPr>
                    <m:sty m:val="p"/>
                  </m:rPr>
                  <m:t>=</m:t>
                </m:r>
                <m:sSub>
                  <m:sSubPr>
                    <m:ctrlPr/>
                  </m:sSubPr>
                  <m:e>
                    <m:r>
                      <m:rPr>
                        <m:sty m:val="p"/>
                      </m:rPr>
                      <m:t>∆f</m:t>
                    </m:r>
                  </m:e>
                  <m:sub>
                    <m:r>
                      <m:rPr>
                        <m:sty m:val="p"/>
                      </m:rPr>
                      <m:t>G</m:t>
                    </m:r>
                    <m:r>
                      <m:rPr>
                        <m:sty m:val="p"/>
                      </m:rPr>
                      <w:rPr>
                        <w:lang w:val="en-US"/>
                      </w:rPr>
                      <m:t>#1hor</m:t>
                    </m:r>
                  </m:sub>
                </m:sSub>
                <m:r>
                  <m:rPr>
                    <m:sty m:val="p"/>
                  </m:rPr>
                  <m:t>-</m:t>
                </m:r>
                <m:sSub>
                  <m:sSubPr>
                    <m:ctrlPr/>
                  </m:sSubPr>
                  <m:e>
                    <m:r>
                      <m:rPr>
                        <m:sty m:val="p"/>
                      </m:rPr>
                      <m:t>f</m:t>
                    </m:r>
                  </m:e>
                  <m:sub>
                    <m:r>
                      <m:rPr>
                        <m:sty m:val="p"/>
                      </m:rPr>
                      <m:t>G</m:t>
                    </m:r>
                    <m:r>
                      <m:rPr>
                        <m:sty m:val="p"/>
                      </m:rPr>
                      <w:rPr>
                        <w:lang w:val="en-US"/>
                      </w:rPr>
                      <m:t>#1spod</m:t>
                    </m:r>
                  </m:sub>
                </m:sSub>
                <m:r>
                  <m:rPr>
                    <m:sty m:val="p"/>
                  </m:rPr>
                  <m:t>=53,43-50,44==2,99 Hz</m:t>
                </m:r>
                <m:acc>
                  <m:accPr>
                    <m:chr m:val="̇"/>
                    <m:ctrlPr/>
                  </m:accPr>
                  <m:e>
                    <m:r>
                      <m:rPr>
                        <m:sty m:val="p"/>
                      </m:rPr>
                      <m:t>=</m:t>
                    </m:r>
                  </m:e>
                </m:acc>
                <m:r>
                  <m:rPr>
                    <m:sty m:val="p"/>
                  </m:rPr>
                  <m:t>3 Hz</m:t>
                </m:r>
              </m:oMath>
            </m:oMathPara>
          </w:p>
        </w:tc>
        <w:tc>
          <w:tcPr>
            <w:tcW w:w="750" w:type="pct"/>
            <w:vAlign w:val="center"/>
          </w:tcPr>
          <w:p w14:paraId="091794BC" w14:textId="190EA9C5" w:rsidR="009144BD" w:rsidRDefault="009144BD" w:rsidP="009144BD">
            <w:pPr>
              <w:ind w:firstLine="0"/>
              <w:jc w:val="center"/>
            </w:pPr>
            <w:r>
              <w:t>(</w:t>
            </w:r>
            <w:r w:rsidR="002F61BB">
              <w:fldChar w:fldCharType="begin"/>
            </w:r>
            <w:r w:rsidR="002F61BB">
              <w:instrText xml:space="preserve"> SEQ Rovnice \* ARABIC </w:instrText>
            </w:r>
            <w:r w:rsidR="002F61BB">
              <w:fldChar w:fldCharType="separate"/>
            </w:r>
            <w:r w:rsidR="00296D17">
              <w:rPr>
                <w:noProof/>
              </w:rPr>
              <w:t>6</w:t>
            </w:r>
            <w:r w:rsidR="002F61BB">
              <w:rPr>
                <w:noProof/>
              </w:rPr>
              <w:fldChar w:fldCharType="end"/>
            </w:r>
            <w:r>
              <w:t>)</w:t>
            </w:r>
          </w:p>
        </w:tc>
      </w:tr>
    </w:tbl>
    <w:p w14:paraId="02EF6717" w14:textId="558D0D5F" w:rsidR="00646D98" w:rsidRDefault="00646D98" w:rsidP="005F7731">
      <w:r>
        <w:t xml:space="preserve">Je nutné, aby systém byl schopen ladit kytaru s alespoň takovou přesností, s jakou ladí uživatel ručně. Pro návrh byla zvolena přesnost 100 kroků mezi jednotlivými </w:t>
      </w:r>
      <w:r w:rsidR="00155B8E">
        <w:t>půltóny</w:t>
      </w:r>
      <w:r>
        <w:t>.</w:t>
      </w:r>
      <w:r w:rsidR="00155B8E">
        <w:t xml:space="preserve"> Tento požadavek musí splňovat nejen přesnost motorů, která je popsána v kapitole </w:t>
      </w:r>
      <w:r w:rsidR="00155B8E">
        <w:fldChar w:fldCharType="begin"/>
      </w:r>
      <w:r w:rsidR="00155B8E">
        <w:instrText xml:space="preserve"> REF _Ref467944868 \r \h </w:instrText>
      </w:r>
      <w:r w:rsidR="00155B8E">
        <w:fldChar w:fldCharType="separate"/>
      </w:r>
      <w:r w:rsidR="00296D17">
        <w:t>3.1</w:t>
      </w:r>
      <w:r w:rsidR="00155B8E">
        <w:fldChar w:fldCharType="end"/>
      </w:r>
      <w:r w:rsidR="00155B8E">
        <w:t>, ale i rozlišovací schopnost kmitočtové analýzy. Nejjemnější rozlišovací schopnost je vyžadována pro tón s nejužším rozmezím G#</w:t>
      </w:r>
      <w:r w:rsidR="00155B8E" w:rsidRPr="00646D98">
        <w:rPr>
          <w:vertAlign w:val="subscript"/>
        </w:rPr>
        <w:t>1</w:t>
      </w:r>
      <w:r w:rsidR="00155B8E">
        <w:t xml:space="preserve">. </w:t>
      </w:r>
      <w:r w:rsidR="00C62B26">
        <w:t>Požadovanou rozlišovací schopnost kmitočtové analýzy lze vypočítat z podílu šířky rozmezí a počtu kroků.</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1117CC" w14:paraId="26340551" w14:textId="77777777" w:rsidTr="00EC2DE8">
        <w:tc>
          <w:tcPr>
            <w:tcW w:w="750" w:type="pct"/>
            <w:vAlign w:val="center"/>
          </w:tcPr>
          <w:p w14:paraId="1C40D1DD" w14:textId="77777777" w:rsidR="001117CC" w:rsidRDefault="001117CC" w:rsidP="00EC2DE8">
            <w:pPr>
              <w:ind w:firstLine="0"/>
            </w:pPr>
          </w:p>
        </w:tc>
        <w:tc>
          <w:tcPr>
            <w:tcW w:w="3500" w:type="pct"/>
            <w:vAlign w:val="center"/>
          </w:tcPr>
          <w:p w14:paraId="7DBFBD42" w14:textId="3059A900" w:rsidR="001117CC" w:rsidRPr="001117CC" w:rsidRDefault="001117CC" w:rsidP="00F23E77">
            <w:pPr>
              <w:pStyle w:val="rovnice0"/>
            </w:pPr>
            <m:oMathPara>
              <m:oMath>
                <m:r>
                  <m:rPr>
                    <m:sty m:val="p"/>
                  </m:rPr>
                  <m:t>δf=</m:t>
                </m:r>
                <m:f>
                  <m:fPr>
                    <m:ctrlPr/>
                  </m:fPr>
                  <m:num>
                    <m:sSub>
                      <m:sSubPr>
                        <m:ctrlPr/>
                      </m:sSubPr>
                      <m:e>
                        <m:r>
                          <m:rPr>
                            <m:sty m:val="p"/>
                          </m:rPr>
                          <m:t>∆f</m:t>
                        </m:r>
                      </m:e>
                      <m:sub>
                        <m:r>
                          <m:rPr>
                            <m:sty m:val="p"/>
                          </m:rPr>
                          <m:t>G#1</m:t>
                        </m:r>
                      </m:sub>
                    </m:sSub>
                  </m:num>
                  <m:den>
                    <m:r>
                      <m:rPr>
                        <m:sty m:val="p"/>
                      </m:rPr>
                      <m:t>počet kroků</m:t>
                    </m:r>
                  </m:den>
                </m:f>
                <m:r>
                  <m:rPr>
                    <m:sty m:val="p"/>
                  </m:rPr>
                  <m:t>=</m:t>
                </m:r>
                <m:f>
                  <m:fPr>
                    <m:ctrlPr/>
                  </m:fPr>
                  <m:num>
                    <m:r>
                      <m:rPr>
                        <m:sty m:val="p"/>
                      </m:rPr>
                      <m:t>3</m:t>
                    </m:r>
                  </m:num>
                  <m:den>
                    <m:r>
                      <m:rPr>
                        <m:sty m:val="p"/>
                      </m:rPr>
                      <m:t>100</m:t>
                    </m:r>
                  </m:den>
                </m:f>
                <m:r>
                  <m:rPr>
                    <m:sty m:val="p"/>
                  </m:rPr>
                  <m:t>=0,03 Hz</m:t>
                </m:r>
              </m:oMath>
            </m:oMathPara>
          </w:p>
        </w:tc>
        <w:tc>
          <w:tcPr>
            <w:tcW w:w="750" w:type="pct"/>
            <w:vAlign w:val="center"/>
          </w:tcPr>
          <w:p w14:paraId="3FCC9319" w14:textId="60E44779" w:rsidR="001117CC" w:rsidRDefault="001117CC" w:rsidP="00EC2DE8">
            <w:pPr>
              <w:ind w:firstLine="0"/>
              <w:jc w:val="center"/>
            </w:pPr>
            <w:r>
              <w:t>(</w:t>
            </w:r>
            <w:r w:rsidR="002F61BB">
              <w:fldChar w:fldCharType="begin"/>
            </w:r>
            <w:r w:rsidR="002F61BB">
              <w:instrText xml:space="preserve"> SEQ Rovnice \* ARABIC </w:instrText>
            </w:r>
            <w:r w:rsidR="002F61BB">
              <w:fldChar w:fldCharType="separate"/>
            </w:r>
            <w:r w:rsidR="00296D17">
              <w:rPr>
                <w:noProof/>
              </w:rPr>
              <w:t>7</w:t>
            </w:r>
            <w:r w:rsidR="002F61BB">
              <w:rPr>
                <w:noProof/>
              </w:rPr>
              <w:fldChar w:fldCharType="end"/>
            </w:r>
            <w:r>
              <w:t>)</w:t>
            </w:r>
          </w:p>
        </w:tc>
      </w:tr>
    </w:tbl>
    <w:p w14:paraId="05345F3C" w14:textId="043B5E43" w:rsidR="00AE715B" w:rsidRDefault="00AE715B" w:rsidP="007D7820">
      <w:pPr>
        <w:pStyle w:val="Nadpis2"/>
      </w:pPr>
      <w:bookmarkStart w:id="85" w:name="_Toc480748613"/>
      <w:r>
        <w:t>Analýza signálu kytary</w:t>
      </w:r>
      <w:bookmarkEnd w:id="85"/>
    </w:p>
    <w:p w14:paraId="454E8511" w14:textId="779C00F9" w:rsidR="00AE715B" w:rsidRPr="00AE715B" w:rsidRDefault="00C541A1" w:rsidP="000B0B98">
      <w:pPr>
        <w:pStyle w:val="Normlnprvni"/>
      </w:pPr>
      <w:r>
        <w:t>Pro jasnější představu o signálu kytary bylo provedeno několik měření</w:t>
      </w:r>
      <w:r w:rsidR="005B3757">
        <w:t xml:space="preserve"> pomocí osciloskopu včetně kmitočtové analýzy</w:t>
      </w:r>
      <w:r>
        <w:t>.</w:t>
      </w:r>
      <w:r w:rsidR="005B3757">
        <w:t xml:space="preserve"> </w:t>
      </w:r>
      <w:r w:rsidR="00BD0D74">
        <w:t>Průběh signálu</w:t>
      </w:r>
      <w:r w:rsidR="004E0234">
        <w:t xml:space="preserve"> struny H</w:t>
      </w:r>
      <w:r w:rsidR="004E0234" w:rsidRPr="004E0234">
        <w:rPr>
          <w:vertAlign w:val="subscript"/>
          <w:lang w:val="en-US"/>
        </w:rPr>
        <w:t>1</w:t>
      </w:r>
      <w:r w:rsidR="00BD0D74">
        <w:t xml:space="preserve"> </w:t>
      </w:r>
      <w:r w:rsidR="004E0234">
        <w:t xml:space="preserve">(nejhlubší struna) </w:t>
      </w:r>
      <w:r w:rsidR="004E3C66">
        <w:t>a jeho kmitočtová analýza</w:t>
      </w:r>
      <w:r w:rsidR="00BD0D74">
        <w:t xml:space="preserve"> </w:t>
      </w:r>
      <w:r w:rsidR="004E3C66">
        <w:t>jsou zobrazeny</w:t>
      </w:r>
      <w:r w:rsidR="00BD0D74">
        <w:t xml:space="preserve"> </w:t>
      </w:r>
      <w:r w:rsidR="004E0234">
        <w:t xml:space="preserve">na </w:t>
      </w:r>
      <w:r w:rsidR="004E0234">
        <w:fldChar w:fldCharType="begin"/>
      </w:r>
      <w:r w:rsidR="004E0234">
        <w:instrText xml:space="preserve"> REF  _Ref467953293 \* Lower \h </w:instrText>
      </w:r>
      <w:r w:rsidR="004E0234">
        <w:fldChar w:fldCharType="separate"/>
      </w:r>
      <w:r w:rsidR="00296D17">
        <w:t>obr. 16</w:t>
      </w:r>
      <w:r w:rsidR="004E0234">
        <w:fldChar w:fldCharType="end"/>
      </w:r>
      <w:r w:rsidR="00B45BA7">
        <w:t xml:space="preserve">, kde průběh napětí </w:t>
      </w:r>
      <w:r w:rsidR="00E41A94">
        <w:t xml:space="preserve">tohoto </w:t>
      </w:r>
      <w:r w:rsidR="00B45BA7">
        <w:t xml:space="preserve">signálu v závislostní na čase </w:t>
      </w:r>
      <w:r w:rsidR="004E3C66">
        <w:t>je zobrazen</w:t>
      </w:r>
      <w:r w:rsidR="00B45BA7">
        <w:t xml:space="preserve"> v horní části </w:t>
      </w:r>
      <w:r w:rsidR="00E41A94">
        <w:t xml:space="preserve">obrázku </w:t>
      </w:r>
      <w:r w:rsidR="00B45BA7">
        <w:t>a kmitočtov</w:t>
      </w:r>
      <w:r w:rsidR="004E3C66">
        <w:t>á analýza</w:t>
      </w:r>
      <w:r w:rsidR="00B45BA7">
        <w:t xml:space="preserve"> signálu </w:t>
      </w:r>
      <w:r w:rsidR="004E3C66">
        <w:t>je zobrazena</w:t>
      </w:r>
      <w:r w:rsidR="00B45BA7">
        <w:t xml:space="preserve"> </w:t>
      </w:r>
      <w:r w:rsidR="003323C1">
        <w:t>ve spodní části.</w:t>
      </w:r>
    </w:p>
    <w:p w14:paraId="3A4BD541" w14:textId="3CABEC84" w:rsidR="00C62B26" w:rsidRDefault="003323C1" w:rsidP="00C62B26">
      <w:pPr>
        <w:pStyle w:val="Podtitul"/>
      </w:pPr>
      <w:r>
        <w:rPr>
          <w:noProof/>
        </w:rPr>
        <w:lastRenderedPageBreak/>
        <w:drawing>
          <wp:inline distT="0" distB="0" distL="0" distR="0" wp14:anchorId="0E9630D2" wp14:editId="7748BDF2">
            <wp:extent cx="5752465" cy="3509010"/>
            <wp:effectExtent l="0" t="0" r="635"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2465" cy="3509010"/>
                    </a:xfrm>
                    <a:prstGeom prst="rect">
                      <a:avLst/>
                    </a:prstGeom>
                    <a:noFill/>
                    <a:ln>
                      <a:noFill/>
                    </a:ln>
                  </pic:spPr>
                </pic:pic>
              </a:graphicData>
            </a:graphic>
          </wp:inline>
        </w:drawing>
      </w:r>
    </w:p>
    <w:p w14:paraId="43028474" w14:textId="68918351" w:rsidR="00C62B26" w:rsidRDefault="00C62B26" w:rsidP="007B4ACD">
      <w:pPr>
        <w:pStyle w:val="Titulek"/>
        <w:rPr>
          <w:noProof/>
          <w:vertAlign w:val="subscript"/>
        </w:rPr>
      </w:pPr>
      <w:bookmarkStart w:id="86" w:name="_Ref467953293"/>
      <w:bookmarkStart w:id="87" w:name="_Ref467953287"/>
      <w:bookmarkStart w:id="88" w:name="_Toc480748646"/>
      <w:r>
        <w:t xml:space="preserve">Obr. </w:t>
      </w:r>
      <w:r w:rsidR="007D7820">
        <w:fldChar w:fldCharType="begin"/>
      </w:r>
      <w:r w:rsidR="007D7820">
        <w:instrText xml:space="preserve"> SEQ Obr. \* ARABIC </w:instrText>
      </w:r>
      <w:r w:rsidR="007D7820">
        <w:fldChar w:fldCharType="separate"/>
      </w:r>
      <w:r w:rsidR="00296D17">
        <w:rPr>
          <w:noProof/>
        </w:rPr>
        <w:t>16</w:t>
      </w:r>
      <w:r w:rsidR="007D7820">
        <w:rPr>
          <w:noProof/>
        </w:rPr>
        <w:fldChar w:fldCharType="end"/>
      </w:r>
      <w:bookmarkEnd w:id="86"/>
      <w:r>
        <w:t xml:space="preserve"> </w:t>
      </w:r>
      <w:r w:rsidR="008676D4">
        <w:tab/>
      </w:r>
      <w:r>
        <w:rPr>
          <w:noProof/>
        </w:rPr>
        <w:t>Kmitočtová analýza struny</w:t>
      </w:r>
      <w:r w:rsidRPr="00C62B26">
        <w:rPr>
          <w:noProof/>
        </w:rPr>
        <w:t xml:space="preserve"> </w:t>
      </w:r>
      <w:r>
        <w:rPr>
          <w:noProof/>
        </w:rPr>
        <w:t>H</w:t>
      </w:r>
      <w:r>
        <w:rPr>
          <w:noProof/>
          <w:vertAlign w:val="subscript"/>
        </w:rPr>
        <w:t>1</w:t>
      </w:r>
      <w:bookmarkEnd w:id="87"/>
      <w:bookmarkEnd w:id="88"/>
    </w:p>
    <w:p w14:paraId="2A0C1DD9" w14:textId="39C22521" w:rsidR="00192CBD" w:rsidRDefault="00BE7F38" w:rsidP="00BE7F38">
      <w:r>
        <w:t>Signál byl snímán několik sekund po rozeznění struny trsátkem</w:t>
      </w:r>
      <w:r w:rsidR="00B12EC4">
        <w:t>.</w:t>
      </w:r>
      <w:r>
        <w:t xml:space="preserve"> </w:t>
      </w:r>
      <w:r w:rsidR="00E818AC">
        <w:t>M</w:t>
      </w:r>
      <w:r>
        <w:t>aximální rozdíl mezi maximální a minimální hodnotou jeho amplitudy je 63,31 mV. Stejnosměrná hodnota napětí je téměř nulová, což dle principu piezoelektrického senzoru odpovídá očekávání.</w:t>
      </w:r>
      <w:r w:rsidR="00C7595C">
        <w:t xml:space="preserve"> </w:t>
      </w:r>
    </w:p>
    <w:p w14:paraId="19D79FE2" w14:textId="2FD06D17" w:rsidR="00D6743A" w:rsidRDefault="00C7595C" w:rsidP="00BE7F38">
      <w:pPr>
        <w:rPr>
          <w:noProof/>
        </w:rPr>
      </w:pPr>
      <w:r>
        <w:t xml:space="preserve">Základní </w:t>
      </w:r>
      <w:r w:rsidR="00192CBD">
        <w:t>kmitočet</w:t>
      </w:r>
      <w:r w:rsidR="00B45BA7">
        <w:t xml:space="preserve"> tónu struny </w:t>
      </w:r>
      <w:r w:rsidR="00B45BA7">
        <w:rPr>
          <w:noProof/>
        </w:rPr>
        <w:t>H</w:t>
      </w:r>
      <w:r w:rsidR="00B45BA7">
        <w:rPr>
          <w:noProof/>
          <w:vertAlign w:val="subscript"/>
        </w:rPr>
        <w:t>1</w:t>
      </w:r>
      <w:r w:rsidR="00B45BA7">
        <w:rPr>
          <w:noProof/>
        </w:rPr>
        <w:t xml:space="preserve"> je </w:t>
      </w:r>
      <w:r w:rsidR="00B45BA7" w:rsidRPr="00B45BA7">
        <w:rPr>
          <w:noProof/>
        </w:rPr>
        <w:t>61,74</w:t>
      </w:r>
      <w:r w:rsidR="00B45BA7">
        <w:rPr>
          <w:noProof/>
        </w:rPr>
        <w:t xml:space="preserve"> Hz, viz </w:t>
      </w:r>
      <w:r w:rsidR="00E818AC">
        <w:fldChar w:fldCharType="begin"/>
      </w:r>
      <w:r w:rsidR="00E818AC">
        <w:instrText xml:space="preserve"> REF  _Ref469413711 \* Lower \h </w:instrText>
      </w:r>
      <w:r w:rsidR="00E818AC">
        <w:fldChar w:fldCharType="separate"/>
      </w:r>
      <w:r w:rsidR="00296D17" w:rsidRPr="007B4ACD">
        <w:t xml:space="preserve">tab. </w:t>
      </w:r>
      <w:r w:rsidR="00296D17">
        <w:rPr>
          <w:noProof/>
        </w:rPr>
        <w:t>1</w:t>
      </w:r>
      <w:r w:rsidR="00E818AC">
        <w:fldChar w:fldCharType="end"/>
      </w:r>
      <w:r w:rsidR="00B45BA7">
        <w:rPr>
          <w:noProof/>
        </w:rPr>
        <w:t>. Na tomto kmitočtu lze vidět první vrchol křivky.</w:t>
      </w:r>
      <w:r w:rsidR="00941F41">
        <w:rPr>
          <w:noProof/>
        </w:rPr>
        <w:t xml:space="preserve"> Pro lepší přehlednost byl na obrázku označen jako f</w:t>
      </w:r>
      <w:r w:rsidR="00941F41" w:rsidRPr="00491F55">
        <w:rPr>
          <w:noProof/>
          <w:vertAlign w:val="subscript"/>
        </w:rPr>
        <w:t>1</w:t>
      </w:r>
      <w:r w:rsidR="00941F41">
        <w:rPr>
          <w:noProof/>
        </w:rPr>
        <w:t>.</w:t>
      </w:r>
      <w:r w:rsidR="00B45BA7">
        <w:rPr>
          <w:noProof/>
        </w:rPr>
        <w:t xml:space="preserve"> Nalevo od tohoto </w:t>
      </w:r>
      <w:r w:rsidR="003323C1">
        <w:rPr>
          <w:noProof/>
        </w:rPr>
        <w:t>vrcholu</w:t>
      </w:r>
      <w:r w:rsidR="00B45BA7">
        <w:rPr>
          <w:noProof/>
        </w:rPr>
        <w:t xml:space="preserve"> </w:t>
      </w:r>
      <w:r w:rsidR="003323C1">
        <w:rPr>
          <w:noProof/>
        </w:rPr>
        <w:t xml:space="preserve">křivky </w:t>
      </w:r>
      <w:r w:rsidR="00B45BA7">
        <w:rPr>
          <w:noProof/>
        </w:rPr>
        <w:t xml:space="preserve">lze vidět </w:t>
      </w:r>
      <w:r w:rsidR="003323C1">
        <w:rPr>
          <w:noProof/>
        </w:rPr>
        <w:t xml:space="preserve">další vrchol, nacházející se na kmitčtu 50 Hz. Jedná se o rušení způsobené rozvodnou sítí. Se signálem kytary nemá souvislost a je nutné jej při vyhodnocení zanedbat. Další vrcholy křivky napravo od </w:t>
      </w:r>
      <w:r w:rsidR="00941F41">
        <w:rPr>
          <w:noProof/>
        </w:rPr>
        <w:t>vrcholu f</w:t>
      </w:r>
      <w:r w:rsidR="00941F41" w:rsidRPr="00491F55">
        <w:rPr>
          <w:noProof/>
          <w:vertAlign w:val="subscript"/>
        </w:rPr>
        <w:t>1</w:t>
      </w:r>
      <w:r w:rsidR="003323C1">
        <w:rPr>
          <w:noProof/>
        </w:rPr>
        <w:t xml:space="preserve"> se nacházejí na násobcích základního kmitočtu</w:t>
      </w:r>
      <w:r w:rsidR="00941F41">
        <w:rPr>
          <w:noProof/>
        </w:rPr>
        <w:t xml:space="preserve"> a mají označení f</w:t>
      </w:r>
      <w:r w:rsidR="00941F41" w:rsidRPr="00491F55">
        <w:rPr>
          <w:noProof/>
          <w:vertAlign w:val="subscript"/>
        </w:rPr>
        <w:t>2</w:t>
      </w:r>
      <w:r w:rsidR="00941F41">
        <w:rPr>
          <w:noProof/>
        </w:rPr>
        <w:t xml:space="preserve"> až f</w:t>
      </w:r>
      <w:r w:rsidR="00941F41" w:rsidRPr="00491F55">
        <w:rPr>
          <w:noProof/>
          <w:vertAlign w:val="subscript"/>
        </w:rPr>
        <w:t>8</w:t>
      </w:r>
      <w:r w:rsidR="00941F41">
        <w:rPr>
          <w:noProof/>
        </w:rPr>
        <w:t xml:space="preserve">. Zde si lze všimnout, že </w:t>
      </w:r>
      <w:r w:rsidR="00D6743A">
        <w:rPr>
          <w:noProof/>
        </w:rPr>
        <w:t>velikost úrov</w:t>
      </w:r>
      <w:r w:rsidR="00861D2F">
        <w:rPr>
          <w:noProof/>
        </w:rPr>
        <w:t>ně</w:t>
      </w:r>
      <w:r w:rsidR="00941F41">
        <w:rPr>
          <w:noProof/>
        </w:rPr>
        <w:t xml:space="preserve"> napětí vrcholu f</w:t>
      </w:r>
      <w:r w:rsidR="00941F41" w:rsidRPr="00491F55">
        <w:rPr>
          <w:noProof/>
          <w:vertAlign w:val="subscript"/>
        </w:rPr>
        <w:t>3</w:t>
      </w:r>
      <w:r w:rsidR="00941F41">
        <w:rPr>
          <w:noProof/>
        </w:rPr>
        <w:t xml:space="preserve"> dosa</w:t>
      </w:r>
      <w:r w:rsidR="00643809">
        <w:rPr>
          <w:noProof/>
        </w:rPr>
        <w:t>huje nej</w:t>
      </w:r>
      <w:r w:rsidR="00941F41">
        <w:rPr>
          <w:noProof/>
        </w:rPr>
        <w:t xml:space="preserve">vyšší hodnoty. </w:t>
      </w:r>
      <w:r w:rsidR="00643809">
        <w:rPr>
          <w:noProof/>
        </w:rPr>
        <w:t>Při několikanásobném opakování měření nebyl dominantní vždy vrchol f</w:t>
      </w:r>
      <w:r w:rsidR="00643809" w:rsidRPr="00491F55">
        <w:rPr>
          <w:noProof/>
          <w:vertAlign w:val="subscript"/>
        </w:rPr>
        <w:t>3</w:t>
      </w:r>
      <w:r w:rsidR="00643809">
        <w:rPr>
          <w:noProof/>
        </w:rPr>
        <w:t xml:space="preserve">. </w:t>
      </w:r>
      <w:r w:rsidR="00941F41">
        <w:rPr>
          <w:noProof/>
        </w:rPr>
        <w:t xml:space="preserve">I při měření ostatních strun nebyla dominantní úroveň napětí vždy u </w:t>
      </w:r>
      <w:r w:rsidR="00643809">
        <w:rPr>
          <w:noProof/>
        </w:rPr>
        <w:t>jednoho konkrétního vrcholu</w:t>
      </w:r>
      <w:r w:rsidR="00491F55">
        <w:rPr>
          <w:noProof/>
        </w:rPr>
        <w:t>.</w:t>
      </w:r>
      <w:r w:rsidR="00192CBD">
        <w:rPr>
          <w:noProof/>
        </w:rPr>
        <w:t xml:space="preserve"> </w:t>
      </w:r>
    </w:p>
    <w:p w14:paraId="1B0DC917" w14:textId="531BF032" w:rsidR="00BE7F38" w:rsidRDefault="00192CBD" w:rsidP="00BE7F38">
      <w:pPr>
        <w:rPr>
          <w:noProof/>
        </w:rPr>
      </w:pPr>
      <w:r>
        <w:rPr>
          <w:noProof/>
        </w:rPr>
        <w:t>U struny H</w:t>
      </w:r>
      <w:r>
        <w:rPr>
          <w:noProof/>
          <w:vertAlign w:val="subscript"/>
        </w:rPr>
        <w:t>1</w:t>
      </w:r>
      <w:r>
        <w:rPr>
          <w:noProof/>
        </w:rPr>
        <w:t xml:space="preserve"> byly vrcholy snadno rozeznatelné od šumu až po vrchol s označením f</w:t>
      </w:r>
      <w:r w:rsidRPr="00491F55">
        <w:rPr>
          <w:noProof/>
          <w:vertAlign w:val="subscript"/>
        </w:rPr>
        <w:t>8</w:t>
      </w:r>
      <w:r>
        <w:rPr>
          <w:noProof/>
        </w:rPr>
        <w:t>. Kmitočet tohoto vrcholu lze vypočítat jako osminásobek základního kmitočtu. Pro tento výpoče</w:t>
      </w:r>
      <w:r w:rsidR="00D6743A">
        <w:rPr>
          <w:noProof/>
        </w:rPr>
        <w:t>t</w:t>
      </w:r>
      <w:r>
        <w:rPr>
          <w:noProof/>
        </w:rPr>
        <w:t xml:space="preserve"> byla použita přesnější hodnota základního kmitočtu, než je uvedeno v </w:t>
      </w:r>
      <w:r w:rsidR="00E818AC">
        <w:fldChar w:fldCharType="begin"/>
      </w:r>
      <w:r w:rsidR="00E818AC">
        <w:instrText xml:space="preserve"> REF  _Ref469413711 \* Lower \h </w:instrText>
      </w:r>
      <w:r w:rsidR="00E818AC">
        <w:fldChar w:fldCharType="separate"/>
      </w:r>
      <w:r w:rsidR="00296D17" w:rsidRPr="007B4ACD">
        <w:t xml:space="preserve">tab. </w:t>
      </w:r>
      <w:r w:rsidR="00296D17">
        <w:rPr>
          <w:noProof/>
        </w:rPr>
        <w:t>1</w:t>
      </w:r>
      <w:r w:rsidR="00E818AC">
        <w:fldChar w:fldCharType="end"/>
      </w:r>
      <w:r>
        <w:rPr>
          <w:noProof/>
        </w:rPr>
        <w:t xml:space="preserve">, </w:t>
      </w:r>
      <w:r w:rsidRPr="00192CBD">
        <w:rPr>
          <w:noProof/>
        </w:rPr>
        <w:t>61,735</w:t>
      </w:r>
      <w:r>
        <w:rPr>
          <w:noProof/>
        </w:rPr>
        <w:t xml:space="preserve"> Hz.</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783CA7" w14:paraId="6DE61B52" w14:textId="77777777" w:rsidTr="000746AA">
        <w:tc>
          <w:tcPr>
            <w:tcW w:w="750" w:type="pct"/>
            <w:vAlign w:val="center"/>
          </w:tcPr>
          <w:p w14:paraId="17F37BA0" w14:textId="77777777" w:rsidR="00783CA7" w:rsidRDefault="00783CA7" w:rsidP="000746AA">
            <w:pPr>
              <w:ind w:firstLine="0"/>
            </w:pPr>
          </w:p>
        </w:tc>
        <w:tc>
          <w:tcPr>
            <w:tcW w:w="3500" w:type="pct"/>
            <w:vAlign w:val="center"/>
          </w:tcPr>
          <w:p w14:paraId="72DA6524" w14:textId="4C54E4C0" w:rsidR="00783CA7" w:rsidRPr="00ED7CC2" w:rsidRDefault="008835EA" w:rsidP="00F23E77">
            <w:pPr>
              <w:pStyle w:val="rovnice0"/>
            </w:pPr>
            <m:oMathPara>
              <m:oMath>
                <m:sSub>
                  <m:sSubPr>
                    <m:ctrlPr/>
                  </m:sSubPr>
                  <m:e>
                    <m:r>
                      <m:rPr>
                        <m:sty m:val="p"/>
                      </m:rPr>
                      <m:t>f</m:t>
                    </m:r>
                  </m:e>
                  <m:sub>
                    <m:r>
                      <m:rPr>
                        <m:sty m:val="p"/>
                      </m:rPr>
                      <m:t>i</m:t>
                    </m:r>
                  </m:sub>
                </m:sSub>
                <m:r>
                  <m:rPr>
                    <m:sty m:val="p"/>
                  </m:rPr>
                  <m:t>=i*</m:t>
                </m:r>
                <m:sSub>
                  <m:sSubPr>
                    <m:ctrlPr/>
                  </m:sSubPr>
                  <m:e>
                    <m:r>
                      <m:rPr>
                        <m:sty m:val="p"/>
                      </m:rPr>
                      <m:t>f</m:t>
                    </m:r>
                  </m:e>
                  <m:sub>
                    <m:r>
                      <m:rPr>
                        <m:sty m:val="p"/>
                      </m:rPr>
                      <m:t>1</m:t>
                    </m:r>
                  </m:sub>
                </m:sSub>
              </m:oMath>
            </m:oMathPara>
          </w:p>
        </w:tc>
        <w:tc>
          <w:tcPr>
            <w:tcW w:w="750" w:type="pct"/>
            <w:vAlign w:val="center"/>
          </w:tcPr>
          <w:p w14:paraId="3F6702E0" w14:textId="13E534F4" w:rsidR="00783CA7" w:rsidRDefault="00783CA7" w:rsidP="000746AA">
            <w:pPr>
              <w:ind w:firstLine="0"/>
              <w:jc w:val="center"/>
            </w:pPr>
            <w:bookmarkStart w:id="89" w:name="_Ref468118357"/>
            <w:r>
              <w:t>(</w:t>
            </w:r>
            <w:r w:rsidR="002F61BB">
              <w:fldChar w:fldCharType="begin"/>
            </w:r>
            <w:r w:rsidR="002F61BB">
              <w:instrText xml:space="preserve"> SEQ Rovnice \* ARABIC </w:instrText>
            </w:r>
            <w:r w:rsidR="002F61BB">
              <w:fldChar w:fldCharType="separate"/>
            </w:r>
            <w:r w:rsidR="00296D17">
              <w:rPr>
                <w:noProof/>
              </w:rPr>
              <w:t>8</w:t>
            </w:r>
            <w:r w:rsidR="002F61BB">
              <w:rPr>
                <w:noProof/>
              </w:rPr>
              <w:fldChar w:fldCharType="end"/>
            </w:r>
            <w:r>
              <w:t>)</w:t>
            </w:r>
            <w:bookmarkEnd w:id="89"/>
          </w:p>
        </w:tc>
      </w:tr>
      <w:tr w:rsidR="001117CC" w14:paraId="3F056A2E" w14:textId="77777777" w:rsidTr="00EC2DE8">
        <w:tc>
          <w:tcPr>
            <w:tcW w:w="750" w:type="pct"/>
            <w:vAlign w:val="center"/>
          </w:tcPr>
          <w:p w14:paraId="0DFF590E" w14:textId="77777777" w:rsidR="001117CC" w:rsidRDefault="001117CC" w:rsidP="00EC2DE8">
            <w:pPr>
              <w:ind w:firstLine="0"/>
            </w:pPr>
          </w:p>
        </w:tc>
        <w:tc>
          <w:tcPr>
            <w:tcW w:w="3500" w:type="pct"/>
            <w:vAlign w:val="center"/>
          </w:tcPr>
          <w:p w14:paraId="18081461" w14:textId="2D3F791D" w:rsidR="001117CC" w:rsidRPr="00ED7CC2" w:rsidRDefault="008835EA" w:rsidP="00F23E77">
            <w:pPr>
              <w:pStyle w:val="rovnice0"/>
            </w:pPr>
            <m:oMathPara>
              <m:oMath>
                <m:sSub>
                  <m:sSubPr>
                    <m:ctrlPr/>
                  </m:sSubPr>
                  <m:e>
                    <m:r>
                      <m:rPr>
                        <m:sty m:val="p"/>
                      </m:rPr>
                      <m:t>f</m:t>
                    </m:r>
                  </m:e>
                  <m:sub>
                    <m:r>
                      <m:rPr>
                        <m:sty m:val="p"/>
                      </m:rPr>
                      <m:t>8</m:t>
                    </m:r>
                  </m:sub>
                </m:sSub>
                <m:r>
                  <m:rPr>
                    <m:sty m:val="p"/>
                  </m:rPr>
                  <m:t>=</m:t>
                </m:r>
                <m:sSub>
                  <m:sSubPr>
                    <m:ctrlPr/>
                  </m:sSubPr>
                  <m:e>
                    <m:r>
                      <m:rPr>
                        <m:sty m:val="p"/>
                      </m:rPr>
                      <m:t>f</m:t>
                    </m:r>
                  </m:e>
                  <m:sub>
                    <m:r>
                      <m:rPr>
                        <m:sty m:val="p"/>
                      </m:rPr>
                      <m:t>1</m:t>
                    </m:r>
                  </m:sub>
                </m:sSub>
                <m:r>
                  <m:rPr>
                    <m:sty m:val="p"/>
                  </m:rPr>
                  <m:t>*8=</m:t>
                </m:r>
                <m:r>
                  <m:rPr>
                    <m:sty m:val="p"/>
                  </m:rPr>
                  <w:rPr>
                    <w:noProof/>
                  </w:rPr>
                  <m:t>61,735</m:t>
                </m:r>
                <m:r>
                  <m:rPr>
                    <m:sty m:val="p"/>
                  </m:rPr>
                  <m:t>*8=493,88 Hz</m:t>
                </m:r>
              </m:oMath>
            </m:oMathPara>
          </w:p>
        </w:tc>
        <w:tc>
          <w:tcPr>
            <w:tcW w:w="750" w:type="pct"/>
            <w:vAlign w:val="center"/>
          </w:tcPr>
          <w:p w14:paraId="090279C0" w14:textId="275F41E0" w:rsidR="001117CC" w:rsidRDefault="001117CC" w:rsidP="00EC2DE8">
            <w:pPr>
              <w:ind w:firstLine="0"/>
              <w:jc w:val="center"/>
            </w:pPr>
            <w:r>
              <w:t>(</w:t>
            </w:r>
            <w:r w:rsidR="002F61BB">
              <w:fldChar w:fldCharType="begin"/>
            </w:r>
            <w:r w:rsidR="002F61BB">
              <w:instrText xml:space="preserve"> SEQ Rovnice \* ARABIC </w:instrText>
            </w:r>
            <w:r w:rsidR="002F61BB">
              <w:fldChar w:fldCharType="separate"/>
            </w:r>
            <w:r w:rsidR="00296D17">
              <w:rPr>
                <w:noProof/>
              </w:rPr>
              <w:t>9</w:t>
            </w:r>
            <w:r w:rsidR="002F61BB">
              <w:rPr>
                <w:noProof/>
              </w:rPr>
              <w:fldChar w:fldCharType="end"/>
            </w:r>
            <w:r>
              <w:t>)</w:t>
            </w:r>
          </w:p>
        </w:tc>
      </w:tr>
    </w:tbl>
    <w:p w14:paraId="7F2A5BA5" w14:textId="1E7CF342" w:rsidR="00192CBD" w:rsidRDefault="00192CBD" w:rsidP="00192CBD">
      <w:r>
        <w:t>Při změně základního kmitočtu struny, například při</w:t>
      </w:r>
      <w:r w:rsidR="005A3C1F">
        <w:t xml:space="preserve"> jejím</w:t>
      </w:r>
      <w:r>
        <w:t xml:space="preserve"> ladění, dojde ke změně </w:t>
      </w:r>
      <w:r w:rsidR="005A3C1F">
        <w:t>i u kmitočtů</w:t>
      </w:r>
      <w:r w:rsidR="00C664BC">
        <w:t xml:space="preserve"> vyšších harmonických k</w:t>
      </w:r>
      <w:r w:rsidR="005A3C1F">
        <w:t>mitočtů. Velikost změny kmitočtu</w:t>
      </w:r>
      <w:r w:rsidR="00C664BC">
        <w:t xml:space="preserve"> u vyšších harmonických kmitočtů nebude mít stejnou hodnotu jako velikost změny kmitočtu u základního harmonického kmitočtu, ale bude dána jeho násobkem. Tuto velikost změny pro libovolnou harmonickou lze vypočítat pomocí rovnice </w:t>
      </w:r>
      <w:r w:rsidR="00C664BC">
        <w:fldChar w:fldCharType="begin"/>
      </w:r>
      <w:r w:rsidR="00C664BC">
        <w:instrText xml:space="preserve"> REF _Ref468047988 \h </w:instrText>
      </w:r>
      <w:r w:rsidR="00C664BC">
        <w:fldChar w:fldCharType="separate"/>
      </w:r>
      <w:r w:rsidR="00296D17">
        <w:t>(</w:t>
      </w:r>
      <w:r w:rsidR="00296D17">
        <w:rPr>
          <w:noProof/>
        </w:rPr>
        <w:t>10</w:t>
      </w:r>
      <w:r w:rsidR="00296D17">
        <w:t>)</w:t>
      </w:r>
      <w:r w:rsidR="00C664BC">
        <w:fldChar w:fldCharType="end"/>
      </w:r>
      <w:r w:rsidR="00C664BC">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C664BC" w14:paraId="6E4E474D" w14:textId="77777777" w:rsidTr="005A3C1F">
        <w:tc>
          <w:tcPr>
            <w:tcW w:w="750" w:type="pct"/>
            <w:vAlign w:val="center"/>
          </w:tcPr>
          <w:p w14:paraId="2A1037EA" w14:textId="77777777" w:rsidR="00C664BC" w:rsidRDefault="00C664BC" w:rsidP="005A3C1F">
            <w:pPr>
              <w:ind w:firstLine="0"/>
            </w:pPr>
          </w:p>
        </w:tc>
        <w:tc>
          <w:tcPr>
            <w:tcW w:w="3500" w:type="pct"/>
            <w:vAlign w:val="center"/>
          </w:tcPr>
          <w:p w14:paraId="4B3DCBC5" w14:textId="19A62650" w:rsidR="00C664BC" w:rsidRPr="00ED7CC2" w:rsidRDefault="008835EA" w:rsidP="00F23E77">
            <w:pPr>
              <w:pStyle w:val="rovnice0"/>
            </w:pPr>
            <m:oMathPara>
              <m:oMath>
                <m:sSub>
                  <m:sSubPr>
                    <m:ctrlPr/>
                  </m:sSubPr>
                  <m:e>
                    <m:r>
                      <m:rPr>
                        <m:sty m:val="p"/>
                      </m:rPr>
                      <m:t>∆f</m:t>
                    </m:r>
                  </m:e>
                  <m:sub>
                    <m:r>
                      <m:rPr>
                        <m:sty m:val="p"/>
                      </m:rPr>
                      <m:t>i</m:t>
                    </m:r>
                  </m:sub>
                </m:sSub>
                <m:r>
                  <m:rPr>
                    <m:sty m:val="p"/>
                  </m:rPr>
                  <m:t>=i*</m:t>
                </m:r>
                <m:sSub>
                  <m:sSubPr>
                    <m:ctrlPr/>
                  </m:sSubPr>
                  <m:e>
                    <m:r>
                      <m:rPr>
                        <m:sty m:val="p"/>
                      </m:rPr>
                      <m:t>∆f</m:t>
                    </m:r>
                  </m:e>
                  <m:sub>
                    <m:r>
                      <m:rPr>
                        <m:sty m:val="p"/>
                      </m:rPr>
                      <m:t>1</m:t>
                    </m:r>
                  </m:sub>
                </m:sSub>
              </m:oMath>
            </m:oMathPara>
          </w:p>
        </w:tc>
        <w:tc>
          <w:tcPr>
            <w:tcW w:w="750" w:type="pct"/>
            <w:vAlign w:val="center"/>
          </w:tcPr>
          <w:p w14:paraId="1CBF3483" w14:textId="2FBB1E34" w:rsidR="00C664BC" w:rsidRDefault="00C664BC" w:rsidP="005A3C1F">
            <w:pPr>
              <w:ind w:firstLine="0"/>
              <w:jc w:val="center"/>
            </w:pPr>
            <w:bookmarkStart w:id="90" w:name="_Ref468047988"/>
            <w:bookmarkStart w:id="91" w:name="_Ref468118358"/>
            <w:r>
              <w:t>(</w:t>
            </w:r>
            <w:r w:rsidR="002F61BB">
              <w:fldChar w:fldCharType="begin"/>
            </w:r>
            <w:r w:rsidR="002F61BB">
              <w:instrText xml:space="preserve"> SEQ Rovnice \* ARABIC </w:instrText>
            </w:r>
            <w:r w:rsidR="002F61BB">
              <w:fldChar w:fldCharType="separate"/>
            </w:r>
            <w:r w:rsidR="00296D17">
              <w:rPr>
                <w:noProof/>
              </w:rPr>
              <w:t>10</w:t>
            </w:r>
            <w:r w:rsidR="002F61BB">
              <w:rPr>
                <w:noProof/>
              </w:rPr>
              <w:fldChar w:fldCharType="end"/>
            </w:r>
            <w:r>
              <w:t>)</w:t>
            </w:r>
            <w:bookmarkEnd w:id="90"/>
            <w:bookmarkEnd w:id="91"/>
          </w:p>
        </w:tc>
      </w:tr>
    </w:tbl>
    <w:p w14:paraId="5227411E" w14:textId="05192900" w:rsidR="005A3C1F" w:rsidRDefault="005A3C1F" w:rsidP="004E0234">
      <w:r>
        <w:t xml:space="preserve">V případě, že by bylo z nějakého důvodu pro analýzu rozladěnosti struny použít kmitočty vyšších harmonických. Je </w:t>
      </w:r>
      <w:r w:rsidR="00EF49BD">
        <w:t>nutné</w:t>
      </w:r>
      <w:r>
        <w:t xml:space="preserve"> s touto rozdílnou velikostí změny počítat. </w:t>
      </w:r>
      <w:r w:rsidR="00D6743A">
        <w:t>Tuto větší velikost změny kmitočtu i vyšších harmonických kmitočtů lze s výhodou využít. Je to z toho důvodu, že se stejnou rozlišovací schopností kmitočtové analýzy lze takto dosáhnout přesnějšího naladění.</w:t>
      </w:r>
    </w:p>
    <w:p w14:paraId="1CBC786E" w14:textId="5535DDBD" w:rsidR="004E0234" w:rsidRPr="004E0234" w:rsidRDefault="004E0234" w:rsidP="004E0234">
      <w:r>
        <w:t>Průběh signálu při znění všech sedmi strun zároveň a jeho kmitočtov</w:t>
      </w:r>
      <w:r w:rsidR="004E3C66">
        <w:t>á</w:t>
      </w:r>
      <w:r>
        <w:t xml:space="preserve"> analýz</w:t>
      </w:r>
      <w:r w:rsidR="004E3C66">
        <w:t>a</w:t>
      </w:r>
      <w:r>
        <w:t xml:space="preserve"> </w:t>
      </w:r>
      <w:r w:rsidR="004E3C66">
        <w:t>jsou zobrazeny</w:t>
      </w:r>
      <w:r>
        <w:t xml:space="preserve"> na </w:t>
      </w:r>
      <w:r>
        <w:fldChar w:fldCharType="begin"/>
      </w:r>
      <w:r>
        <w:instrText xml:space="preserve"> REF  _Ref467953402 \* Lower \h </w:instrText>
      </w:r>
      <w:r>
        <w:fldChar w:fldCharType="separate"/>
      </w:r>
      <w:r w:rsidR="00296D17">
        <w:t xml:space="preserve">obr. </w:t>
      </w:r>
      <w:r w:rsidR="00296D17">
        <w:rPr>
          <w:noProof/>
        </w:rPr>
        <w:t>17</w:t>
      </w:r>
      <w:r>
        <w:fldChar w:fldCharType="end"/>
      </w:r>
      <w:r w:rsidR="00E41A94">
        <w:t>.</w:t>
      </w:r>
    </w:p>
    <w:p w14:paraId="5515E3DF" w14:textId="6A5DA028" w:rsidR="00C24FEA" w:rsidRDefault="00AE715B" w:rsidP="00C24FEA">
      <w:pPr>
        <w:pStyle w:val="Podtitul"/>
      </w:pPr>
      <w:r>
        <w:rPr>
          <w:noProof/>
        </w:rPr>
        <w:drawing>
          <wp:inline distT="0" distB="0" distL="0" distR="0" wp14:anchorId="6D7FA3C8" wp14:editId="74FBA692">
            <wp:extent cx="5752465" cy="3540760"/>
            <wp:effectExtent l="0" t="0" r="635" b="254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2465" cy="3540760"/>
                    </a:xfrm>
                    <a:prstGeom prst="rect">
                      <a:avLst/>
                    </a:prstGeom>
                    <a:noFill/>
                    <a:ln>
                      <a:noFill/>
                    </a:ln>
                  </pic:spPr>
                </pic:pic>
              </a:graphicData>
            </a:graphic>
          </wp:inline>
        </w:drawing>
      </w:r>
    </w:p>
    <w:p w14:paraId="036C45F0" w14:textId="295A23A5" w:rsidR="00C24FEA" w:rsidRPr="00C24FEA" w:rsidRDefault="00C24FEA" w:rsidP="007B4ACD">
      <w:pPr>
        <w:pStyle w:val="Titulek"/>
      </w:pPr>
      <w:bookmarkStart w:id="92" w:name="_Ref467953402"/>
      <w:bookmarkStart w:id="93" w:name="_Toc480748647"/>
      <w:r>
        <w:t xml:space="preserve">Obr. </w:t>
      </w:r>
      <w:r w:rsidR="007D7820">
        <w:fldChar w:fldCharType="begin"/>
      </w:r>
      <w:r w:rsidR="007D7820">
        <w:instrText xml:space="preserve"> SEQ Obr. \* ARABIC </w:instrText>
      </w:r>
      <w:r w:rsidR="007D7820">
        <w:fldChar w:fldCharType="separate"/>
      </w:r>
      <w:r w:rsidR="00296D17">
        <w:rPr>
          <w:noProof/>
        </w:rPr>
        <w:t>17</w:t>
      </w:r>
      <w:r w:rsidR="007D7820">
        <w:rPr>
          <w:noProof/>
        </w:rPr>
        <w:fldChar w:fldCharType="end"/>
      </w:r>
      <w:bookmarkEnd w:id="92"/>
      <w:r>
        <w:rPr>
          <w:noProof/>
        </w:rPr>
        <w:t xml:space="preserve"> </w:t>
      </w:r>
      <w:r w:rsidR="008676D4">
        <w:rPr>
          <w:noProof/>
        </w:rPr>
        <w:tab/>
      </w:r>
      <w:r>
        <w:rPr>
          <w:noProof/>
        </w:rPr>
        <w:t>Kmitočtová analýza všech 7 strun současně.</w:t>
      </w:r>
      <w:bookmarkEnd w:id="93"/>
    </w:p>
    <w:p w14:paraId="1F562FE7" w14:textId="37E7A0BB" w:rsidR="00783CA7" w:rsidRDefault="001F6359" w:rsidP="00AE715B">
      <w:r>
        <w:t xml:space="preserve">Signál byl snímán ihned po rozeznění struny trsátkem a maximální rozdíl mezi maximální a minimální hodnotou jeho amplitudy je 263,86 mV. Stejnosměrná hodnota napětí je o 78 µV vyšší než v případě prvního měření, viz </w:t>
      </w:r>
      <w:r>
        <w:fldChar w:fldCharType="begin"/>
      </w:r>
      <w:r>
        <w:instrText xml:space="preserve"> REF  _Ref467953293 \* Lower \h </w:instrText>
      </w:r>
      <w:r>
        <w:fldChar w:fldCharType="separate"/>
      </w:r>
      <w:r w:rsidR="00296D17">
        <w:t xml:space="preserve">obr. </w:t>
      </w:r>
      <w:r w:rsidR="00296D17">
        <w:rPr>
          <w:noProof/>
        </w:rPr>
        <w:t>16</w:t>
      </w:r>
      <w:r>
        <w:fldChar w:fldCharType="end"/>
      </w:r>
      <w:r>
        <w:t xml:space="preserve">. Přesto se </w:t>
      </w:r>
      <w:r>
        <w:lastRenderedPageBreak/>
        <w:t>jedná oproti stejnosměrné složce o zane</w:t>
      </w:r>
      <w:r w:rsidR="00AD00D0">
        <w:t>dbatelnou hodnotu, pravděpodobně</w:t>
      </w:r>
      <w:r>
        <w:t xml:space="preserve"> způsobenou přechodovým jevem ustálení systému a možným pohybem kytary během měření.</w:t>
      </w:r>
      <w:r w:rsidR="0081516D">
        <w:t xml:space="preserve"> </w:t>
      </w:r>
    </w:p>
    <w:p w14:paraId="0C623FA4" w14:textId="0B1E2DA9" w:rsidR="00AE715B" w:rsidRPr="00F76AFE" w:rsidRDefault="0081516D" w:rsidP="00783CA7">
      <w:pPr>
        <w:tabs>
          <w:tab w:val="left" w:pos="1276"/>
        </w:tabs>
      </w:pPr>
      <w:r>
        <w:t>Pro lepší přehlednost obráz</w:t>
      </w:r>
      <w:r w:rsidR="00AD00D0">
        <w:t>ku jsou zobrazeny pouze kmitočty</w:t>
      </w:r>
      <w:r>
        <w:t xml:space="preserve"> do 500 Hz. Stejně jako při předchozím měření lze na obrázku vidět vrcholy týkající se signálů</w:t>
      </w:r>
      <w:r w:rsidR="00783CA7">
        <w:t xml:space="preserve"> </w:t>
      </w:r>
      <w:r>
        <w:t>strun</w:t>
      </w:r>
      <w:r w:rsidR="00783CA7">
        <w:t>y</w:t>
      </w:r>
      <w:r>
        <w:t xml:space="preserve"> </w:t>
      </w:r>
      <w:r w:rsidR="00783CA7">
        <w:rPr>
          <w:noProof/>
        </w:rPr>
        <w:t>H</w:t>
      </w:r>
      <w:r w:rsidR="00783CA7">
        <w:rPr>
          <w:noProof/>
          <w:vertAlign w:val="subscript"/>
        </w:rPr>
        <w:t>1</w:t>
      </w:r>
      <w:r w:rsidR="00783CA7">
        <w:t xml:space="preserve"> a rušení způsobené rozvodnou sítí, viz </w:t>
      </w:r>
      <w:r w:rsidR="00783CA7">
        <w:fldChar w:fldCharType="begin"/>
      </w:r>
      <w:r w:rsidR="00783CA7">
        <w:instrText xml:space="preserve"> REF  _Ref467953293 \* Lower \h </w:instrText>
      </w:r>
      <w:r w:rsidR="00783CA7">
        <w:fldChar w:fldCharType="separate"/>
      </w:r>
      <w:r w:rsidR="00296D17">
        <w:t xml:space="preserve">obr. </w:t>
      </w:r>
      <w:r w:rsidR="00296D17">
        <w:rPr>
          <w:noProof/>
        </w:rPr>
        <w:t>16</w:t>
      </w:r>
      <w:r w:rsidR="00783CA7">
        <w:fldChar w:fldCharType="end"/>
      </w:r>
      <w:r w:rsidR="00783CA7">
        <w:t xml:space="preserve">. V obrázku jsou dále vidět základní kmitočty dalších strun a jejich vyšší harmonické kmitočty. Pomocí </w:t>
      </w:r>
      <w:r w:rsidR="00E818AC">
        <w:fldChar w:fldCharType="begin"/>
      </w:r>
      <w:r w:rsidR="00E818AC">
        <w:instrText xml:space="preserve"> REF  _Ref469413711 \* Lower \h </w:instrText>
      </w:r>
      <w:r w:rsidR="00E818AC">
        <w:fldChar w:fldCharType="separate"/>
      </w:r>
      <w:r w:rsidR="00296D17" w:rsidRPr="007B4ACD">
        <w:t xml:space="preserve">tab. </w:t>
      </w:r>
      <w:r w:rsidR="00296D17">
        <w:rPr>
          <w:noProof/>
        </w:rPr>
        <w:t>1</w:t>
      </w:r>
      <w:r w:rsidR="00E818AC">
        <w:fldChar w:fldCharType="end"/>
      </w:r>
      <w:r w:rsidR="00783CA7">
        <w:t xml:space="preserve"> a rovnic </w:t>
      </w:r>
      <w:r w:rsidR="00783CA7">
        <w:fldChar w:fldCharType="begin"/>
      </w:r>
      <w:r w:rsidR="00783CA7">
        <w:instrText xml:space="preserve"> REF _Ref467850391 \h </w:instrText>
      </w:r>
      <w:r w:rsidR="00783CA7">
        <w:fldChar w:fldCharType="separate"/>
      </w:r>
      <w:r w:rsidR="00296D17">
        <w:t>(</w:t>
      </w:r>
      <w:r w:rsidR="00296D17">
        <w:rPr>
          <w:noProof/>
        </w:rPr>
        <w:t>4</w:t>
      </w:r>
      <w:r w:rsidR="00296D17">
        <w:t>)</w:t>
      </w:r>
      <w:r w:rsidR="00783CA7">
        <w:fldChar w:fldCharType="end"/>
      </w:r>
      <w:r w:rsidR="00783CA7">
        <w:t xml:space="preserve">, </w:t>
      </w:r>
      <w:r w:rsidR="00783CA7">
        <w:fldChar w:fldCharType="begin"/>
      </w:r>
      <w:r w:rsidR="00783CA7">
        <w:instrText xml:space="preserve"> REF _Ref467851613 \h </w:instrText>
      </w:r>
      <w:r w:rsidR="00783CA7">
        <w:fldChar w:fldCharType="separate"/>
      </w:r>
      <w:r w:rsidR="00296D17">
        <w:t>(</w:t>
      </w:r>
      <w:r w:rsidR="00296D17">
        <w:rPr>
          <w:noProof/>
        </w:rPr>
        <w:t>5</w:t>
      </w:r>
      <w:r w:rsidR="00296D17">
        <w:t>)</w:t>
      </w:r>
      <w:r w:rsidR="00783CA7">
        <w:fldChar w:fldCharType="end"/>
      </w:r>
      <w:r w:rsidR="00783CA7">
        <w:t xml:space="preserve">, </w:t>
      </w:r>
      <w:r w:rsidR="00783CA7">
        <w:fldChar w:fldCharType="begin"/>
      </w:r>
      <w:r w:rsidR="00783CA7">
        <w:instrText xml:space="preserve"> REF _Ref468118357 \h </w:instrText>
      </w:r>
      <w:r w:rsidR="00783CA7">
        <w:fldChar w:fldCharType="separate"/>
      </w:r>
      <w:r w:rsidR="00296D17">
        <w:t>(</w:t>
      </w:r>
      <w:r w:rsidR="00296D17">
        <w:rPr>
          <w:noProof/>
        </w:rPr>
        <w:t>8</w:t>
      </w:r>
      <w:r w:rsidR="00296D17">
        <w:t>)</w:t>
      </w:r>
      <w:r w:rsidR="00783CA7">
        <w:fldChar w:fldCharType="end"/>
      </w:r>
      <w:r w:rsidR="00783CA7">
        <w:t xml:space="preserve"> a </w:t>
      </w:r>
      <w:r w:rsidR="00783CA7">
        <w:fldChar w:fldCharType="begin"/>
      </w:r>
      <w:r w:rsidR="00783CA7">
        <w:instrText xml:space="preserve"> REF _Ref468118358 \h </w:instrText>
      </w:r>
      <w:r w:rsidR="00783CA7">
        <w:fldChar w:fldCharType="separate"/>
      </w:r>
      <w:r w:rsidR="00296D17">
        <w:t>(</w:t>
      </w:r>
      <w:r w:rsidR="00296D17">
        <w:rPr>
          <w:noProof/>
        </w:rPr>
        <w:t>10</w:t>
      </w:r>
      <w:r w:rsidR="00296D17">
        <w:t>)</w:t>
      </w:r>
      <w:r w:rsidR="00783CA7">
        <w:fldChar w:fldCharType="end"/>
      </w:r>
      <w:r w:rsidR="00783CA7">
        <w:t xml:space="preserve"> lze všechny vrcholy analyzovat a určit, které struny se týkají a jak moc je třeba strunu doladit.</w:t>
      </w:r>
    </w:p>
    <w:p w14:paraId="6FC19E7E" w14:textId="486103AE" w:rsidR="00C62B26" w:rsidRPr="00C62B26" w:rsidRDefault="003323C1" w:rsidP="00C62B26">
      <w:r>
        <w:t xml:space="preserve">Obě měření byla prováděna na sedmistrunné elektrické kytaře značky </w:t>
      </w:r>
      <w:r w:rsidRPr="005B3757">
        <w:rPr>
          <w:lang w:val="en-US"/>
        </w:rPr>
        <w:t>Schecter Guitar Research</w:t>
      </w:r>
      <w:r>
        <w:rPr>
          <w:lang w:val="en-US"/>
        </w:rPr>
        <w:t xml:space="preserve"> </w:t>
      </w:r>
      <w:r w:rsidRPr="005B3757">
        <w:t>s modelovým označením</w:t>
      </w:r>
      <w:r>
        <w:t xml:space="preserve"> </w:t>
      </w:r>
      <w:r w:rsidRPr="005B3757">
        <w:t>Omen Extreme-7</w:t>
      </w:r>
      <w:r>
        <w:t>. Snímání vibrací šířících se materiálem kytary bylo prováděno piezoelektrickým senzorem</w:t>
      </w:r>
      <w:r w:rsidR="001F6359">
        <w:t xml:space="preserve"> o průměru 10 cm</w:t>
      </w:r>
      <w:r>
        <w:t xml:space="preserve"> </w:t>
      </w:r>
      <w:r w:rsidR="001F6359">
        <w:t xml:space="preserve">podobným senzoru z </w:t>
      </w:r>
      <w:r w:rsidR="001F6359">
        <w:fldChar w:fldCharType="begin"/>
      </w:r>
      <w:r w:rsidR="001F6359">
        <w:instrText xml:space="preserve"> REF  _Ref467616355 \* Lower \h </w:instrText>
      </w:r>
      <w:r w:rsidR="001F6359">
        <w:fldChar w:fldCharType="separate"/>
      </w:r>
      <w:r w:rsidR="00296D17">
        <w:t xml:space="preserve">obr. </w:t>
      </w:r>
      <w:r w:rsidR="00296D17">
        <w:rPr>
          <w:noProof/>
        </w:rPr>
        <w:t>14</w:t>
      </w:r>
      <w:r w:rsidR="001F6359">
        <w:fldChar w:fldCharType="end"/>
      </w:r>
      <w:r w:rsidR="001F6359">
        <w:t>.  Senzor byl umístěný</w:t>
      </w:r>
      <w:r>
        <w:t xml:space="preserve"> na vrchní části hlavy kytary zezadu.</w:t>
      </w:r>
      <w:r w:rsidR="00882F7C">
        <w:t xml:space="preserve"> </w:t>
      </w:r>
      <w:r w:rsidR="0081516D">
        <w:t xml:space="preserve">Vstupní impedance uvedená na osciloskopu byla 1 MΩ. </w:t>
      </w:r>
      <w:r w:rsidR="00882F7C">
        <w:t xml:space="preserve">Při měření byla kytara umístěna ve standartní pozici při běžném používání v sedě na klíně. Drobné pohyby při manipulací s nástrojem tedy mohly způsobit zkreslení signálu, a tedy i zhoršit vyhodnocovací schopnost při kmitočtové analýze. Stejné nebo i větší rušení však bude uživatelem generováno i při používání finálního výrobku. S těchto důvodů nebyl při měření aplikovaný žádný mechanizmus pro eliminaci </w:t>
      </w:r>
      <w:r w:rsidR="0081516D">
        <w:t>zmíněného rušení.</w:t>
      </w:r>
    </w:p>
    <w:p w14:paraId="3C335C8B" w14:textId="44AA4B83" w:rsidR="00F76AFE" w:rsidRDefault="00F76AFE" w:rsidP="007D7820">
      <w:pPr>
        <w:pStyle w:val="Nadpis2"/>
      </w:pPr>
      <w:bookmarkStart w:id="94" w:name="_Toc480748614"/>
      <w:r w:rsidRPr="007D7820">
        <w:t>Rychlá</w:t>
      </w:r>
      <w:r w:rsidRPr="00F76AFE">
        <w:t xml:space="preserve"> Fourierova transformace</w:t>
      </w:r>
      <w:bookmarkEnd w:id="94"/>
    </w:p>
    <w:p w14:paraId="2719C2ED" w14:textId="3C15272B" w:rsidR="00BD7C3E" w:rsidRDefault="00FD7220" w:rsidP="000B0B98">
      <w:pPr>
        <w:pStyle w:val="Normlnprvni"/>
      </w:pPr>
      <w:r w:rsidRPr="00FD7220">
        <w:t>Rychlá Fourierova transformace</w:t>
      </w:r>
      <w:r>
        <w:t xml:space="preserve"> </w:t>
      </w:r>
      <w:r w:rsidR="00AF6DE6">
        <w:t xml:space="preserve">je </w:t>
      </w:r>
      <w:r w:rsidRPr="00FD7220">
        <w:t xml:space="preserve">algoritmus pro </w:t>
      </w:r>
      <w:r w:rsidR="0018028D">
        <w:t>výpočet</w:t>
      </w:r>
      <w:r>
        <w:t xml:space="preserve"> kmitočtové analýzy</w:t>
      </w:r>
      <w:r w:rsidR="00AF6DE6">
        <w:t xml:space="preserve"> (z anglického </w:t>
      </w:r>
      <w:r w:rsidR="00AF6DE6" w:rsidRPr="00AF6DE6">
        <w:rPr>
          <w:lang w:val="en-US"/>
        </w:rPr>
        <w:t>Fast Fourier transform</w:t>
      </w:r>
      <w:r w:rsidR="00AF6DE6">
        <w:t>, zkráceně FFT)</w:t>
      </w:r>
      <w:r>
        <w:t xml:space="preserve">. </w:t>
      </w:r>
      <w:r w:rsidR="00BD7C3E">
        <w:t>Jedná se o algoritmus založený na diskrétní Fourierově transformaci. FFT lze vypočítat na základe posloupnosti</w:t>
      </w:r>
      <w:r w:rsidR="00BD7C3E" w:rsidRPr="00BD7C3E">
        <w:t xml:space="preserve"> </w:t>
      </w:r>
      <w:r w:rsidR="00BD7C3E" w:rsidRPr="007967B1">
        <w:t>digitálně reprezentovaných signálů</w:t>
      </w:r>
      <w:r w:rsidR="00BD7C3E">
        <w:t xml:space="preserve">, například data z převodníku AD. Počet prvků posloupnosti se rovná výslednému počtu bodů kmitočtové analýzy. Lze tedy říci, že čím více prvků z převodníku </w:t>
      </w:r>
      <w:r w:rsidR="00B04FE7">
        <w:t>AD</w:t>
      </w:r>
      <w:r w:rsidR="00BD7C3E">
        <w:t xml:space="preserve"> bude k dispozici, tím bude a mít FFT lepší rozlišovací schopnost.</w:t>
      </w:r>
    </w:p>
    <w:p w14:paraId="174E7D8D" w14:textId="410FACB5" w:rsidR="009E1D34" w:rsidRDefault="00BD7C3E" w:rsidP="004E3C66">
      <w:r>
        <w:t>Navíc se jedná o s</w:t>
      </w:r>
      <w:r w:rsidR="00AF6DE6">
        <w:t>peciálně upravený</w:t>
      </w:r>
      <w:r w:rsidR="00AD00D0">
        <w:t xml:space="preserve"> algoritmus</w:t>
      </w:r>
      <w:r w:rsidR="00AF6DE6">
        <w:t xml:space="preserve"> pro </w:t>
      </w:r>
      <w:r w:rsidR="0018028D">
        <w:t xml:space="preserve">rychlý a nenáročný výpočet </w:t>
      </w:r>
      <w:r w:rsidR="0018028D">
        <w:fldChar w:fldCharType="begin"/>
      </w:r>
      <w:r w:rsidR="0018028D">
        <w:instrText xml:space="preserve"> REF _Ref468198849 \r \h </w:instrText>
      </w:r>
      <w:r w:rsidR="0018028D">
        <w:fldChar w:fldCharType="separate"/>
      </w:r>
      <w:r w:rsidR="00296D17">
        <w:t>[11]</w:t>
      </w:r>
      <w:r w:rsidR="0018028D">
        <w:fldChar w:fldCharType="end"/>
      </w:r>
      <w:r w:rsidR="0018028D">
        <w:t>.</w:t>
      </w:r>
      <w:r>
        <w:t xml:space="preserve"> </w:t>
      </w:r>
      <w:r w:rsidR="00AF6DE6">
        <w:t>Lze jej tedy s výhodou využít v aplikacích s </w:t>
      </w:r>
      <w:r w:rsidR="00FD098A">
        <w:t xml:space="preserve">MCU </w:t>
      </w:r>
      <w:r w:rsidR="00AF6DE6">
        <w:t>s omezeným výpočetním výkonem a pamětí. Z těchto důvodů poskytuje většina výrobců DSP nejen</w:t>
      </w:r>
      <w:r w:rsidR="0018028D">
        <w:t xml:space="preserve"> hardwarovou </w:t>
      </w:r>
      <w:r w:rsidR="00AF6DE6">
        <w:t xml:space="preserve">podporu v jednotce </w:t>
      </w:r>
      <w:r w:rsidR="00AF6DE6" w:rsidRPr="007967B1">
        <w:t>pro zpracování digitálně reprezentovaných signálů</w:t>
      </w:r>
      <w:r w:rsidR="00AF6DE6">
        <w:t>, ale i optimalizované knihovny pro jednoduchou implementaci FFT</w:t>
      </w:r>
      <w:r>
        <w:t xml:space="preserve"> do programu</w:t>
      </w:r>
      <w:r w:rsidR="00AF6DE6">
        <w:t>.</w:t>
      </w:r>
      <w:r w:rsidR="009E1D34">
        <w:t xml:space="preserve"> Základní diagram pro výpočet FFT </w:t>
      </w:r>
      <w:r w:rsidR="009E1D34" w:rsidRPr="009E1D34">
        <w:t xml:space="preserve">posloupnosti dvou prvků </w:t>
      </w:r>
      <w:r w:rsidR="004E3C66">
        <w:t>je zobrazen</w:t>
      </w:r>
      <w:r w:rsidR="007B4ACD">
        <w:t xml:space="preserve"> </w:t>
      </w:r>
      <w:r w:rsidR="004E3C66">
        <w:t>n</w:t>
      </w:r>
      <w:r w:rsidR="009E1D34">
        <w:t>a</w:t>
      </w:r>
      <w:r w:rsidR="004E3C66">
        <w:t xml:space="preserve"> </w:t>
      </w:r>
      <w:r w:rsidR="009E1D34">
        <w:fldChar w:fldCharType="begin"/>
      </w:r>
      <w:r w:rsidR="009E1D34">
        <w:instrText xml:space="preserve"> REF  _Ref468200352 \* Lower \h </w:instrText>
      </w:r>
      <w:r w:rsidR="009E1D34">
        <w:fldChar w:fldCharType="separate"/>
      </w:r>
      <w:r w:rsidR="00296D17">
        <w:t xml:space="preserve">obr. </w:t>
      </w:r>
      <w:r w:rsidR="00296D17">
        <w:rPr>
          <w:noProof/>
        </w:rPr>
        <w:t>18</w:t>
      </w:r>
      <w:r w:rsidR="009E1D34">
        <w:fldChar w:fldCharType="end"/>
      </w:r>
      <w:r w:rsidR="009E1D34">
        <w:t>.</w:t>
      </w:r>
    </w:p>
    <w:p w14:paraId="77191BFB" w14:textId="77777777" w:rsidR="009E1D34" w:rsidRDefault="0018028D" w:rsidP="009E1D34">
      <w:pPr>
        <w:pStyle w:val="Podtitul"/>
      </w:pPr>
      <w:r>
        <w:rPr>
          <w:noProof/>
        </w:rPr>
        <w:lastRenderedPageBreak/>
        <w:drawing>
          <wp:inline distT="0" distB="0" distL="0" distR="0" wp14:anchorId="169DE0F5" wp14:editId="046ABE3A">
            <wp:extent cx="3530379" cy="1664290"/>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tyl.emf"/>
                    <pic:cNvPicPr/>
                  </pic:nvPicPr>
                  <pic:blipFill rotWithShape="1">
                    <a:blip r:embed="rId30" cstate="print">
                      <a:extLst>
                        <a:ext uri="{28A0092B-C50C-407E-A947-70E740481C1C}">
                          <a14:useLocalDpi xmlns:a14="http://schemas.microsoft.com/office/drawing/2010/main" val="0"/>
                        </a:ext>
                      </a:extLst>
                    </a:blip>
                    <a:srcRect l="26787" b="16920"/>
                    <a:stretch/>
                  </pic:blipFill>
                  <pic:spPr bwMode="auto">
                    <a:xfrm>
                      <a:off x="0" y="0"/>
                      <a:ext cx="3554882" cy="1675841"/>
                    </a:xfrm>
                    <a:prstGeom prst="rect">
                      <a:avLst/>
                    </a:prstGeom>
                    <a:ln>
                      <a:noFill/>
                    </a:ln>
                    <a:extLst>
                      <a:ext uri="{53640926-AAD7-44D8-BBD7-CCE9431645EC}">
                        <a14:shadowObscured xmlns:a14="http://schemas.microsoft.com/office/drawing/2010/main"/>
                      </a:ext>
                    </a:extLst>
                  </pic:spPr>
                </pic:pic>
              </a:graphicData>
            </a:graphic>
          </wp:inline>
        </w:drawing>
      </w:r>
    </w:p>
    <w:p w14:paraId="0F82AFFA" w14:textId="6087B54E" w:rsidR="00E92C26" w:rsidRPr="00E92C26" w:rsidRDefault="009E1D34" w:rsidP="007B4ACD">
      <w:pPr>
        <w:pStyle w:val="Titulek"/>
      </w:pPr>
      <w:bookmarkStart w:id="95" w:name="_Ref468200352"/>
      <w:bookmarkStart w:id="96" w:name="_Toc480748648"/>
      <w:r>
        <w:t xml:space="preserve">Obr. </w:t>
      </w:r>
      <w:r w:rsidR="007D7820">
        <w:fldChar w:fldCharType="begin"/>
      </w:r>
      <w:r w:rsidR="007D7820">
        <w:instrText xml:space="preserve"> SEQ Obr. \* ARABIC </w:instrText>
      </w:r>
      <w:r w:rsidR="007D7820">
        <w:fldChar w:fldCharType="separate"/>
      </w:r>
      <w:r w:rsidR="00296D17">
        <w:rPr>
          <w:noProof/>
        </w:rPr>
        <w:t>18</w:t>
      </w:r>
      <w:r w:rsidR="007D7820">
        <w:rPr>
          <w:noProof/>
        </w:rPr>
        <w:fldChar w:fldCharType="end"/>
      </w:r>
      <w:bookmarkEnd w:id="95"/>
      <w:r>
        <w:t xml:space="preserve"> </w:t>
      </w:r>
      <w:r w:rsidR="008676D4">
        <w:tab/>
      </w:r>
      <w:r>
        <w:t xml:space="preserve">Základní diagram pro výpočet FFT posloupnosti </w:t>
      </w:r>
      <w:r w:rsidR="00790858">
        <w:t>2</w:t>
      </w:r>
      <w:r>
        <w:t xml:space="preserve"> prvků.</w:t>
      </w:r>
      <w:r w:rsidR="00BD7C3E">
        <w:t xml:space="preserve"> </w:t>
      </w:r>
      <w:r w:rsidR="00BD7C3E">
        <w:fldChar w:fldCharType="begin"/>
      </w:r>
      <w:r w:rsidR="00BD7C3E">
        <w:instrText xml:space="preserve"> REF _Ref468200732 \r \h </w:instrText>
      </w:r>
      <w:r w:rsidR="00BD7C3E">
        <w:fldChar w:fldCharType="separate"/>
      </w:r>
      <w:r w:rsidR="00296D17">
        <w:t>[12]</w:t>
      </w:r>
      <w:bookmarkEnd w:id="96"/>
      <w:r w:rsidR="00BD7C3E">
        <w:fldChar w:fldCharType="end"/>
      </w:r>
    </w:p>
    <w:p w14:paraId="3A20BDB8" w14:textId="13254323" w:rsidR="00B956CC" w:rsidRDefault="00790858" w:rsidP="00E92C26">
      <w:r>
        <w:t>Vzhledem k tomu, že se jedná o posloupnost 2 prvků, jsou výsledkem kmitočtové analýzy pouze 2 body</w:t>
      </w:r>
      <w:r w:rsidR="006B03E1">
        <w:t xml:space="preserve">. Lze si všimnout, že pro výpočet jsou třeba pouze operace sčítání, odečítání a násobení. Tedy operace nenáročné i pro běžný </w:t>
      </w:r>
      <w:r w:rsidR="00FD098A">
        <w:t>MCU</w:t>
      </w:r>
      <w:r w:rsidR="006B03E1">
        <w:t xml:space="preserve">. Výpočet dále obsahuje koeficient </w:t>
      </w:r>
      <m:oMath>
        <m:sSubSup>
          <m:sSubSupPr>
            <m:ctrlPr>
              <w:rPr>
                <w:rFonts w:ascii="Cambria Math" w:hAnsi="Cambria Math"/>
              </w:rPr>
            </m:ctrlPr>
          </m:sSubSupPr>
          <m:e>
            <m:r>
              <m:rPr>
                <m:sty m:val="p"/>
              </m:rPr>
              <w:rPr>
                <w:rFonts w:ascii="Cambria Math" w:hAnsi="Cambria Math"/>
              </w:rPr>
              <m:t>W</m:t>
            </m:r>
          </m:e>
          <m:sub>
            <m:r>
              <m:rPr>
                <m:sty m:val="p"/>
              </m:rPr>
              <w:rPr>
                <w:rFonts w:ascii="Cambria Math" w:hAnsi="Cambria Math"/>
              </w:rPr>
              <m:t>N</m:t>
            </m:r>
          </m:sub>
          <m:sup>
            <m:r>
              <m:rPr>
                <m:sty m:val="p"/>
              </m:rPr>
              <w:rPr>
                <w:rFonts w:ascii="Cambria Math" w:hAnsi="Cambria Math"/>
              </w:rPr>
              <m:t>k</m:t>
            </m:r>
          </m:sup>
        </m:sSubSup>
      </m:oMath>
      <w:r w:rsidR="006B03E1">
        <w:t xml:space="preserve">, který lze vypočítat z rovnice </w:t>
      </w:r>
      <w:r w:rsidR="006B03E1">
        <w:fldChar w:fldCharType="begin"/>
      </w:r>
      <w:r w:rsidR="006B03E1">
        <w:instrText xml:space="preserve"> REF _Ref468211035 \h </w:instrText>
      </w:r>
      <w:r w:rsidR="006B03E1">
        <w:fldChar w:fldCharType="separate"/>
      </w:r>
      <w:r w:rsidR="00296D17">
        <w:t>(</w:t>
      </w:r>
      <w:r w:rsidR="00296D17">
        <w:rPr>
          <w:noProof/>
        </w:rPr>
        <w:t>11</w:t>
      </w:r>
      <w:r w:rsidR="00296D17">
        <w:t>)</w:t>
      </w:r>
      <w:r w:rsidR="006B03E1">
        <w:fldChar w:fldCharType="end"/>
      </w:r>
      <w:r w:rsidR="006B03E1">
        <w:t xml:space="preserve">. </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B956CC" w14:paraId="173C12AA" w14:textId="77777777" w:rsidTr="003B6EB1">
        <w:tc>
          <w:tcPr>
            <w:tcW w:w="750" w:type="pct"/>
            <w:vAlign w:val="center"/>
          </w:tcPr>
          <w:p w14:paraId="28312502" w14:textId="77777777" w:rsidR="00B956CC" w:rsidRDefault="00B956CC" w:rsidP="003B6EB1">
            <w:pPr>
              <w:ind w:firstLine="0"/>
            </w:pPr>
          </w:p>
        </w:tc>
        <w:tc>
          <w:tcPr>
            <w:tcW w:w="3500" w:type="pct"/>
            <w:vAlign w:val="center"/>
          </w:tcPr>
          <w:p w14:paraId="00657D92" w14:textId="2332037B" w:rsidR="00B956CC" w:rsidRPr="00790858" w:rsidRDefault="008835EA" w:rsidP="00F23E77">
            <w:pPr>
              <w:pStyle w:val="rovnice0"/>
            </w:pPr>
            <m:oMathPara>
              <m:oMath>
                <m:sSubSup>
                  <m:sSubSupPr>
                    <m:ctrlPr/>
                  </m:sSubSupPr>
                  <m:e>
                    <m:r>
                      <m:rPr>
                        <m:sty m:val="p"/>
                      </m:rPr>
                      <m:t>W</m:t>
                    </m:r>
                  </m:e>
                  <m:sub>
                    <m:r>
                      <m:rPr>
                        <m:sty m:val="p"/>
                      </m:rPr>
                      <m:t>N</m:t>
                    </m:r>
                  </m:sub>
                  <m:sup>
                    <m:r>
                      <m:rPr>
                        <m:sty m:val="p"/>
                      </m:rPr>
                      <m:t>k</m:t>
                    </m:r>
                  </m:sup>
                </m:sSubSup>
                <m:r>
                  <m:rPr>
                    <m:sty m:val="p"/>
                  </m:rPr>
                  <m:t>=</m:t>
                </m:r>
                <m:sSup>
                  <m:sSupPr>
                    <m:ctrlPr/>
                  </m:sSupPr>
                  <m:e>
                    <m:r>
                      <m:rPr>
                        <m:sty m:val="p"/>
                      </m:rPr>
                      <m:t>e</m:t>
                    </m:r>
                  </m:e>
                  <m:sup>
                    <m:f>
                      <m:fPr>
                        <m:type m:val="lin"/>
                        <m:ctrlPr>
                          <w:rPr>
                            <w:i/>
                          </w:rPr>
                        </m:ctrlPr>
                      </m:fPr>
                      <m:num>
                        <m:r>
                          <m:rPr>
                            <m:sty m:val="p"/>
                          </m:rPr>
                          <m:t>-j2πk</m:t>
                        </m:r>
                      </m:num>
                      <m:den>
                        <m:r>
                          <m:t>N</m:t>
                        </m:r>
                      </m:den>
                    </m:f>
                  </m:sup>
                </m:sSup>
                <m:r>
                  <m:t xml:space="preserve"> </m:t>
                </m:r>
                <m:r>
                  <w:rPr>
                    <w:i/>
                  </w:rPr>
                  <w:fldChar w:fldCharType="begin"/>
                </m:r>
                <m:r>
                  <m:rPr>
                    <m:sty m:val="p"/>
                  </m:rPr>
                  <m:t xml:space="preserve"> REF _Ref468198849 \r \h </m:t>
                </m:r>
                <m:r>
                  <w:rPr>
                    <w:i/>
                  </w:rPr>
                </m:r>
                <m:r>
                  <w:rPr>
                    <w:i/>
                  </w:rPr>
                  <w:fldChar w:fldCharType="separate"/>
                </m:r>
                <m:r>
                  <m:rPr>
                    <m:sty m:val="p"/>
                  </m:rPr>
                  <m:t>[11]</m:t>
                </m:r>
                <m:r>
                  <w:rPr>
                    <w:i/>
                  </w:rPr>
                  <w:fldChar w:fldCharType="end"/>
                </m:r>
              </m:oMath>
            </m:oMathPara>
          </w:p>
        </w:tc>
        <w:tc>
          <w:tcPr>
            <w:tcW w:w="750" w:type="pct"/>
            <w:vAlign w:val="center"/>
          </w:tcPr>
          <w:p w14:paraId="508EF439" w14:textId="17920A90" w:rsidR="00B956CC" w:rsidRDefault="00B956CC" w:rsidP="003B6EB1">
            <w:pPr>
              <w:ind w:firstLine="0"/>
              <w:jc w:val="center"/>
            </w:pPr>
            <w:bookmarkStart w:id="97" w:name="_Ref468211035"/>
            <w:r>
              <w:t>(</w:t>
            </w:r>
            <w:r w:rsidR="002F61BB">
              <w:fldChar w:fldCharType="begin"/>
            </w:r>
            <w:r w:rsidR="002F61BB">
              <w:instrText xml:space="preserve"> SEQ Rovnice \* ARABIC </w:instrText>
            </w:r>
            <w:r w:rsidR="002F61BB">
              <w:fldChar w:fldCharType="separate"/>
            </w:r>
            <w:r w:rsidR="00296D17">
              <w:rPr>
                <w:noProof/>
              </w:rPr>
              <w:t>11</w:t>
            </w:r>
            <w:r w:rsidR="002F61BB">
              <w:rPr>
                <w:noProof/>
              </w:rPr>
              <w:fldChar w:fldCharType="end"/>
            </w:r>
            <w:r>
              <w:t>)</w:t>
            </w:r>
            <w:bookmarkEnd w:id="97"/>
          </w:p>
        </w:tc>
      </w:tr>
    </w:tbl>
    <w:p w14:paraId="1289ED51" w14:textId="22CCC0E0" w:rsidR="00E92C26" w:rsidRPr="006B03E1" w:rsidRDefault="00B956CC" w:rsidP="00B956CC">
      <w:r>
        <w:t>P</w:t>
      </w:r>
      <w:r w:rsidR="00737118">
        <w:t xml:space="preserve">ro rozsáhlejší diagramy FFT nabývají proměnné k a N různých hodnot. V tomto případě je N rovno 2 a k je rovno 0. </w:t>
      </w:r>
      <w:r>
        <w:t>Po dosazení zle tedy vypočítat koeficient.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737118" w14:paraId="2F02346E" w14:textId="77777777" w:rsidTr="003B6EB1">
        <w:tc>
          <w:tcPr>
            <w:tcW w:w="750" w:type="pct"/>
            <w:vAlign w:val="center"/>
          </w:tcPr>
          <w:p w14:paraId="7876E4B1" w14:textId="77777777" w:rsidR="00737118" w:rsidRDefault="00737118" w:rsidP="003B6EB1">
            <w:pPr>
              <w:ind w:firstLine="0"/>
            </w:pPr>
          </w:p>
        </w:tc>
        <w:tc>
          <w:tcPr>
            <w:tcW w:w="3500" w:type="pct"/>
            <w:vAlign w:val="center"/>
          </w:tcPr>
          <w:p w14:paraId="04304A79" w14:textId="732293D3" w:rsidR="00737118" w:rsidRPr="00790858" w:rsidRDefault="008835EA" w:rsidP="00F23E77">
            <w:pPr>
              <w:pStyle w:val="rovnice0"/>
              <w:rPr>
                <w:rFonts w:ascii="Times New Roman" w:hAnsi="Times New Roman"/>
              </w:rPr>
            </w:pPr>
            <m:oMathPara>
              <m:oMath>
                <m:sSubSup>
                  <m:sSubSupPr>
                    <m:ctrlPr/>
                  </m:sSubSupPr>
                  <m:e>
                    <m:r>
                      <m:rPr>
                        <m:sty m:val="p"/>
                      </m:rPr>
                      <m:t>W</m:t>
                    </m:r>
                  </m:e>
                  <m:sub>
                    <m:r>
                      <m:t>2</m:t>
                    </m:r>
                  </m:sub>
                  <m:sup>
                    <m:r>
                      <m:rPr>
                        <m:sty m:val="p"/>
                      </m:rPr>
                      <m:t>0</m:t>
                    </m:r>
                  </m:sup>
                </m:sSubSup>
                <m:r>
                  <m:rPr>
                    <m:sty m:val="p"/>
                  </m:rPr>
                  <m:t>=</m:t>
                </m:r>
                <m:sSup>
                  <m:sSupPr>
                    <m:ctrlPr/>
                  </m:sSupPr>
                  <m:e>
                    <m:r>
                      <m:rPr>
                        <m:sty m:val="p"/>
                      </m:rPr>
                      <m:t>e</m:t>
                    </m:r>
                  </m:e>
                  <m:sup>
                    <m:f>
                      <m:fPr>
                        <m:type m:val="lin"/>
                        <m:ctrlPr>
                          <w:rPr>
                            <w:i/>
                          </w:rPr>
                        </m:ctrlPr>
                      </m:fPr>
                      <m:num>
                        <m:r>
                          <m:rPr>
                            <m:sty m:val="p"/>
                          </m:rPr>
                          <m:t>-j2π0</m:t>
                        </m:r>
                      </m:num>
                      <m:den>
                        <m:r>
                          <m:t>2</m:t>
                        </m:r>
                      </m:den>
                    </m:f>
                  </m:sup>
                </m:sSup>
                <m:r>
                  <m:t>=</m:t>
                </m:r>
                <m:sSup>
                  <m:sSupPr>
                    <m:ctrlPr/>
                  </m:sSupPr>
                  <m:e>
                    <m:r>
                      <m:rPr>
                        <m:sty m:val="p"/>
                      </m:rPr>
                      <m:t>e</m:t>
                    </m:r>
                  </m:e>
                  <m:sup>
                    <m:r>
                      <m:rPr>
                        <m:sty m:val="p"/>
                      </m:rPr>
                      <m:t>0</m:t>
                    </m:r>
                  </m:sup>
                </m:sSup>
                <m:r>
                  <m:t>=1</m:t>
                </m:r>
              </m:oMath>
            </m:oMathPara>
          </w:p>
        </w:tc>
        <w:tc>
          <w:tcPr>
            <w:tcW w:w="750" w:type="pct"/>
            <w:vAlign w:val="center"/>
          </w:tcPr>
          <w:p w14:paraId="4BA5B449" w14:textId="4E681A58" w:rsidR="00737118" w:rsidRDefault="001117CC" w:rsidP="003B6EB1">
            <w:pPr>
              <w:ind w:firstLine="0"/>
              <w:jc w:val="center"/>
            </w:pPr>
            <w:r>
              <w:t>(</w:t>
            </w:r>
            <w:r w:rsidR="002F61BB">
              <w:fldChar w:fldCharType="begin"/>
            </w:r>
            <w:r w:rsidR="002F61BB">
              <w:instrText xml:space="preserve"> SEQ Rovnice \* ARABIC </w:instrText>
            </w:r>
            <w:r w:rsidR="002F61BB">
              <w:fldChar w:fldCharType="separate"/>
            </w:r>
            <w:r w:rsidR="00296D17">
              <w:rPr>
                <w:noProof/>
              </w:rPr>
              <w:t>12</w:t>
            </w:r>
            <w:r w:rsidR="002F61BB">
              <w:rPr>
                <w:noProof/>
              </w:rPr>
              <w:fldChar w:fldCharType="end"/>
            </w:r>
            <w:r>
              <w:t>)</w:t>
            </w:r>
          </w:p>
        </w:tc>
      </w:tr>
    </w:tbl>
    <w:p w14:paraId="1A9E9080" w14:textId="3CE5F19A" w:rsidR="006B03E1" w:rsidRDefault="00494A7B" w:rsidP="006B03E1">
      <w:r>
        <w:t xml:space="preserve">Hodnota koeficientu je rovna 1 a výsledné prvky kmitočtové analýzy lze tedy vypočítat pouze pomocí operací sčítání a odčítání. Příklad výpočtu </w:t>
      </w:r>
      <w:r w:rsidRPr="00494A7B">
        <w:t xml:space="preserve">FFT posloupnosti </w:t>
      </w:r>
      <w:r>
        <w:t>8</w:t>
      </w:r>
      <w:r w:rsidRPr="00494A7B">
        <w:t xml:space="preserve"> prvků</w:t>
      </w:r>
      <w:r w:rsidR="002C1DA3">
        <w:t xml:space="preserve">, kde si lze všimnout různých </w:t>
      </w:r>
      <w:r w:rsidR="00F75302">
        <w:t>proměnných</w:t>
      </w:r>
      <w:r w:rsidR="002C1DA3">
        <w:t xml:space="preserve"> k a N</w:t>
      </w:r>
      <w:r>
        <w:t xml:space="preserve"> </w:t>
      </w:r>
      <w:r w:rsidR="004E3C66">
        <w:t>je zobrazen</w:t>
      </w:r>
      <w:r>
        <w:t xml:space="preserve"> na </w:t>
      </w:r>
      <w:r>
        <w:fldChar w:fldCharType="begin"/>
      </w:r>
      <w:r>
        <w:instrText xml:space="preserve"> REF  _Ref468211880 \* Lower \h </w:instrText>
      </w:r>
      <w:r>
        <w:fldChar w:fldCharType="separate"/>
      </w:r>
      <w:r w:rsidR="00296D17">
        <w:t xml:space="preserve">obr. </w:t>
      </w:r>
      <w:r w:rsidR="00296D17">
        <w:rPr>
          <w:noProof/>
        </w:rPr>
        <w:t>19</w:t>
      </w:r>
      <w:r>
        <w:fldChar w:fldCharType="end"/>
      </w:r>
      <w:r w:rsidR="00737118">
        <w:t>.</w:t>
      </w:r>
    </w:p>
    <w:p w14:paraId="5055ACF2" w14:textId="1AED3F35" w:rsidR="00790858" w:rsidRDefault="00790858" w:rsidP="00790858">
      <w:pPr>
        <w:pStyle w:val="Podtitul"/>
      </w:pPr>
      <w:r>
        <w:rPr>
          <w:noProof/>
        </w:rPr>
        <w:lastRenderedPageBreak/>
        <w:drawing>
          <wp:inline distT="0" distB="0" distL="0" distR="0" wp14:anchorId="5CD4C516" wp14:editId="6999D6D3">
            <wp:extent cx="3545457" cy="2970222"/>
            <wp:effectExtent l="0" t="0" r="0" b="190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50644" cy="2974567"/>
                    </a:xfrm>
                    <a:prstGeom prst="rect">
                      <a:avLst/>
                    </a:prstGeom>
                    <a:noFill/>
                    <a:ln>
                      <a:noFill/>
                    </a:ln>
                  </pic:spPr>
                </pic:pic>
              </a:graphicData>
            </a:graphic>
          </wp:inline>
        </w:drawing>
      </w:r>
    </w:p>
    <w:p w14:paraId="24CD5580" w14:textId="2FA95983" w:rsidR="00790858" w:rsidRDefault="00790858" w:rsidP="007B4ACD">
      <w:pPr>
        <w:pStyle w:val="Titulek"/>
      </w:pPr>
      <w:bookmarkStart w:id="98" w:name="_Ref468211880"/>
      <w:bookmarkStart w:id="99" w:name="_Ref468211876"/>
      <w:bookmarkStart w:id="100" w:name="_Toc480748649"/>
      <w:r>
        <w:t xml:space="preserve">Obr. </w:t>
      </w:r>
      <w:r w:rsidR="007D7820">
        <w:fldChar w:fldCharType="begin"/>
      </w:r>
      <w:r w:rsidR="007D7820">
        <w:instrText xml:space="preserve"> SEQ Obr. \* ARABIC </w:instrText>
      </w:r>
      <w:r w:rsidR="007D7820">
        <w:fldChar w:fldCharType="separate"/>
      </w:r>
      <w:r w:rsidR="00296D17">
        <w:rPr>
          <w:noProof/>
        </w:rPr>
        <w:t>19</w:t>
      </w:r>
      <w:r w:rsidR="007D7820">
        <w:rPr>
          <w:noProof/>
        </w:rPr>
        <w:fldChar w:fldCharType="end"/>
      </w:r>
      <w:bookmarkEnd w:id="98"/>
      <w:r>
        <w:t xml:space="preserve"> </w:t>
      </w:r>
      <w:r w:rsidR="008676D4">
        <w:tab/>
      </w:r>
      <w:r>
        <w:t>Diagram pro výpočet FFT posloupnosti 8 prvků.</w:t>
      </w:r>
      <w:r w:rsidRPr="00790858">
        <w:t xml:space="preserve"> </w:t>
      </w:r>
      <w:r>
        <w:fldChar w:fldCharType="begin"/>
      </w:r>
      <w:r>
        <w:instrText xml:space="preserve"> REF _Ref468200732 \r \h </w:instrText>
      </w:r>
      <w:r>
        <w:fldChar w:fldCharType="separate"/>
      </w:r>
      <w:r w:rsidR="00296D17">
        <w:t>[12]</w:t>
      </w:r>
      <w:bookmarkEnd w:id="100"/>
      <w:r>
        <w:fldChar w:fldCharType="end"/>
      </w:r>
      <w:bookmarkEnd w:id="99"/>
    </w:p>
    <w:p w14:paraId="04AC1F4E" w14:textId="0817A4A6" w:rsidR="002C1DA3" w:rsidRDefault="002C1DA3" w:rsidP="002C1DA3">
      <w:r>
        <w:t xml:space="preserve">Pro dané místo v diagramu zůstává koeficient W neměnný i pro různá vstupní data. Lze jej tedy označit za konstantu. Všechny tyto konstanty lze předem vypočítat a uložit do paměti </w:t>
      </w:r>
      <w:r w:rsidR="00FD098A">
        <w:t>MCU</w:t>
      </w:r>
      <w:r>
        <w:t xml:space="preserve">. Konstanty už nebude nutné počítat v programu </w:t>
      </w:r>
      <w:r w:rsidR="00FD098A">
        <w:t xml:space="preserve">MCU </w:t>
      </w:r>
      <w:r>
        <w:t>a bude výrazně zkrácena výpočetní doba.</w:t>
      </w:r>
    </w:p>
    <w:p w14:paraId="07046E9C" w14:textId="54156CAB" w:rsidR="0018028D" w:rsidRDefault="001A2E55" w:rsidP="002C1DA3">
      <w:r>
        <w:t>V</w:t>
      </w:r>
      <w:r w:rsidR="002C1DA3">
        <w:t>stupních hodnot</w:t>
      </w:r>
      <w:r>
        <w:t>y</w:t>
      </w:r>
      <w:r w:rsidR="002C1DA3">
        <w:t xml:space="preserve"> 0 </w:t>
      </w:r>
      <w:r>
        <w:t>až</w:t>
      </w:r>
      <w:r w:rsidR="002C1DA3">
        <w:t xml:space="preserve"> 7</w:t>
      </w:r>
      <w:r w:rsidR="00AD00D0">
        <w:t xml:space="preserve"> jsou</w:t>
      </w:r>
      <w:r w:rsidR="002C1DA3">
        <w:t xml:space="preserve"> </w:t>
      </w:r>
      <w:r>
        <w:t>číslovány</w:t>
      </w:r>
      <w:r w:rsidR="002C1DA3">
        <w:t xml:space="preserve"> s obráceným pořadím bitů</w:t>
      </w:r>
      <w:r w:rsidR="00AD00D0">
        <w:t xml:space="preserve">. Pořadí binárně </w:t>
      </w:r>
      <w:r>
        <w:t xml:space="preserve">je tedy: </w:t>
      </w:r>
      <w:r w:rsidR="002C1DA3" w:rsidRPr="002C1DA3">
        <w:t>000</w:t>
      </w:r>
      <w:r>
        <w:t>, 100, 010, 110, 001, 101, 011,</w:t>
      </w:r>
      <w:r w:rsidR="002C1DA3">
        <w:t xml:space="preserve"> </w:t>
      </w:r>
      <w:r w:rsidR="002C1DA3" w:rsidRPr="002C1DA3">
        <w:t>111</w:t>
      </w:r>
      <w:r>
        <w:t>. Dekadicky: 0, 4, 2, 6, 1, 5, 3, 7. Z char</w:t>
      </w:r>
      <w:r w:rsidR="00AD00D0">
        <w:t>akteru metody FFT vyplývá, že</w:t>
      </w:r>
      <w:r>
        <w:t xml:space="preserve"> </w:t>
      </w:r>
      <w:r w:rsidR="00F75302">
        <w:t>počet vstupních prvků</w:t>
      </w:r>
      <w:r w:rsidR="0025193D">
        <w:t xml:space="preserve"> musí </w:t>
      </w:r>
      <w:r w:rsidR="003B6EB1">
        <w:t>být</w:t>
      </w:r>
      <w:r>
        <w:t xml:space="preserve"> celočíseln</w:t>
      </w:r>
      <w:r w:rsidR="003B6EB1">
        <w:t>ou mocninou</w:t>
      </w:r>
      <w:r>
        <w:t xml:space="preserve"> čísla 2</w:t>
      </w:r>
      <w:r w:rsidR="003B6EB1">
        <w:t xml:space="preserve">, tedy: </w:t>
      </w:r>
      <w:r w:rsidR="0025193D">
        <w:t>2, 4, 8, 16</w:t>
      </w:r>
      <w:r w:rsidR="003B6EB1">
        <w:t xml:space="preserve"> atd.</w:t>
      </w:r>
    </w:p>
    <w:p w14:paraId="63BB7934" w14:textId="2AB63FC6" w:rsidR="009A3599" w:rsidRDefault="002213A6" w:rsidP="002C1DA3">
      <w:r>
        <w:t>Nejvyšší struna e</w:t>
      </w:r>
      <w:r w:rsidRPr="002213A6">
        <w:rPr>
          <w:vertAlign w:val="subscript"/>
        </w:rPr>
        <w:t>1</w:t>
      </w:r>
      <w:r>
        <w:t xml:space="preserve"> má kmitočet </w:t>
      </w:r>
      <w:r w:rsidRPr="002213A6">
        <w:t>329,63</w:t>
      </w:r>
      <w:r w:rsidR="0065537E">
        <w:t xml:space="preserve"> Hz</w:t>
      </w:r>
      <w:r>
        <w:t xml:space="preserve">, viz </w:t>
      </w:r>
      <w:r w:rsidR="004359AF">
        <w:fldChar w:fldCharType="begin"/>
      </w:r>
      <w:r w:rsidR="004359AF">
        <w:instrText xml:space="preserve"> REF  _Ref469413711 \* Lower \h </w:instrText>
      </w:r>
      <w:r w:rsidR="004359AF">
        <w:fldChar w:fldCharType="separate"/>
      </w:r>
      <w:r w:rsidR="00296D17" w:rsidRPr="007B4ACD">
        <w:t xml:space="preserve">tab. </w:t>
      </w:r>
      <w:r w:rsidR="00296D17">
        <w:rPr>
          <w:noProof/>
        </w:rPr>
        <w:t>1</w:t>
      </w:r>
      <w:r w:rsidR="004359AF">
        <w:fldChar w:fldCharType="end"/>
      </w:r>
      <w:r>
        <w:t xml:space="preserve"> a vyšší kmitočty není teoreticky nutné analyzovat. Vzorkova</w:t>
      </w:r>
      <w:r w:rsidR="004359AF">
        <w:t>cí kmitočet převodníku AD musí b</w:t>
      </w:r>
      <w:r>
        <w:t xml:space="preserve">ýt minimálně dvojnásobkem maximálního vzorkovaného kmitočtu </w:t>
      </w:r>
      <w:r>
        <w:fldChar w:fldCharType="begin"/>
      </w:r>
      <w:r>
        <w:instrText xml:space="preserve"> REF _Ref467415148 \r \h </w:instrText>
      </w:r>
      <w:r>
        <w:fldChar w:fldCharType="separate"/>
      </w:r>
      <w:r w:rsidR="00296D17">
        <w:t>[4]</w:t>
      </w:r>
      <w:r>
        <w:fldChar w:fldCharType="end"/>
      </w:r>
      <w:r>
        <w:t xml:space="preserve">. Při vzorkovacím kmitočtu </w:t>
      </w:r>
      <w:r w:rsidR="005931B5">
        <w:t>900</w:t>
      </w:r>
      <w:r>
        <w:t> </w:t>
      </w:r>
      <w:r w:rsidR="005931B5">
        <w:t>k</w:t>
      </w:r>
      <w:r>
        <w:t>Hz</w:t>
      </w:r>
      <w:r w:rsidR="005931B5">
        <w:t xml:space="preserve"> (navrženo s rezervou)</w:t>
      </w:r>
      <w:r>
        <w:t xml:space="preserve"> a při použití FFT o posloupnosti 1024</w:t>
      </w:r>
      <w:r w:rsidR="005931B5">
        <w:t xml:space="preserve"> (2</w:t>
      </w:r>
      <w:r w:rsidR="005931B5" w:rsidRPr="005931B5">
        <w:rPr>
          <w:vertAlign w:val="superscript"/>
        </w:rPr>
        <w:t>10</w:t>
      </w:r>
      <w:r w:rsidR="005931B5">
        <w:t>)</w:t>
      </w:r>
      <w:r>
        <w:t xml:space="preserve"> prvků lze získat kmitočtovou analýzu s</w:t>
      </w:r>
      <w:r w:rsidR="009A3599">
        <w:t xml:space="preserve"> rozlišením, které je dáno podílem těchto dvou čísel, </w:t>
      </w:r>
      <w:r w:rsidR="005931B5">
        <w:t>0,879</w:t>
      </w:r>
      <w:r>
        <w:t xml:space="preserve"> Hz. Dle požadavku vypočítaného v kapitole </w:t>
      </w:r>
      <w:r>
        <w:fldChar w:fldCharType="begin"/>
      </w:r>
      <w:r>
        <w:instrText xml:space="preserve"> REF _Ref468301701 \r \h </w:instrText>
      </w:r>
      <w:r>
        <w:fldChar w:fldCharType="separate"/>
      </w:r>
      <w:r w:rsidR="00296D17">
        <w:t>5.1</w:t>
      </w:r>
      <w:r>
        <w:fldChar w:fldCharType="end"/>
      </w:r>
      <w:r>
        <w:t xml:space="preserve"> musí mít kmitočtová analýza</w:t>
      </w:r>
      <w:r w:rsidR="005931B5">
        <w:t xml:space="preserve"> rozlišovací schopnost </w:t>
      </w:r>
      <w:r>
        <w:t xml:space="preserve">alespoň </w:t>
      </w:r>
      <w:r w:rsidRPr="002213A6">
        <w:t>0,03</w:t>
      </w:r>
      <w:r w:rsidR="005931B5">
        <w:t xml:space="preserve"> Hz</w:t>
      </w:r>
      <w:r>
        <w:t xml:space="preserve">. </w:t>
      </w:r>
      <w:r w:rsidR="005931B5">
        <w:t>Přesnějšího rozlišení lze dosáhnout z delší posloupnosti vstupních prvků FFT. Při použití posloupnosti o délce</w:t>
      </w:r>
      <w:r w:rsidR="005931B5" w:rsidRPr="005931B5">
        <w:t xml:space="preserve"> 32768</w:t>
      </w:r>
      <w:r w:rsidR="005931B5">
        <w:t xml:space="preserve"> (2</w:t>
      </w:r>
      <w:r w:rsidR="005931B5">
        <w:rPr>
          <w:vertAlign w:val="superscript"/>
        </w:rPr>
        <w:t>15</w:t>
      </w:r>
      <w:r w:rsidR="005931B5">
        <w:t xml:space="preserve">) </w:t>
      </w:r>
      <w:r w:rsidR="009A3599">
        <w:t xml:space="preserve">lze získat kmitočtovou analýzu s rozlišením </w:t>
      </w:r>
      <w:r w:rsidR="005931B5">
        <w:t>0</w:t>
      </w:r>
      <w:r w:rsidR="005931B5" w:rsidRPr="005931B5">
        <w:t>,028</w:t>
      </w:r>
      <w:r w:rsidR="009A3599">
        <w:t xml:space="preserve"> Hz. Problémem je, že posloupnost </w:t>
      </w:r>
      <w:r w:rsidR="009A3599" w:rsidRPr="005931B5">
        <w:t>32768</w:t>
      </w:r>
      <w:r w:rsidR="009A3599">
        <w:t xml:space="preserve"> prvků snímanou rychlostí 900 vzorků za sekundu bude snímána 36,4 sekund (</w:t>
      </w:r>
      <w:r w:rsidR="009A3599" w:rsidRPr="005931B5">
        <w:t>32768</w:t>
      </w:r>
      <w:r w:rsidR="009A3599">
        <w:t xml:space="preserve"> / 900). Je pravděpodobné, že za tak dlouhou dobu budou již struny zcela utlumeny. </w:t>
      </w:r>
    </w:p>
    <w:p w14:paraId="79731F3B" w14:textId="5DD2F7CF" w:rsidR="003B6EB1" w:rsidRDefault="009A3599" w:rsidP="002C1DA3">
      <w:r>
        <w:t xml:space="preserve">Dobu snímání lze zkrátit několika způsoby. První způsob je zaměření analýzy na vyšší harmonickou dané struny. Tím dojde ke snížení požadavku na přesnost systému, viz kapitola </w:t>
      </w:r>
      <w:r>
        <w:fldChar w:fldCharType="begin"/>
      </w:r>
      <w:r>
        <w:instrText xml:space="preserve"> REF _Ref468302871 \r \h </w:instrText>
      </w:r>
      <w:r>
        <w:fldChar w:fldCharType="separate"/>
      </w:r>
      <w:r w:rsidR="00296D17">
        <w:t>5.1</w:t>
      </w:r>
      <w:r>
        <w:fldChar w:fldCharType="end"/>
      </w:r>
      <w:r>
        <w:t xml:space="preserve">. Druhý způsob je opakování několikrát po sobě posloupnosti, která je systému k dispozici. Tím dojde k mírnému zkreslení analýzy, ale bude možné použít FFT s posloupností více prvků. Výsledný návrh musí být </w:t>
      </w:r>
      <w:r>
        <w:lastRenderedPageBreak/>
        <w:t xml:space="preserve">kompromisem mezi </w:t>
      </w:r>
      <w:r w:rsidR="006E0CB6">
        <w:t>těmito dvěma zmíněnými způsoby, dobou snímání zvuku a požadavkem na přesnost systému.</w:t>
      </w:r>
    </w:p>
    <w:p w14:paraId="09142B6F" w14:textId="1C3840B5" w:rsidR="00D13831" w:rsidRDefault="00D13831" w:rsidP="00D13831">
      <w:r>
        <w:t xml:space="preserve">Dle použitého vzorkovacího kmitočtu a počtu vstupních prvků FFT lze předběžně stanovit nároky na výpočetní výkon </w:t>
      </w:r>
      <w:r w:rsidR="00FD098A">
        <w:t xml:space="preserve">MCU </w:t>
      </w:r>
      <w:r>
        <w:t xml:space="preserve">a také požadavky na paměť. Dle počtu vstupních prvků FFT lze stanovit nutný počet operací násobení a </w:t>
      </w:r>
      <w:r w:rsidR="00595F93">
        <w:t>sčítání</w:t>
      </w:r>
      <w:r>
        <w:t xml:space="preserve"> potřebných pro provedení FFT. Počty těchto operací </w:t>
      </w:r>
      <w:r w:rsidR="004E3C66">
        <w:t>jsou uvedeny</w:t>
      </w:r>
      <w:r>
        <w:t xml:space="preserve"> v</w:t>
      </w:r>
      <w:r w:rsidR="004A4F1A">
        <w:t xml:space="preserve"> </w:t>
      </w:r>
      <w:r w:rsidR="004A4F1A">
        <w:fldChar w:fldCharType="begin"/>
      </w:r>
      <w:r w:rsidR="004A4F1A">
        <w:instrText xml:space="preserve"> REF  _Ref469414431 \* Lower \h </w:instrText>
      </w:r>
      <w:r w:rsidR="004A4F1A">
        <w:fldChar w:fldCharType="separate"/>
      </w:r>
      <w:r w:rsidR="00296D17">
        <w:t xml:space="preserve">tab. </w:t>
      </w:r>
      <w:r w:rsidR="00296D17">
        <w:rPr>
          <w:noProof/>
        </w:rPr>
        <w:t>2</w:t>
      </w:r>
      <w:r w:rsidR="004A4F1A">
        <w:fldChar w:fldCharType="end"/>
      </w:r>
      <w:r w:rsidR="00595F93">
        <w:t>.</w:t>
      </w:r>
    </w:p>
    <w:p w14:paraId="4494D292" w14:textId="510A52F3" w:rsidR="0013142F" w:rsidRDefault="0013142F" w:rsidP="000520B6">
      <w:pPr>
        <w:pStyle w:val="tabtitulek"/>
      </w:pPr>
      <w:bookmarkStart w:id="101" w:name="_Ref469414431"/>
      <w:bookmarkStart w:id="102" w:name="_Toc480748655"/>
      <w:r>
        <w:t xml:space="preserve">Tab. </w:t>
      </w:r>
      <w:r w:rsidR="007D7820">
        <w:fldChar w:fldCharType="begin"/>
      </w:r>
      <w:r w:rsidR="007D7820">
        <w:instrText xml:space="preserve"> SEQ Tab. \* ARABIC </w:instrText>
      </w:r>
      <w:r w:rsidR="007D7820">
        <w:fldChar w:fldCharType="separate"/>
      </w:r>
      <w:r w:rsidR="00296D17">
        <w:rPr>
          <w:noProof/>
        </w:rPr>
        <w:t>2</w:t>
      </w:r>
      <w:r w:rsidR="007D7820">
        <w:rPr>
          <w:noProof/>
        </w:rPr>
        <w:fldChar w:fldCharType="end"/>
      </w:r>
      <w:bookmarkEnd w:id="101"/>
      <w:r>
        <w:t xml:space="preserve"> </w:t>
      </w:r>
      <w:r w:rsidR="008676D4">
        <w:tab/>
      </w:r>
      <w:r>
        <w:t>Počty opera</w:t>
      </w:r>
      <w:r w:rsidR="004A4F1A">
        <w:t>cí násobení a sčítání potřebné</w:t>
      </w:r>
      <w:r>
        <w:t xml:space="preserve"> pro provedení FFT. </w:t>
      </w:r>
      <w:r>
        <w:fldChar w:fldCharType="begin"/>
      </w:r>
      <w:r>
        <w:instrText xml:space="preserve"> REF _Ref468200732 \r \h </w:instrText>
      </w:r>
      <w:r>
        <w:fldChar w:fldCharType="separate"/>
      </w:r>
      <w:r w:rsidR="00296D17">
        <w:t>[12]</w:t>
      </w:r>
      <w:bookmarkEnd w:id="102"/>
      <w:r>
        <w:fldChar w:fldCharType="end"/>
      </w:r>
    </w:p>
    <w:tbl>
      <w:tblPr>
        <w:tblStyle w:val="Mkatabulky"/>
        <w:tblW w:w="0" w:type="auto"/>
        <w:jc w:val="center"/>
        <w:tblLook w:val="04A0" w:firstRow="1" w:lastRow="0" w:firstColumn="1" w:lastColumn="0" w:noHBand="0" w:noVBand="1"/>
      </w:tblPr>
      <w:tblGrid>
        <w:gridCol w:w="2807"/>
        <w:gridCol w:w="2564"/>
        <w:gridCol w:w="2312"/>
      </w:tblGrid>
      <w:tr w:rsidR="00595F93" w14:paraId="6C8D8427" w14:textId="77777777" w:rsidTr="00AC3FF1">
        <w:trPr>
          <w:jc w:val="center"/>
        </w:trPr>
        <w:tc>
          <w:tcPr>
            <w:tcW w:w="0" w:type="auto"/>
          </w:tcPr>
          <w:p w14:paraId="4E9759D5" w14:textId="4FE6A4E3" w:rsidR="00595F93" w:rsidRPr="00595F93" w:rsidRDefault="00595F93" w:rsidP="00595F93">
            <w:pPr>
              <w:pStyle w:val="Tabulkatext"/>
              <w:rPr>
                <w:b/>
              </w:rPr>
            </w:pPr>
            <w:r w:rsidRPr="00595F93">
              <w:rPr>
                <w:b/>
              </w:rPr>
              <w:t>Počet prvků posloupnosti</w:t>
            </w:r>
          </w:p>
        </w:tc>
        <w:tc>
          <w:tcPr>
            <w:tcW w:w="0" w:type="auto"/>
          </w:tcPr>
          <w:p w14:paraId="1F5E1952" w14:textId="1B425ADE" w:rsidR="00595F93" w:rsidRPr="00595F93" w:rsidRDefault="00595F93" w:rsidP="00595F93">
            <w:pPr>
              <w:pStyle w:val="Tabulkatext"/>
              <w:rPr>
                <w:b/>
              </w:rPr>
            </w:pPr>
            <w:r w:rsidRPr="00595F93">
              <w:rPr>
                <w:b/>
              </w:rPr>
              <w:t>Počet operací násobení</w:t>
            </w:r>
          </w:p>
        </w:tc>
        <w:tc>
          <w:tcPr>
            <w:tcW w:w="0" w:type="auto"/>
          </w:tcPr>
          <w:p w14:paraId="77FE2990" w14:textId="0B05FE62" w:rsidR="00595F93" w:rsidRPr="00595F93" w:rsidRDefault="00595F93" w:rsidP="00595F93">
            <w:pPr>
              <w:pStyle w:val="Tabulkatext"/>
              <w:rPr>
                <w:b/>
              </w:rPr>
            </w:pPr>
            <w:r w:rsidRPr="00595F93">
              <w:rPr>
                <w:b/>
              </w:rPr>
              <w:t>Počet operací sčítání</w:t>
            </w:r>
          </w:p>
        </w:tc>
      </w:tr>
      <w:tr w:rsidR="00595F93" w14:paraId="7F36AA66" w14:textId="77777777" w:rsidTr="00AC3FF1">
        <w:trPr>
          <w:jc w:val="center"/>
        </w:trPr>
        <w:tc>
          <w:tcPr>
            <w:tcW w:w="0" w:type="auto"/>
          </w:tcPr>
          <w:p w14:paraId="71C35D9E" w14:textId="55320504" w:rsidR="00595F93" w:rsidRPr="00595F93" w:rsidRDefault="00595F93" w:rsidP="00595F93">
            <w:pPr>
              <w:pStyle w:val="Tabulkatext"/>
              <w:rPr>
                <w:b/>
              </w:rPr>
            </w:pPr>
            <w:r w:rsidRPr="00595F93">
              <w:rPr>
                <w:b/>
              </w:rPr>
              <w:t>128</w:t>
            </w:r>
          </w:p>
        </w:tc>
        <w:tc>
          <w:tcPr>
            <w:tcW w:w="0" w:type="auto"/>
          </w:tcPr>
          <w:p w14:paraId="6EEB776C" w14:textId="72274E53" w:rsidR="00595F93" w:rsidRDefault="00595F93" w:rsidP="00595F93">
            <w:pPr>
              <w:pStyle w:val="Tabulkatext"/>
            </w:pPr>
            <w:r>
              <w:t>448</w:t>
            </w:r>
          </w:p>
        </w:tc>
        <w:tc>
          <w:tcPr>
            <w:tcW w:w="0" w:type="auto"/>
          </w:tcPr>
          <w:p w14:paraId="5A516258" w14:textId="753C359F" w:rsidR="00595F93" w:rsidRDefault="00595F93" w:rsidP="00595F93">
            <w:pPr>
              <w:pStyle w:val="Tabulkatext"/>
            </w:pPr>
            <w:r>
              <w:t>896</w:t>
            </w:r>
          </w:p>
        </w:tc>
      </w:tr>
      <w:tr w:rsidR="00595F93" w14:paraId="65120FD1" w14:textId="77777777" w:rsidTr="00AC3FF1">
        <w:trPr>
          <w:jc w:val="center"/>
        </w:trPr>
        <w:tc>
          <w:tcPr>
            <w:tcW w:w="0" w:type="auto"/>
          </w:tcPr>
          <w:p w14:paraId="6F34027D" w14:textId="7C9350F0" w:rsidR="00595F93" w:rsidRPr="00595F93" w:rsidRDefault="00595F93" w:rsidP="00595F93">
            <w:pPr>
              <w:pStyle w:val="Tabulkatext"/>
              <w:rPr>
                <w:b/>
              </w:rPr>
            </w:pPr>
            <w:r w:rsidRPr="00595F93">
              <w:rPr>
                <w:b/>
              </w:rPr>
              <w:t>256</w:t>
            </w:r>
          </w:p>
        </w:tc>
        <w:tc>
          <w:tcPr>
            <w:tcW w:w="0" w:type="auto"/>
          </w:tcPr>
          <w:p w14:paraId="395063EE" w14:textId="58ACE361" w:rsidR="00595F93" w:rsidRDefault="00595F93" w:rsidP="00595F93">
            <w:pPr>
              <w:pStyle w:val="Tabulkatext"/>
            </w:pPr>
            <w:r>
              <w:t>1,024</w:t>
            </w:r>
          </w:p>
        </w:tc>
        <w:tc>
          <w:tcPr>
            <w:tcW w:w="0" w:type="auto"/>
          </w:tcPr>
          <w:p w14:paraId="5C16784D" w14:textId="50CAFC44" w:rsidR="00595F93" w:rsidRPr="00AF730C" w:rsidRDefault="00595F93" w:rsidP="00595F93">
            <w:pPr>
              <w:pStyle w:val="Tabulkatext"/>
            </w:pPr>
            <w:r>
              <w:t>2,048</w:t>
            </w:r>
          </w:p>
        </w:tc>
      </w:tr>
      <w:tr w:rsidR="00595F93" w14:paraId="2C143EA6" w14:textId="77777777" w:rsidTr="00AC3FF1">
        <w:trPr>
          <w:jc w:val="center"/>
        </w:trPr>
        <w:tc>
          <w:tcPr>
            <w:tcW w:w="0" w:type="auto"/>
          </w:tcPr>
          <w:p w14:paraId="00F5A9B5" w14:textId="029F9533" w:rsidR="00595F93" w:rsidRPr="00595F93" w:rsidRDefault="00595F93" w:rsidP="00595F93">
            <w:pPr>
              <w:pStyle w:val="Tabulkatext"/>
              <w:rPr>
                <w:b/>
              </w:rPr>
            </w:pPr>
            <w:r w:rsidRPr="00595F93">
              <w:rPr>
                <w:b/>
              </w:rPr>
              <w:t>512</w:t>
            </w:r>
          </w:p>
        </w:tc>
        <w:tc>
          <w:tcPr>
            <w:tcW w:w="0" w:type="auto"/>
          </w:tcPr>
          <w:p w14:paraId="6B7C43FE" w14:textId="01E84ACF" w:rsidR="00595F93" w:rsidRDefault="00595F93" w:rsidP="00595F93">
            <w:pPr>
              <w:pStyle w:val="Tabulkatext"/>
            </w:pPr>
            <w:r>
              <w:t>2,304</w:t>
            </w:r>
          </w:p>
        </w:tc>
        <w:tc>
          <w:tcPr>
            <w:tcW w:w="0" w:type="auto"/>
          </w:tcPr>
          <w:p w14:paraId="19494CCE" w14:textId="3761F250" w:rsidR="00595F93" w:rsidRDefault="00595F93" w:rsidP="00595F93">
            <w:pPr>
              <w:pStyle w:val="Tabulkatext"/>
            </w:pPr>
            <w:r>
              <w:t>4,608</w:t>
            </w:r>
          </w:p>
        </w:tc>
      </w:tr>
      <w:tr w:rsidR="00595F93" w14:paraId="5267B473" w14:textId="77777777" w:rsidTr="00AC3FF1">
        <w:trPr>
          <w:jc w:val="center"/>
        </w:trPr>
        <w:tc>
          <w:tcPr>
            <w:tcW w:w="0" w:type="auto"/>
          </w:tcPr>
          <w:p w14:paraId="1FB4288B" w14:textId="01805089" w:rsidR="00595F93" w:rsidRPr="00595F93" w:rsidRDefault="00595F93" w:rsidP="00595F93">
            <w:pPr>
              <w:pStyle w:val="Tabulkatext"/>
              <w:rPr>
                <w:b/>
              </w:rPr>
            </w:pPr>
            <w:r w:rsidRPr="00595F93">
              <w:rPr>
                <w:b/>
              </w:rPr>
              <w:t>1024</w:t>
            </w:r>
          </w:p>
        </w:tc>
        <w:tc>
          <w:tcPr>
            <w:tcW w:w="0" w:type="auto"/>
          </w:tcPr>
          <w:p w14:paraId="5D8425D9" w14:textId="1FC85CA0" w:rsidR="00595F93" w:rsidRDefault="00595F93" w:rsidP="00595F93">
            <w:pPr>
              <w:pStyle w:val="Tabulkatext"/>
            </w:pPr>
            <w:r>
              <w:t>5,120</w:t>
            </w:r>
          </w:p>
        </w:tc>
        <w:tc>
          <w:tcPr>
            <w:tcW w:w="0" w:type="auto"/>
          </w:tcPr>
          <w:p w14:paraId="31ACEF5E" w14:textId="2EBD38A4" w:rsidR="00595F93" w:rsidRDefault="00595F93" w:rsidP="00595F93">
            <w:pPr>
              <w:pStyle w:val="Tabulkatext"/>
            </w:pPr>
            <w:r>
              <w:t>10,240</w:t>
            </w:r>
          </w:p>
        </w:tc>
      </w:tr>
    </w:tbl>
    <w:p w14:paraId="69BB45FF" w14:textId="3A1E8036" w:rsidR="00D13831" w:rsidRDefault="00D13831" w:rsidP="00262921">
      <w:pPr>
        <w:spacing w:before="240"/>
      </w:pPr>
      <w:r>
        <w:t>Pro stanovení celkového počtu výpočetních operací potřebných pro výpočet FFT,</w:t>
      </w:r>
      <w:r w:rsidR="004A4F1A">
        <w:t xml:space="preserve"> je nutné zohlednit i čas úpravy</w:t>
      </w:r>
      <w:r>
        <w:t xml:space="preserve"> posloupnosti vzhledem k číslování s obráceným pořadím bitů. Každý výrobce </w:t>
      </w:r>
      <w:r w:rsidR="00FD098A">
        <w:t xml:space="preserve">MCU </w:t>
      </w:r>
      <w:r>
        <w:t xml:space="preserve">může využívat jiné metody pro výpočet </w:t>
      </w:r>
      <w:r w:rsidR="00595F93">
        <w:t>FFT,</w:t>
      </w:r>
      <w:r>
        <w:t xml:space="preserve"> a proto nelze stanovit obecný počet operací pro libovolný </w:t>
      </w:r>
      <w:r w:rsidR="00EE7737">
        <w:t>MCU</w:t>
      </w:r>
      <w:r>
        <w:t>. Firma Texas Instruments doplnila svůj návod na používání knihovny pro FFT o tabulku potřebných operací pro jednotlivé počty posloupností prvků, viz.</w:t>
      </w:r>
      <w:r w:rsidR="006641DF">
        <w:t xml:space="preserve"> </w:t>
      </w:r>
      <w:r w:rsidR="006641DF">
        <w:fldChar w:fldCharType="begin"/>
      </w:r>
      <w:r w:rsidR="006641DF">
        <w:instrText xml:space="preserve"> REF  _Ref469414544 \* Lower \h </w:instrText>
      </w:r>
      <w:r w:rsidR="006641DF">
        <w:fldChar w:fldCharType="separate"/>
      </w:r>
      <w:r w:rsidR="00296D17">
        <w:t xml:space="preserve">tab. </w:t>
      </w:r>
      <w:r w:rsidR="00296D17">
        <w:rPr>
          <w:noProof/>
        </w:rPr>
        <w:t>3</w:t>
      </w:r>
      <w:r w:rsidR="006641DF">
        <w:fldChar w:fldCharType="end"/>
      </w:r>
      <w:r>
        <w:t>. Tato tab</w:t>
      </w:r>
      <w:r w:rsidR="00595F93">
        <w:t>u</w:t>
      </w:r>
      <w:r>
        <w:t>lka platí pro DSP rodiny TMS320C55x.</w:t>
      </w:r>
    </w:p>
    <w:p w14:paraId="45786115" w14:textId="341D853D" w:rsidR="0013142F" w:rsidRDefault="0013142F" w:rsidP="000520B6">
      <w:pPr>
        <w:pStyle w:val="tabtitulek"/>
      </w:pPr>
      <w:bookmarkStart w:id="103" w:name="_Ref469414544"/>
      <w:bookmarkStart w:id="104" w:name="_Toc480748656"/>
      <w:r>
        <w:t xml:space="preserve">Tab. </w:t>
      </w:r>
      <w:r w:rsidR="007D7820">
        <w:fldChar w:fldCharType="begin"/>
      </w:r>
      <w:r w:rsidR="007D7820">
        <w:instrText xml:space="preserve"> SEQ Tab. \* ARABIC </w:instrText>
      </w:r>
      <w:r w:rsidR="007D7820">
        <w:fldChar w:fldCharType="separate"/>
      </w:r>
      <w:r w:rsidR="00296D17">
        <w:rPr>
          <w:noProof/>
        </w:rPr>
        <w:t>3</w:t>
      </w:r>
      <w:r w:rsidR="007D7820">
        <w:rPr>
          <w:noProof/>
        </w:rPr>
        <w:fldChar w:fldCharType="end"/>
      </w:r>
      <w:bookmarkEnd w:id="103"/>
      <w:r>
        <w:t xml:space="preserve"> </w:t>
      </w:r>
      <w:r w:rsidR="008676D4">
        <w:tab/>
      </w:r>
      <w:r>
        <w:t xml:space="preserve">Počet taktů DSP od Texas Instruments pro výpočet FFT </w:t>
      </w:r>
      <w:r>
        <w:fldChar w:fldCharType="begin"/>
      </w:r>
      <w:r>
        <w:instrText xml:space="preserve"> REF _Ref468200732 \r \h </w:instrText>
      </w:r>
      <w:r>
        <w:fldChar w:fldCharType="separate"/>
      </w:r>
      <w:r w:rsidR="00296D17">
        <w:t>[12]</w:t>
      </w:r>
      <w:r>
        <w:fldChar w:fldCharType="end"/>
      </w:r>
      <w:r>
        <w:t>.</w:t>
      </w:r>
      <w:bookmarkEnd w:id="104"/>
    </w:p>
    <w:tbl>
      <w:tblPr>
        <w:tblStyle w:val="Mkatabulky"/>
        <w:tblW w:w="0" w:type="auto"/>
        <w:jc w:val="center"/>
        <w:tblLook w:val="04A0" w:firstRow="1" w:lastRow="0" w:firstColumn="1" w:lastColumn="0" w:noHBand="0" w:noVBand="1"/>
      </w:tblPr>
      <w:tblGrid>
        <w:gridCol w:w="2807"/>
        <w:gridCol w:w="1461"/>
        <w:gridCol w:w="1813"/>
        <w:gridCol w:w="970"/>
      </w:tblGrid>
      <w:tr w:rsidR="00595F93" w14:paraId="645D80FB" w14:textId="6D905BE1" w:rsidTr="00AC3FF1">
        <w:trPr>
          <w:jc w:val="center"/>
        </w:trPr>
        <w:tc>
          <w:tcPr>
            <w:tcW w:w="0" w:type="auto"/>
          </w:tcPr>
          <w:p w14:paraId="357D9EF3" w14:textId="69DC9415" w:rsidR="00595F93" w:rsidRPr="00FA0F1C" w:rsidRDefault="00595F93" w:rsidP="00595F93">
            <w:pPr>
              <w:pStyle w:val="Tabulkatext"/>
              <w:rPr>
                <w:b/>
              </w:rPr>
            </w:pPr>
            <w:r w:rsidRPr="00FA0F1C">
              <w:rPr>
                <w:b/>
              </w:rPr>
              <w:t>Počet prvků posloupnosti</w:t>
            </w:r>
          </w:p>
        </w:tc>
        <w:tc>
          <w:tcPr>
            <w:tcW w:w="0" w:type="auto"/>
          </w:tcPr>
          <w:p w14:paraId="2F479C08" w14:textId="2511A432" w:rsidR="00595F93" w:rsidRPr="00FA0F1C" w:rsidRDefault="00595F93" w:rsidP="00595F93">
            <w:pPr>
              <w:pStyle w:val="Tabulkatext"/>
              <w:rPr>
                <w:b/>
              </w:rPr>
            </w:pPr>
            <w:r w:rsidRPr="00FA0F1C">
              <w:rPr>
                <w:b/>
              </w:rPr>
              <w:t>Výpočet FFT</w:t>
            </w:r>
          </w:p>
        </w:tc>
        <w:tc>
          <w:tcPr>
            <w:tcW w:w="0" w:type="auto"/>
          </w:tcPr>
          <w:p w14:paraId="6939AAE2" w14:textId="511330D5" w:rsidR="00595F93" w:rsidRPr="00FA0F1C" w:rsidRDefault="00595F93" w:rsidP="00595F93">
            <w:pPr>
              <w:pStyle w:val="Tabulkatext"/>
              <w:rPr>
                <w:b/>
              </w:rPr>
            </w:pPr>
            <w:r w:rsidRPr="00FA0F1C">
              <w:rPr>
                <w:b/>
              </w:rPr>
              <w:t>Bitové obrácení</w:t>
            </w:r>
          </w:p>
        </w:tc>
        <w:tc>
          <w:tcPr>
            <w:tcW w:w="0" w:type="auto"/>
          </w:tcPr>
          <w:p w14:paraId="5621BEFF" w14:textId="76B1ADD9" w:rsidR="00595F93" w:rsidRPr="00FA0F1C" w:rsidRDefault="00595F93" w:rsidP="00595F93">
            <w:pPr>
              <w:pStyle w:val="Tabulkatext"/>
              <w:rPr>
                <w:b/>
              </w:rPr>
            </w:pPr>
            <w:r w:rsidRPr="00FA0F1C">
              <w:rPr>
                <w:b/>
              </w:rPr>
              <w:t>Celkem</w:t>
            </w:r>
          </w:p>
        </w:tc>
      </w:tr>
      <w:tr w:rsidR="00595F93" w14:paraId="6B02AA42" w14:textId="67A92B01" w:rsidTr="00AC3FF1">
        <w:trPr>
          <w:jc w:val="center"/>
        </w:trPr>
        <w:tc>
          <w:tcPr>
            <w:tcW w:w="0" w:type="auto"/>
          </w:tcPr>
          <w:p w14:paraId="0CADD7AE" w14:textId="25AC787C" w:rsidR="00595F93" w:rsidRPr="00FA0F1C" w:rsidRDefault="00595F93" w:rsidP="00E206C3">
            <w:pPr>
              <w:pStyle w:val="Tabulkatext"/>
              <w:rPr>
                <w:b/>
              </w:rPr>
            </w:pPr>
            <w:r w:rsidRPr="00FA0F1C">
              <w:rPr>
                <w:b/>
              </w:rPr>
              <w:t>128</w:t>
            </w:r>
          </w:p>
        </w:tc>
        <w:tc>
          <w:tcPr>
            <w:tcW w:w="0" w:type="auto"/>
          </w:tcPr>
          <w:p w14:paraId="0437DC12" w14:textId="210F8FB6" w:rsidR="00595F93" w:rsidRPr="00E206C3" w:rsidRDefault="00595F93" w:rsidP="00E206C3">
            <w:pPr>
              <w:pStyle w:val="Tabulkatext"/>
            </w:pPr>
            <w:r w:rsidRPr="00E206C3">
              <w:t>633</w:t>
            </w:r>
          </w:p>
        </w:tc>
        <w:tc>
          <w:tcPr>
            <w:tcW w:w="0" w:type="auto"/>
          </w:tcPr>
          <w:p w14:paraId="6E02584E" w14:textId="1E15693F" w:rsidR="00595F93" w:rsidRPr="00E206C3" w:rsidRDefault="00595F93" w:rsidP="00E206C3">
            <w:pPr>
              <w:pStyle w:val="Tabulkatext"/>
            </w:pPr>
            <w:r w:rsidRPr="00E206C3">
              <w:t>279</w:t>
            </w:r>
          </w:p>
        </w:tc>
        <w:tc>
          <w:tcPr>
            <w:tcW w:w="0" w:type="auto"/>
          </w:tcPr>
          <w:p w14:paraId="5FE3B48E" w14:textId="23DE05C9" w:rsidR="00595F93" w:rsidRPr="00E206C3" w:rsidRDefault="00E206C3" w:rsidP="00E206C3">
            <w:pPr>
              <w:pStyle w:val="Tabulkatext"/>
            </w:pPr>
            <w:r w:rsidRPr="00E206C3">
              <w:t>912</w:t>
            </w:r>
          </w:p>
        </w:tc>
      </w:tr>
      <w:tr w:rsidR="00595F93" w14:paraId="62E1D125" w14:textId="3D929AB4" w:rsidTr="00AC3FF1">
        <w:trPr>
          <w:jc w:val="center"/>
        </w:trPr>
        <w:tc>
          <w:tcPr>
            <w:tcW w:w="0" w:type="auto"/>
          </w:tcPr>
          <w:p w14:paraId="604AA4FA" w14:textId="693118A0" w:rsidR="00595F93" w:rsidRPr="00FA0F1C" w:rsidRDefault="00595F93" w:rsidP="00E206C3">
            <w:pPr>
              <w:pStyle w:val="Tabulkatext"/>
              <w:rPr>
                <w:b/>
              </w:rPr>
            </w:pPr>
            <w:r w:rsidRPr="00FA0F1C">
              <w:rPr>
                <w:b/>
              </w:rPr>
              <w:t>256</w:t>
            </w:r>
          </w:p>
        </w:tc>
        <w:tc>
          <w:tcPr>
            <w:tcW w:w="0" w:type="auto"/>
          </w:tcPr>
          <w:p w14:paraId="2AA80687" w14:textId="2092466B" w:rsidR="00595F93" w:rsidRPr="00E206C3" w:rsidRDefault="00595F93" w:rsidP="00E206C3">
            <w:pPr>
              <w:pStyle w:val="Tabulkatext"/>
            </w:pPr>
            <w:r w:rsidRPr="00E206C3">
              <w:t>1133</w:t>
            </w:r>
          </w:p>
        </w:tc>
        <w:tc>
          <w:tcPr>
            <w:tcW w:w="0" w:type="auto"/>
          </w:tcPr>
          <w:p w14:paraId="0B0F3E9D" w14:textId="169A0DBA" w:rsidR="00595F93" w:rsidRPr="00E206C3" w:rsidRDefault="00595F93" w:rsidP="00E206C3">
            <w:pPr>
              <w:pStyle w:val="Tabulkatext"/>
            </w:pPr>
            <w:r w:rsidRPr="00E206C3">
              <w:t>535</w:t>
            </w:r>
          </w:p>
        </w:tc>
        <w:tc>
          <w:tcPr>
            <w:tcW w:w="0" w:type="auto"/>
          </w:tcPr>
          <w:p w14:paraId="3C45D38B" w14:textId="1DA03724" w:rsidR="00595F93" w:rsidRPr="00E206C3" w:rsidRDefault="00E206C3" w:rsidP="00E206C3">
            <w:pPr>
              <w:pStyle w:val="Tabulkatext"/>
            </w:pPr>
            <w:r w:rsidRPr="00E206C3">
              <w:t>1668</w:t>
            </w:r>
          </w:p>
        </w:tc>
      </w:tr>
      <w:tr w:rsidR="00595F93" w14:paraId="0871F2B8" w14:textId="5DD14167" w:rsidTr="00AC3FF1">
        <w:trPr>
          <w:jc w:val="center"/>
        </w:trPr>
        <w:tc>
          <w:tcPr>
            <w:tcW w:w="0" w:type="auto"/>
          </w:tcPr>
          <w:p w14:paraId="0C21568E" w14:textId="3FE43A1E" w:rsidR="00595F93" w:rsidRPr="00FA0F1C" w:rsidRDefault="00595F93" w:rsidP="00E206C3">
            <w:pPr>
              <w:pStyle w:val="Tabulkatext"/>
              <w:rPr>
                <w:b/>
              </w:rPr>
            </w:pPr>
            <w:r w:rsidRPr="00FA0F1C">
              <w:rPr>
                <w:b/>
              </w:rPr>
              <w:t>512</w:t>
            </w:r>
          </w:p>
        </w:tc>
        <w:tc>
          <w:tcPr>
            <w:tcW w:w="0" w:type="auto"/>
          </w:tcPr>
          <w:p w14:paraId="76023E74" w14:textId="01B29DFA" w:rsidR="00595F93" w:rsidRPr="00E206C3" w:rsidRDefault="00595F93" w:rsidP="00E206C3">
            <w:pPr>
              <w:pStyle w:val="Tabulkatext"/>
            </w:pPr>
            <w:r w:rsidRPr="00E206C3">
              <w:t>2693</w:t>
            </w:r>
          </w:p>
        </w:tc>
        <w:tc>
          <w:tcPr>
            <w:tcW w:w="0" w:type="auto"/>
          </w:tcPr>
          <w:p w14:paraId="4F22E32C" w14:textId="19884EF3" w:rsidR="00595F93" w:rsidRPr="00E206C3" w:rsidRDefault="00595F93" w:rsidP="00E206C3">
            <w:pPr>
              <w:pStyle w:val="Tabulkatext"/>
            </w:pPr>
            <w:r w:rsidRPr="00E206C3">
              <w:t>1047</w:t>
            </w:r>
          </w:p>
        </w:tc>
        <w:tc>
          <w:tcPr>
            <w:tcW w:w="0" w:type="auto"/>
          </w:tcPr>
          <w:p w14:paraId="3FC6F851" w14:textId="35C96F69" w:rsidR="00595F93" w:rsidRPr="00E206C3" w:rsidRDefault="00E206C3" w:rsidP="00E206C3">
            <w:pPr>
              <w:pStyle w:val="Tabulkatext"/>
            </w:pPr>
            <w:r w:rsidRPr="00E206C3">
              <w:t>3740</w:t>
            </w:r>
          </w:p>
        </w:tc>
      </w:tr>
      <w:tr w:rsidR="00595F93" w14:paraId="10CF54AC" w14:textId="4F31047B" w:rsidTr="00AC3FF1">
        <w:trPr>
          <w:jc w:val="center"/>
        </w:trPr>
        <w:tc>
          <w:tcPr>
            <w:tcW w:w="0" w:type="auto"/>
          </w:tcPr>
          <w:p w14:paraId="16792742" w14:textId="5DD81A60" w:rsidR="00595F93" w:rsidRPr="00FA0F1C" w:rsidRDefault="00595F93" w:rsidP="00E206C3">
            <w:pPr>
              <w:pStyle w:val="Tabulkatext"/>
              <w:rPr>
                <w:b/>
              </w:rPr>
            </w:pPr>
            <w:r w:rsidRPr="00FA0F1C">
              <w:rPr>
                <w:b/>
              </w:rPr>
              <w:t>1024</w:t>
            </w:r>
          </w:p>
        </w:tc>
        <w:tc>
          <w:tcPr>
            <w:tcW w:w="0" w:type="auto"/>
          </w:tcPr>
          <w:p w14:paraId="40E3BB1C" w14:textId="24A63470" w:rsidR="00595F93" w:rsidRPr="00E206C3" w:rsidRDefault="00595F93" w:rsidP="00E206C3">
            <w:pPr>
              <w:pStyle w:val="Tabulkatext"/>
            </w:pPr>
            <w:r w:rsidRPr="00E206C3">
              <w:t>5244</w:t>
            </w:r>
          </w:p>
        </w:tc>
        <w:tc>
          <w:tcPr>
            <w:tcW w:w="0" w:type="auto"/>
          </w:tcPr>
          <w:p w14:paraId="7B8DFA7C" w14:textId="5F72FE9E" w:rsidR="00595F93" w:rsidRPr="00E206C3" w:rsidRDefault="00595F93" w:rsidP="00E206C3">
            <w:pPr>
              <w:pStyle w:val="Tabulkatext"/>
            </w:pPr>
            <w:r w:rsidRPr="00E206C3">
              <w:t>2071</w:t>
            </w:r>
          </w:p>
        </w:tc>
        <w:tc>
          <w:tcPr>
            <w:tcW w:w="0" w:type="auto"/>
          </w:tcPr>
          <w:p w14:paraId="2685C059" w14:textId="39465C6F" w:rsidR="00595F93" w:rsidRPr="00E206C3" w:rsidRDefault="00E206C3" w:rsidP="00E206C3">
            <w:pPr>
              <w:pStyle w:val="Tabulkatext"/>
            </w:pPr>
            <w:r w:rsidRPr="00E206C3">
              <w:t>7315</w:t>
            </w:r>
          </w:p>
        </w:tc>
      </w:tr>
    </w:tbl>
    <w:p w14:paraId="283365CB" w14:textId="4C794A9D" w:rsidR="00D13831" w:rsidRDefault="00D13831" w:rsidP="00262921">
      <w:pPr>
        <w:spacing w:before="240"/>
      </w:pPr>
      <w:r>
        <w:t xml:space="preserve">Minimální požadavek na </w:t>
      </w:r>
      <w:r w:rsidR="00595F93">
        <w:t>paměť</w:t>
      </w:r>
      <w:r>
        <w:t xml:space="preserve"> jsou dány počtem </w:t>
      </w:r>
      <w:r w:rsidR="00595F93">
        <w:t>posloupností</w:t>
      </w:r>
      <w:r>
        <w:t xml:space="preserve"> vstupních prvků FFT a počtem bitů obsažených v </w:t>
      </w:r>
      <w:r w:rsidR="00595F93">
        <w:t>jednotlivých</w:t>
      </w:r>
      <w:r>
        <w:t xml:space="preserve"> vstupních hodnotách. Minimální požadovanou </w:t>
      </w:r>
      <w:r w:rsidR="00595F93">
        <w:t>paměť</w:t>
      </w:r>
      <w:r>
        <w:t xml:space="preserve"> pro posloupnost 1024 prvků s </w:t>
      </w:r>
      <w:r w:rsidR="00595F93">
        <w:t>rozlišením</w:t>
      </w:r>
      <w:r>
        <w:t xml:space="preserve"> 16 bitů lze vypočítat z následujícího vzorce </w:t>
      </w:r>
      <w:r w:rsidR="00C7706E">
        <w:fldChar w:fldCharType="begin"/>
      </w:r>
      <w:r w:rsidR="00C7706E">
        <w:instrText xml:space="preserve"> REF _Ref468563027 \h </w:instrText>
      </w:r>
      <w:r w:rsidR="00C7706E">
        <w:fldChar w:fldCharType="separate"/>
      </w:r>
      <w:r w:rsidR="00296D17">
        <w:t>(</w:t>
      </w:r>
      <w:r w:rsidR="00296D17">
        <w:rPr>
          <w:noProof/>
        </w:rPr>
        <w:t>14</w:t>
      </w:r>
      <w:r w:rsidR="00296D17">
        <w:t>)</w:t>
      </w:r>
      <w:r w:rsidR="00C7706E">
        <w:fldChar w:fldCharType="end"/>
      </w:r>
      <w:r w:rsidR="00C7706E">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1117CC" w14:paraId="53B080F6" w14:textId="77777777" w:rsidTr="00EC2DE8">
        <w:tc>
          <w:tcPr>
            <w:tcW w:w="750" w:type="pct"/>
            <w:vAlign w:val="center"/>
          </w:tcPr>
          <w:p w14:paraId="4F62C7D9" w14:textId="77777777" w:rsidR="001117CC" w:rsidRDefault="001117CC" w:rsidP="00EC2DE8">
            <w:pPr>
              <w:ind w:firstLine="0"/>
            </w:pPr>
          </w:p>
        </w:tc>
        <w:tc>
          <w:tcPr>
            <w:tcW w:w="3500" w:type="pct"/>
            <w:vAlign w:val="center"/>
          </w:tcPr>
          <w:p w14:paraId="1B999D4F" w14:textId="2AE70F86" w:rsidR="001117CC" w:rsidRPr="007B4ACD" w:rsidRDefault="001117CC" w:rsidP="00F23E77">
            <w:pPr>
              <w:pStyle w:val="rovnice0"/>
            </w:pPr>
            <m:oMathPara>
              <m:oMathParaPr>
                <m:jc m:val="center"/>
              </m:oMathParaPr>
              <m:oMath>
                <m:r>
                  <m:rPr>
                    <m:sty m:val="p"/>
                  </m:rPr>
                  <m:t>min. paměť=Počet prvků posloupnosti*rozlišení*2</m:t>
                </m:r>
                <m:r>
                  <m:rPr>
                    <m:sty m:val="p"/>
                  </m:rPr>
                  <w:br/>
                </m:r>
              </m:oMath>
              <m:oMath>
                <m:r>
                  <m:rPr>
                    <m:sty m:val="p"/>
                  </m:rPr>
                  <w:fldChar w:fldCharType="begin"/>
                </m:r>
                <m:r>
                  <m:rPr>
                    <m:sty m:val="p"/>
                  </m:rPr>
                  <m:t xml:space="preserve"> REF _Ref468200732 \r \h  \* MERGEFORMAT </m:t>
                </m:r>
                <m:r>
                  <m:rPr>
                    <m:sty m:val="p"/>
                  </m:rPr>
                </m:r>
                <m:r>
                  <m:rPr>
                    <m:sty m:val="p"/>
                  </m:rPr>
                  <w:fldChar w:fldCharType="separate"/>
                </m:r>
                <m:r>
                  <m:rPr>
                    <m:sty m:val="p"/>
                  </m:rPr>
                  <m:t>[12]</m:t>
                </m:r>
                <m:r>
                  <m:rPr>
                    <m:sty m:val="p"/>
                  </m:rPr>
                  <w:fldChar w:fldCharType="end"/>
                </m:r>
                <m:r>
                  <m:rPr>
                    <m:sty m:val="p"/>
                  </m:rPr>
                  <m:t xml:space="preserve"> </m:t>
                </m:r>
              </m:oMath>
            </m:oMathPara>
          </w:p>
        </w:tc>
        <w:tc>
          <w:tcPr>
            <w:tcW w:w="750" w:type="pct"/>
            <w:vAlign w:val="center"/>
          </w:tcPr>
          <w:p w14:paraId="6F34B27E" w14:textId="3C498A21" w:rsidR="001117CC" w:rsidRDefault="001117CC" w:rsidP="00EC2DE8">
            <w:pPr>
              <w:ind w:firstLine="0"/>
              <w:jc w:val="center"/>
            </w:pPr>
            <w:r>
              <w:t>(</w:t>
            </w:r>
            <w:r w:rsidR="002F61BB">
              <w:fldChar w:fldCharType="begin"/>
            </w:r>
            <w:r w:rsidR="002F61BB">
              <w:instrText xml:space="preserve"> SEQ Rovnice \* ARABIC </w:instrText>
            </w:r>
            <w:r w:rsidR="002F61BB">
              <w:fldChar w:fldCharType="separate"/>
            </w:r>
            <w:r w:rsidR="00296D17">
              <w:rPr>
                <w:noProof/>
              </w:rPr>
              <w:t>13</w:t>
            </w:r>
            <w:r w:rsidR="002F61BB">
              <w:rPr>
                <w:noProof/>
              </w:rPr>
              <w:fldChar w:fldCharType="end"/>
            </w:r>
            <w:r>
              <w:t>)</w:t>
            </w:r>
          </w:p>
        </w:tc>
      </w:tr>
      <w:tr w:rsidR="00C7706E" w14:paraId="26641086" w14:textId="77777777" w:rsidTr="00861D2F">
        <w:tc>
          <w:tcPr>
            <w:tcW w:w="750" w:type="pct"/>
            <w:vAlign w:val="center"/>
          </w:tcPr>
          <w:p w14:paraId="47DE096C" w14:textId="77777777" w:rsidR="00C7706E" w:rsidRDefault="00C7706E" w:rsidP="00861D2F">
            <w:pPr>
              <w:ind w:firstLine="0"/>
            </w:pPr>
          </w:p>
        </w:tc>
        <w:tc>
          <w:tcPr>
            <w:tcW w:w="3500" w:type="pct"/>
            <w:vAlign w:val="center"/>
          </w:tcPr>
          <w:p w14:paraId="2C1C4768" w14:textId="6265D4B8" w:rsidR="00C7706E" w:rsidRPr="007B4ACD" w:rsidRDefault="001117CC" w:rsidP="00F23E77">
            <w:pPr>
              <w:pStyle w:val="rovnice0"/>
            </w:pPr>
            <m:oMathPara>
              <m:oMathParaPr>
                <m:jc m:val="center"/>
              </m:oMathParaPr>
              <m:oMath>
                <m:r>
                  <m:rPr>
                    <m:sty m:val="p"/>
                  </m:rPr>
                  <m:t>min.</m:t>
                </m:r>
                <m:sSubSup>
                  <m:sSubSupPr>
                    <m:ctrlPr/>
                  </m:sSubSupPr>
                  <m:e>
                    <m:r>
                      <m:rPr>
                        <m:sty m:val="p"/>
                      </m:rPr>
                      <m:t>paměť</m:t>
                    </m:r>
                  </m:e>
                  <m:sub>
                    <m:r>
                      <m:rPr>
                        <m:sty m:val="p"/>
                      </m:rPr>
                      <m:t>1024</m:t>
                    </m:r>
                  </m:sub>
                  <m:sup>
                    <m:r>
                      <m:rPr>
                        <m:sty m:val="p"/>
                      </m:rPr>
                      <m:t>16</m:t>
                    </m:r>
                  </m:sup>
                </m:sSubSup>
                <m:r>
                  <m:rPr>
                    <m:sty m:val="p"/>
                  </m:rPr>
                  <m:t>=1024*16*2=</m:t>
                </m:r>
                <m:r>
                  <m:rPr>
                    <m:sty m:val="p"/>
                  </m:rPr>
                  <w:br/>
                </m:r>
              </m:oMath>
              <m:oMath>
                <m:r>
                  <m:rPr>
                    <m:sty m:val="p"/>
                  </m:rPr>
                  <m:t>=32768 bitů=4096 bajtů</m:t>
                </m:r>
              </m:oMath>
            </m:oMathPara>
          </w:p>
        </w:tc>
        <w:tc>
          <w:tcPr>
            <w:tcW w:w="750" w:type="pct"/>
            <w:vAlign w:val="center"/>
          </w:tcPr>
          <w:p w14:paraId="53EC2C15" w14:textId="5A31C8F1" w:rsidR="00C7706E" w:rsidRDefault="00C7706E" w:rsidP="00861D2F">
            <w:pPr>
              <w:ind w:firstLine="0"/>
              <w:jc w:val="center"/>
            </w:pPr>
            <w:bookmarkStart w:id="105" w:name="_Ref468563027"/>
            <w:r>
              <w:t>(</w:t>
            </w:r>
            <w:r w:rsidR="002F61BB">
              <w:fldChar w:fldCharType="begin"/>
            </w:r>
            <w:r w:rsidR="002F61BB">
              <w:instrText xml:space="preserve"> SEQ Rovnice \* ARABIC </w:instrText>
            </w:r>
            <w:r w:rsidR="002F61BB">
              <w:fldChar w:fldCharType="separate"/>
            </w:r>
            <w:r w:rsidR="00296D17">
              <w:rPr>
                <w:noProof/>
              </w:rPr>
              <w:t>14</w:t>
            </w:r>
            <w:r w:rsidR="002F61BB">
              <w:rPr>
                <w:noProof/>
              </w:rPr>
              <w:fldChar w:fldCharType="end"/>
            </w:r>
            <w:r>
              <w:t>)</w:t>
            </w:r>
            <w:bookmarkEnd w:id="105"/>
          </w:p>
        </w:tc>
      </w:tr>
    </w:tbl>
    <w:p w14:paraId="7942D746" w14:textId="0546BADA" w:rsidR="00B010F3" w:rsidRPr="00B010F3" w:rsidRDefault="007D7820" w:rsidP="00296D17">
      <w:pPr>
        <w:pStyle w:val="Nadpis1"/>
      </w:pPr>
      <w:bookmarkStart w:id="106" w:name="_Toc480748615"/>
      <w:r>
        <w:lastRenderedPageBreak/>
        <w:t>Návrh jednotlivých bloků</w:t>
      </w:r>
      <w:bookmarkEnd w:id="106"/>
    </w:p>
    <w:p w14:paraId="227C40BC" w14:textId="0DBB6019" w:rsidR="00A417EF" w:rsidRDefault="00A71153" w:rsidP="007D7820">
      <w:pPr>
        <w:pStyle w:val="Normlnprvni"/>
      </w:pPr>
      <w:r>
        <w:t>V kapitole je popsán konkrétní návrh jednotlivých bloků zaříření včetně popisu zvolených součástek a výčtu jejich základních parametrů.</w:t>
      </w:r>
      <w:r w:rsidR="00A417EF">
        <w:t xml:space="preserve"> </w:t>
      </w:r>
    </w:p>
    <w:p w14:paraId="472D543E" w14:textId="63E0F9AD" w:rsidR="00A71153" w:rsidRDefault="00A417EF" w:rsidP="00A417EF">
      <w:r>
        <w:t>Všechny součástky bylo nutné vybírat s ohledem na napájení z lithiového akumulátoru. Bylo tedy nutné, aby byly schopny pracovat s napěťovém rozsahu 3</w:t>
      </w:r>
      <w:r w:rsidR="002C6604">
        <w:t>,0</w:t>
      </w:r>
      <w:r>
        <w:t xml:space="preserve"> - 4,2 V, viz kapitola </w:t>
      </w:r>
      <w:r>
        <w:fldChar w:fldCharType="begin"/>
      </w:r>
      <w:r>
        <w:instrText xml:space="preserve"> REF _Ref480394009 \r \h </w:instrText>
      </w:r>
      <w:r>
        <w:fldChar w:fldCharType="separate"/>
      </w:r>
      <w:r w:rsidR="00296D17">
        <w:t>2</w:t>
      </w:r>
      <w:r>
        <w:fldChar w:fldCharType="end"/>
      </w:r>
      <w:r>
        <w:t xml:space="preserve">. Jedinou výjimkou </w:t>
      </w:r>
      <w:r w:rsidR="00F15C54">
        <w:t>jsou</w:t>
      </w:r>
      <w:r>
        <w:t xml:space="preserve"> obvody pro </w:t>
      </w:r>
      <w:r w:rsidR="00F15C54">
        <w:t>řízení krokových motorů.</w:t>
      </w:r>
      <w:r>
        <w:t xml:space="preserve"> </w:t>
      </w:r>
      <w:r w:rsidR="00F15C54">
        <w:t>Ty</w:t>
      </w:r>
      <w:r>
        <w:t xml:space="preserve"> jsou z důvodu dostatečného výkonu motorů napájeny</w:t>
      </w:r>
      <w:r w:rsidR="00497EFD">
        <w:t xml:space="preserve"> napětím 10 V, viz kapitola</w:t>
      </w:r>
      <w:r w:rsidR="00F15C54">
        <w:t> </w:t>
      </w:r>
      <w:r w:rsidR="00F15C54">
        <w:fldChar w:fldCharType="begin"/>
      </w:r>
      <w:r w:rsidR="00F15C54">
        <w:instrText xml:space="preserve"> REF _Ref467944868 \r \h </w:instrText>
      </w:r>
      <w:r w:rsidR="00F15C54">
        <w:fldChar w:fldCharType="separate"/>
      </w:r>
      <w:r w:rsidR="00296D17">
        <w:t>3.1</w:t>
      </w:r>
      <w:r w:rsidR="00F15C54">
        <w:fldChar w:fldCharType="end"/>
      </w:r>
      <w:r w:rsidR="00497EFD">
        <w:t>. Toto napájecí napětí je zajištěno zvyšujícím</w:t>
      </w:r>
      <w:r w:rsidR="002C6604">
        <w:t xml:space="preserve"> měniče</w:t>
      </w:r>
      <w:r w:rsidR="00497EFD">
        <w:t>m</w:t>
      </w:r>
      <w:r w:rsidR="00F15C54">
        <w:t>, viz kapitola</w:t>
      </w:r>
      <w:r w:rsidR="001701A6">
        <w:t xml:space="preserve"> </w:t>
      </w:r>
      <w:r w:rsidR="001701A6">
        <w:fldChar w:fldCharType="begin"/>
      </w:r>
      <w:r w:rsidR="001701A6">
        <w:instrText xml:space="preserve"> REF _Ref480745825 \r \h </w:instrText>
      </w:r>
      <w:r w:rsidR="001701A6">
        <w:fldChar w:fldCharType="separate"/>
      </w:r>
      <w:r w:rsidR="00296D17">
        <w:t>6.5</w:t>
      </w:r>
      <w:r w:rsidR="001701A6">
        <w:fldChar w:fldCharType="end"/>
      </w:r>
      <w:r w:rsidR="002C6604">
        <w:t>.</w:t>
      </w:r>
    </w:p>
    <w:p w14:paraId="66CE960C" w14:textId="06194998" w:rsidR="00146558" w:rsidRDefault="00146558" w:rsidP="00A417EF">
      <w:r>
        <w:t xml:space="preserve">Výsledné mechanické řešení systému vycházelo ze systému TronicalTune, který byl popsán v kapitole </w:t>
      </w:r>
      <w:r>
        <w:fldChar w:fldCharType="begin"/>
      </w:r>
      <w:r>
        <w:instrText xml:space="preserve"> REF _Ref466961798 \r \h </w:instrText>
      </w:r>
      <w:r>
        <w:fldChar w:fldCharType="separate"/>
      </w:r>
      <w:r w:rsidR="00296D17">
        <w:t>1.3</w:t>
      </w:r>
      <w:r>
        <w:fldChar w:fldCharType="end"/>
      </w:r>
      <w:r>
        <w:t xml:space="preserve">. Toto řešení je navrženo tak aby spodní strana výsledné DPS byla v přímém kontaktu se zadní stranou hlavy kytary a je tedy nutné minimalizovat nerovnosti na zadní straně DPS. </w:t>
      </w:r>
      <w:r w:rsidR="00B52EB3">
        <w:t>Z tohoto důvodu nebylo možné pro návrh použít součástky s drátovými vývody označované také jako THT součástky</w:t>
      </w:r>
      <w:r w:rsidR="00B52EB3" w:rsidRPr="00B52EB3">
        <w:t xml:space="preserve"> (</w:t>
      </w:r>
      <w:r w:rsidR="00B52EB3">
        <w:t xml:space="preserve">z </w:t>
      </w:r>
      <w:r w:rsidR="00B52EB3" w:rsidRPr="00B52EB3">
        <w:t>angl</w:t>
      </w:r>
      <w:r w:rsidR="00B52EB3">
        <w:t>ického</w:t>
      </w:r>
      <w:r w:rsidR="00B52EB3" w:rsidRPr="00B52EB3">
        <w:t xml:space="preserve"> </w:t>
      </w:r>
      <w:r w:rsidR="00B52EB3" w:rsidRPr="00B52EB3">
        <w:rPr>
          <w:lang w:val="en-US"/>
        </w:rPr>
        <w:t>Through-hole technology</w:t>
      </w:r>
      <w:r w:rsidR="00B52EB3" w:rsidRPr="00B52EB3">
        <w:t>)</w:t>
      </w:r>
      <w:r w:rsidR="00B52EB3">
        <w:t>. Pro Návrh bylo nutné použít výhradně součástky určené pro povrchovou</w:t>
      </w:r>
      <w:r w:rsidR="00B52EB3" w:rsidRPr="00B52EB3">
        <w:t xml:space="preserve"> montáž</w:t>
      </w:r>
      <w:r w:rsidR="00B52EB3">
        <w:t xml:space="preserve"> označované také jako </w:t>
      </w:r>
      <w:r w:rsidR="00B52EB3" w:rsidRPr="00B52EB3">
        <w:t>SMD (</w:t>
      </w:r>
      <w:r w:rsidR="00B52EB3">
        <w:t xml:space="preserve">z </w:t>
      </w:r>
      <w:r w:rsidR="00B52EB3" w:rsidRPr="00B52EB3">
        <w:t>angl</w:t>
      </w:r>
      <w:r w:rsidR="00B52EB3">
        <w:t>ického</w:t>
      </w:r>
      <w:r w:rsidR="00B52EB3" w:rsidRPr="00B52EB3">
        <w:t xml:space="preserve"> </w:t>
      </w:r>
      <w:r w:rsidR="00B52EB3" w:rsidRPr="00B52EB3">
        <w:rPr>
          <w:lang w:val="en-US"/>
        </w:rPr>
        <w:t>surface mount device</w:t>
      </w:r>
      <w:r w:rsidR="00B52EB3" w:rsidRPr="00B52EB3">
        <w:t>)</w:t>
      </w:r>
      <w:r w:rsidR="00B52EB3">
        <w:t>. V rámci možností byly vybírány součástky nenáročné na výrobu DPS a jejich zapájení.</w:t>
      </w:r>
    </w:p>
    <w:p w14:paraId="54120E57" w14:textId="2C7395C8" w:rsidR="00146558" w:rsidRDefault="00146558" w:rsidP="00146558">
      <w:pPr>
        <w:pStyle w:val="Nadpis2"/>
      </w:pPr>
      <w:bookmarkStart w:id="107" w:name="_Toc480748616"/>
      <w:r>
        <w:t>Mikrokontrolér</w:t>
      </w:r>
      <w:bookmarkEnd w:id="107"/>
    </w:p>
    <w:p w14:paraId="35C17BBD" w14:textId="76424DC7" w:rsidR="00A4614D" w:rsidRPr="00A4614D" w:rsidRDefault="00146558" w:rsidP="002A5C9E">
      <w:pPr>
        <w:pStyle w:val="Normlnprvni"/>
      </w:pPr>
      <w:r>
        <w:t xml:space="preserve">Pro danou aplikaci </w:t>
      </w:r>
      <w:r w:rsidR="00DB0BD2">
        <w:t>bylo</w:t>
      </w:r>
      <w:r>
        <w:t xml:space="preserve"> vhodné využít DSP mikrokontrolér. Důvody jsou podrobně popsány v kapitole </w:t>
      </w:r>
      <w:r>
        <w:fldChar w:fldCharType="begin"/>
      </w:r>
      <w:r>
        <w:instrText xml:space="preserve"> REF _Ref467842096 \r \h </w:instrText>
      </w:r>
      <w:r>
        <w:fldChar w:fldCharType="separate"/>
      </w:r>
      <w:r w:rsidR="00296D17">
        <w:t>2.4</w:t>
      </w:r>
      <w:r>
        <w:fldChar w:fldCharType="end"/>
      </w:r>
      <w:r>
        <w:t xml:space="preserve">. V systému je použit mikrokontrolér od firmy Microchip z rodiny digitálních signálových kontolérů </w:t>
      </w:r>
      <w:r w:rsidRPr="00146558">
        <w:t>dsPIC33E</w:t>
      </w:r>
      <w:r>
        <w:t xml:space="preserve">. Celý název použitého procesoru je </w:t>
      </w:r>
      <w:r w:rsidRPr="00146558">
        <w:t>dsPIC33EP256MU806</w:t>
      </w:r>
      <w:r w:rsidR="00B52EB3">
        <w:t xml:space="preserve"> veškeré informace o mikrokontroléru jsou převzaty přímo z technické dokumentace </w:t>
      </w:r>
      <w:r w:rsidR="00FE3EED">
        <w:fldChar w:fldCharType="begin"/>
      </w:r>
      <w:r w:rsidR="00FE3EED">
        <w:instrText xml:space="preserve"> REF _Ref480488193 \r \h </w:instrText>
      </w:r>
      <w:r w:rsidR="00FE3EED">
        <w:fldChar w:fldCharType="separate"/>
      </w:r>
      <w:r w:rsidR="00296D17">
        <w:t>[13]</w:t>
      </w:r>
      <w:r w:rsidR="00FE3EED">
        <w:fldChar w:fldCharType="end"/>
      </w:r>
      <w:r w:rsidR="00FE3EED">
        <w:t>. M</w:t>
      </w:r>
      <w:r w:rsidR="00FE3EED" w:rsidRPr="00FE3EED">
        <w:t>ikrokontrolér</w:t>
      </w:r>
      <w:r w:rsidR="00FE3EED">
        <w:t xml:space="preserve"> lze vidět na </w:t>
      </w:r>
      <w:r w:rsidR="00FE3EED">
        <w:fldChar w:fldCharType="begin"/>
      </w:r>
      <w:r w:rsidR="00FE3EED">
        <w:instrText xml:space="preserve"> REF  _Ref480488571 \* Lower \h </w:instrText>
      </w:r>
      <w:r w:rsidR="00FE3EED">
        <w:fldChar w:fldCharType="separate"/>
      </w:r>
      <w:r w:rsidR="00296D17">
        <w:t>obr. 20</w:t>
      </w:r>
      <w:r w:rsidR="00FE3EED">
        <w:fldChar w:fldCharType="end"/>
      </w:r>
      <w:r w:rsidR="00FE3EED">
        <w:t>.</w:t>
      </w:r>
    </w:p>
    <w:p w14:paraId="6FBB8C8B" w14:textId="77777777" w:rsidR="00DB0BD2" w:rsidRDefault="00146558" w:rsidP="00DB0BD2">
      <w:pPr>
        <w:pStyle w:val="Podtitul"/>
      </w:pPr>
      <w:r>
        <w:rPr>
          <w:noProof/>
        </w:rPr>
        <w:drawing>
          <wp:inline distT="0" distB="0" distL="0" distR="0" wp14:anchorId="5F5F6B82" wp14:editId="0C75A2B9">
            <wp:extent cx="2854957" cy="2348865"/>
            <wp:effectExtent l="0" t="0" r="3175" b="0"/>
            <wp:docPr id="1" name="Obrázek 1" descr="http://www.microchip.com/_images/ics/medium-dsPIC33EP256MU806-TQFP-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microchip.com/_images/ics/medium-dsPIC33EP256MU806-TQFP-64.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9020" b="8706"/>
                    <a:stretch/>
                  </pic:blipFill>
                  <pic:spPr bwMode="auto">
                    <a:xfrm>
                      <a:off x="0" y="0"/>
                      <a:ext cx="2857500" cy="2350957"/>
                    </a:xfrm>
                    <a:prstGeom prst="rect">
                      <a:avLst/>
                    </a:prstGeom>
                    <a:noFill/>
                    <a:ln>
                      <a:noFill/>
                    </a:ln>
                    <a:extLst>
                      <a:ext uri="{53640926-AAD7-44D8-BBD7-CCE9431645EC}">
                        <a14:shadowObscured xmlns:a14="http://schemas.microsoft.com/office/drawing/2010/main"/>
                      </a:ext>
                    </a:extLst>
                  </pic:spPr>
                </pic:pic>
              </a:graphicData>
            </a:graphic>
          </wp:inline>
        </w:drawing>
      </w:r>
    </w:p>
    <w:p w14:paraId="5AF8223B" w14:textId="6C519E83" w:rsidR="002A5C9E" w:rsidRDefault="00FE3EED" w:rsidP="002A5C9E">
      <w:pPr>
        <w:pStyle w:val="Titulek"/>
      </w:pPr>
      <w:bookmarkStart w:id="108" w:name="_Ref480488571"/>
      <w:bookmarkStart w:id="109" w:name="_Toc480748650"/>
      <w:r>
        <w:t xml:space="preserve">Obr. </w:t>
      </w:r>
      <w:r>
        <w:fldChar w:fldCharType="begin"/>
      </w:r>
      <w:r>
        <w:instrText xml:space="preserve"> SEQ Obr. \* ARABIC </w:instrText>
      </w:r>
      <w:r>
        <w:fldChar w:fldCharType="separate"/>
      </w:r>
      <w:r w:rsidR="00296D17">
        <w:rPr>
          <w:noProof/>
        </w:rPr>
        <w:t>20</w:t>
      </w:r>
      <w:r>
        <w:fldChar w:fldCharType="end"/>
      </w:r>
      <w:bookmarkEnd w:id="108"/>
      <w:r>
        <w:tab/>
        <w:t xml:space="preserve">DSP mikrokontrolér </w:t>
      </w:r>
      <w:r w:rsidRPr="00146558">
        <w:t>dsPIC33EP256MU806</w:t>
      </w:r>
      <w:r>
        <w:t xml:space="preserve"> </w:t>
      </w:r>
      <w:r w:rsidRPr="00FE3EED">
        <w:t>[13]</w:t>
      </w:r>
      <w:bookmarkEnd w:id="109"/>
    </w:p>
    <w:p w14:paraId="7C460580" w14:textId="398BFA74" w:rsidR="002A5C9E" w:rsidRDefault="002A5C9E" w:rsidP="002A5C9E">
      <w:r>
        <w:lastRenderedPageBreak/>
        <w:t xml:space="preserve">Jedná se o 16 bitový mikrokontrolér s pamětí pro program o velikosti </w:t>
      </w:r>
      <w:r w:rsidRPr="00322A81">
        <w:t>256</w:t>
      </w:r>
      <w:r>
        <w:t xml:space="preserve"> kB a operační </w:t>
      </w:r>
      <w:r w:rsidRPr="00322A81">
        <w:t xml:space="preserve">pamětí o velikosti 28,672 </w:t>
      </w:r>
      <w:r w:rsidR="00DE30D3">
        <w:t>bajtů</w:t>
      </w:r>
      <w:r w:rsidRPr="00322A81">
        <w:t xml:space="preserve">. Mikrokontrolér navíc dokáže pracovat </w:t>
      </w:r>
      <w:r>
        <w:t xml:space="preserve">rychlostí </w:t>
      </w:r>
      <w:r w:rsidRPr="00322A81">
        <w:t>až 70 MIPS</w:t>
      </w:r>
      <w:r>
        <w:t>, což</w:t>
      </w:r>
      <w:r w:rsidR="003F72FA">
        <w:t xml:space="preserve"> při použití </w:t>
      </w:r>
      <w:r w:rsidR="001701A6">
        <w:t>integrovaného</w:t>
      </w:r>
      <w:r w:rsidR="003F72FA">
        <w:t xml:space="preserve"> DSP</w:t>
      </w:r>
      <w:r>
        <w:t xml:space="preserve"> zaručuje dostatek výpočetního výkonu</w:t>
      </w:r>
      <w:r w:rsidR="003F72FA">
        <w:t xml:space="preserve"> pro kmitočtovou analýzu</w:t>
      </w:r>
      <w:r>
        <w:t>.</w:t>
      </w:r>
      <w:r w:rsidR="006C2F0D">
        <w:t xml:space="preserve"> Mikrokontrolér potřebuje pro správnou funkci napájecí napětí v rozsahu 3,0 V </w:t>
      </w:r>
      <w:r w:rsidR="00F34FDC">
        <w:t>-</w:t>
      </w:r>
      <w:r w:rsidR="006C2F0D">
        <w:t> 3,6 V.</w:t>
      </w:r>
    </w:p>
    <w:p w14:paraId="5389592D" w14:textId="11EAFB2E" w:rsidR="003F72FA" w:rsidRDefault="003F72FA" w:rsidP="002A5C9E">
      <w:r w:rsidRPr="00322A81">
        <w:t xml:space="preserve">Mikrokontrolér </w:t>
      </w:r>
      <w:r>
        <w:t>obsahuje 2 nezávislé převodníky AD schopné převádět vstupní signál s rozlišením 10 bitů</w:t>
      </w:r>
      <w:r w:rsidRPr="003F72FA">
        <w:t xml:space="preserve"> </w:t>
      </w:r>
      <w:r>
        <w:t xml:space="preserve">při vzorkovacím kmitočtu až 1,1 MHz, přičemž jeden z převodníku je schopen dosáhnout rozlišení až na 12 bitů při vzorkovacím kmitočtu 500 kHz. Pro měření a analýzu zvukového signálu jsou tyto parametry převodníků dostatečné s rezervou. </w:t>
      </w:r>
      <w:r w:rsidR="00DE30D3">
        <w:t>Jako vstup pro převodník AD lz</w:t>
      </w:r>
      <w:r w:rsidR="001F0335">
        <w:t xml:space="preserve">e </w:t>
      </w:r>
      <w:r w:rsidR="00DE30D3">
        <w:t>libovolně zvolit jeden</w:t>
      </w:r>
      <w:r w:rsidR="001F0335">
        <w:t> </w:t>
      </w:r>
      <w:r w:rsidR="00DE30D3">
        <w:t xml:space="preserve">ze </w:t>
      </w:r>
      <w:r w:rsidR="001F0335">
        <w:t xml:space="preserve">32 </w:t>
      </w:r>
      <w:r w:rsidR="00DE30D3">
        <w:t xml:space="preserve">vstupních pinů mikrokontroléru, což </w:t>
      </w:r>
      <w:r w:rsidR="001701A6">
        <w:t>umožňuje</w:t>
      </w:r>
      <w:r w:rsidR="00DE30D3">
        <w:t xml:space="preserve"> velkou variabilitu při návrhu DPS.</w:t>
      </w:r>
      <w:r w:rsidR="006C2F0D">
        <w:t xml:space="preserve"> </w:t>
      </w:r>
      <w:r w:rsidR="00751E65">
        <w:t>Jelikož v</w:t>
      </w:r>
      <w:r>
        <w:t> m</w:t>
      </w:r>
      <w:r w:rsidRPr="00322A81">
        <w:t>ikrokontrolér</w:t>
      </w:r>
      <w:r>
        <w:t xml:space="preserve">u není integrována </w:t>
      </w:r>
      <w:r w:rsidR="001701A6">
        <w:t>napěťová</w:t>
      </w:r>
      <w:r>
        <w:t xml:space="preserve"> reference</w:t>
      </w:r>
      <w:r w:rsidR="00751E65">
        <w:t>, je nutné pro převodníky použít jako napěťovou referenci napájecí napětí mikrokontroléru</w:t>
      </w:r>
      <w:r w:rsidR="00706AE1">
        <w:t>,</w:t>
      </w:r>
      <w:r w:rsidR="00751E65">
        <w:t xml:space="preserve"> popřípadě externí napěťovou referenci. Návrh zapojení je nutné této skutečnosti </w:t>
      </w:r>
      <w:r w:rsidR="004F5C92">
        <w:t>p</w:t>
      </w:r>
      <w:r w:rsidR="00751E65">
        <w:t>řizpůsobit.</w:t>
      </w:r>
    </w:p>
    <w:p w14:paraId="6F33FDFA" w14:textId="6335C122" w:rsidR="00F34FDC" w:rsidRDefault="00DE30D3" w:rsidP="002A5C9E">
      <w:r>
        <w:t xml:space="preserve">Mikrokontrolér disponuje až </w:t>
      </w:r>
      <w:r w:rsidRPr="00DE30D3">
        <w:t>51</w:t>
      </w:r>
      <w:r>
        <w:t xml:space="preserve"> vstupně výstupními piny což je dostatečný počet pro řízení všech krokových motorů, uživatelského rozhraní a dalších </w:t>
      </w:r>
      <w:r w:rsidR="006C2F0D">
        <w:t>prvků</w:t>
      </w:r>
      <w:r w:rsidR="006C2F0D" w:rsidRPr="006C2F0D">
        <w:t xml:space="preserve"> </w:t>
      </w:r>
      <w:r w:rsidR="006C2F0D">
        <w:t xml:space="preserve">nezbytných pro funkci zařízení. </w:t>
      </w:r>
      <w:r w:rsidR="00F34FDC">
        <w:t>Mikrokontrolér má navíc integrovaný modul pro obsluhu USB, což lze použít při komunikaci s počítačem při nahrávání programu do mikrokontroléru a upravování parametrů pro ladění strun.</w:t>
      </w:r>
    </w:p>
    <w:p w14:paraId="24D3CC17" w14:textId="77777777" w:rsidR="00793A66" w:rsidRDefault="00793A66" w:rsidP="00793A66">
      <w:pPr>
        <w:pStyle w:val="Nadpis2"/>
      </w:pPr>
      <w:bookmarkStart w:id="110" w:name="_Toc480748617"/>
      <w:r>
        <w:t>Senzor vibrací</w:t>
      </w:r>
      <w:bookmarkEnd w:id="110"/>
    </w:p>
    <w:p w14:paraId="6C49669E" w14:textId="3537D2A4" w:rsidR="00793A66" w:rsidRDefault="00793A66" w:rsidP="00793A66">
      <w:pPr>
        <w:pStyle w:val="Normlnprvni"/>
      </w:pPr>
      <w:r>
        <w:t xml:space="preserve">Pro snímání vibrací byl na základě informácí z kapitoly </w:t>
      </w:r>
      <w:r>
        <w:fldChar w:fldCharType="begin"/>
      </w:r>
      <w:r>
        <w:instrText xml:space="preserve"> REF _Ref467412712 \r \h </w:instrText>
      </w:r>
      <w:r>
        <w:fldChar w:fldCharType="separate"/>
      </w:r>
      <w:r w:rsidR="00296D17">
        <w:t>4</w:t>
      </w:r>
      <w:r>
        <w:fldChar w:fldCharType="end"/>
      </w:r>
      <w:r>
        <w:t xml:space="preserve"> vybrán piezoelektrický senzor. Mezí jeho hlavní přednosti </w:t>
      </w:r>
      <w:r w:rsidR="00DB0BD2">
        <w:t>patřily</w:t>
      </w:r>
      <w:r>
        <w:t xml:space="preserve"> nízká cena a obecná odolnost vůči nežádoucím rušení okoního prostředí. </w:t>
      </w:r>
    </w:p>
    <w:p w14:paraId="56F2BA8D" w14:textId="6928343F" w:rsidR="00793A66" w:rsidRDefault="00793A66" w:rsidP="00793A66">
      <w:r>
        <w:t xml:space="preserve">V rámci úspory místa na DPS byl pro aplikaci vybrán senzor </w:t>
      </w:r>
      <w:r w:rsidRPr="00B34926">
        <w:t>KBI-1541</w:t>
      </w:r>
      <w:r>
        <w:t xml:space="preserve"> s průměrem 15 mm a tloušťkou </w:t>
      </w:r>
      <w:r w:rsidRPr="00A417EF">
        <w:t>0,14 mm</w:t>
      </w:r>
      <w:r>
        <w:t>. Senzor je velice podobný senzoru, který lze vidět na</w:t>
      </w:r>
      <w:r w:rsidR="00C542D8">
        <w:t xml:space="preserve"> </w:t>
      </w:r>
      <w:r w:rsidR="00C542D8">
        <w:rPr>
          <w:highlight w:val="yellow"/>
        </w:rPr>
        <w:fldChar w:fldCharType="begin"/>
      </w:r>
      <w:r w:rsidR="00C542D8">
        <w:rPr>
          <w:highlight w:val="yellow"/>
        </w:rPr>
        <w:instrText xml:space="preserve"> REF  _Ref467616355 \* Lower \h </w:instrText>
      </w:r>
      <w:r w:rsidR="00C542D8">
        <w:rPr>
          <w:highlight w:val="yellow"/>
        </w:rPr>
      </w:r>
      <w:r w:rsidR="00C542D8">
        <w:rPr>
          <w:highlight w:val="yellow"/>
        </w:rPr>
        <w:fldChar w:fldCharType="separate"/>
      </w:r>
      <w:r w:rsidR="00296D17">
        <w:t xml:space="preserve">obr. </w:t>
      </w:r>
      <w:r w:rsidR="00296D17">
        <w:rPr>
          <w:noProof/>
        </w:rPr>
        <w:t>14</w:t>
      </w:r>
      <w:r w:rsidR="00C542D8">
        <w:rPr>
          <w:highlight w:val="yellow"/>
        </w:rPr>
        <w:fldChar w:fldCharType="end"/>
      </w:r>
      <w:r w:rsidR="00DB0BD2">
        <w:t>.</w:t>
      </w:r>
      <w:r w:rsidR="00DB0BD2" w:rsidRPr="00DB0BD2">
        <w:t xml:space="preserve"> </w:t>
      </w:r>
      <w:r w:rsidRPr="00DB0BD2">
        <w:t>Senzor</w:t>
      </w:r>
      <w:r>
        <w:t xml:space="preserve"> </w:t>
      </w:r>
      <w:r w:rsidR="00DB0BD2">
        <w:t xml:space="preserve">je dostupný bez připájených vývodů a jeho vrchní kontakt bylo </w:t>
      </w:r>
      <w:r w:rsidR="00AA10E0">
        <w:t>nutné připojit k DPS pomocí prop</w:t>
      </w:r>
      <w:r w:rsidR="00DB0BD2">
        <w:t>ojovacího vodiče.</w:t>
      </w:r>
    </w:p>
    <w:p w14:paraId="7F38C157" w14:textId="154C2A5C" w:rsidR="00793A66" w:rsidRDefault="00793A66" w:rsidP="00793A66">
      <w:pPr>
        <w:pStyle w:val="Nadpis2"/>
      </w:pPr>
      <w:bookmarkStart w:id="111" w:name="_Toc480748618"/>
      <w:r>
        <w:t>Zesilovač a vstupní kmitočtové filtry</w:t>
      </w:r>
      <w:bookmarkEnd w:id="111"/>
    </w:p>
    <w:p w14:paraId="12A47403" w14:textId="4315129F" w:rsidR="00793A66" w:rsidRPr="00136694" w:rsidRDefault="000635C8" w:rsidP="002A5C9E">
      <w:r>
        <w:t xml:space="preserve">Z důvodu co nejefektivnějšího návrhu byly zesilovač a vstupní kmitočtové filtry zmíněné v kapitolách </w:t>
      </w:r>
      <w:r>
        <w:fldChar w:fldCharType="begin"/>
      </w:r>
      <w:r>
        <w:instrText xml:space="preserve"> REF _Ref480541036 \r \h </w:instrText>
      </w:r>
      <w:r>
        <w:fldChar w:fldCharType="separate"/>
      </w:r>
      <w:r w:rsidR="00296D17">
        <w:t>2.2</w:t>
      </w:r>
      <w:r>
        <w:fldChar w:fldCharType="end"/>
      </w:r>
      <w:r>
        <w:t xml:space="preserve"> a </w:t>
      </w:r>
      <w:r>
        <w:fldChar w:fldCharType="begin"/>
      </w:r>
      <w:r>
        <w:instrText xml:space="preserve"> REF _Ref480541040 \r \h </w:instrText>
      </w:r>
      <w:r>
        <w:fldChar w:fldCharType="separate"/>
      </w:r>
      <w:r w:rsidR="00296D17">
        <w:t>2.3</w:t>
      </w:r>
      <w:r>
        <w:fldChar w:fldCharType="end"/>
      </w:r>
      <w:r>
        <w:t xml:space="preserve"> </w:t>
      </w:r>
      <w:r w:rsidR="004350AB">
        <w:t>sloučeny</w:t>
      </w:r>
      <w:r>
        <w:t xml:space="preserve"> do jednoho bloku. Díky tomu bylo možné použít aktivní kmitočtové filtry. </w:t>
      </w:r>
      <w:r w:rsidR="004350AB">
        <w:t>Pro</w:t>
      </w:r>
      <w:r w:rsidR="00AC50DD">
        <w:t xml:space="preserve"> funkci byl vybrán operační zesilovač od firmy Texas Instruments </w:t>
      </w:r>
      <w:r w:rsidR="00AC50DD" w:rsidRPr="00AC50DD">
        <w:t xml:space="preserve">Veškeré informace o tomto obvodu pocházejí přímo z dokumentace výrobce [13]. Jedná se o </w:t>
      </w:r>
      <w:r w:rsidR="00AC50DD" w:rsidRPr="00010919">
        <w:rPr>
          <w:lang w:val="en-US"/>
        </w:rPr>
        <w:t>rail to rail</w:t>
      </w:r>
      <w:r w:rsidR="00AC50DD" w:rsidRPr="00AC50DD">
        <w:t xml:space="preserve"> operační zesilovač schopný pracovat už od napětí 2,7 V.</w:t>
      </w:r>
      <w:r w:rsidR="004350AB">
        <w:t xml:space="preserve"> </w:t>
      </w:r>
      <w:r w:rsidR="00C542D8">
        <w:t>Kompletní zapojení zesilo</w:t>
      </w:r>
      <w:r w:rsidR="004350AB">
        <w:t>v</w:t>
      </w:r>
      <w:r w:rsidR="00C542D8">
        <w:t xml:space="preserve">ače </w:t>
      </w:r>
      <w:r w:rsidR="004350AB">
        <w:t>včetně</w:t>
      </w:r>
      <w:r w:rsidR="00C542D8">
        <w:t xml:space="preserve"> filtrů lze vidět na </w:t>
      </w:r>
      <w:r w:rsidR="00C542D8">
        <w:fldChar w:fldCharType="begin"/>
      </w:r>
      <w:r w:rsidR="00C542D8">
        <w:instrText xml:space="preserve"> REF  _Ref480544309 \* Lower \h </w:instrText>
      </w:r>
      <w:r w:rsidR="00C542D8">
        <w:fldChar w:fldCharType="separate"/>
      </w:r>
      <w:r w:rsidR="00296D17">
        <w:t xml:space="preserve">obr. </w:t>
      </w:r>
      <w:r w:rsidR="00296D17">
        <w:rPr>
          <w:noProof/>
        </w:rPr>
        <w:t>21</w:t>
      </w:r>
      <w:r w:rsidR="00C542D8">
        <w:fldChar w:fldCharType="end"/>
      </w:r>
      <w:r w:rsidR="00C542D8">
        <w:t xml:space="preserve">. </w:t>
      </w:r>
      <w:r w:rsidR="00452BDA">
        <w:t xml:space="preserve">Schéma se součástí kompletního zapojení systému. </w:t>
      </w:r>
    </w:p>
    <w:p w14:paraId="41A77F80" w14:textId="16B835E6" w:rsidR="00DC6416" w:rsidRDefault="00CC7512" w:rsidP="00DC6416">
      <w:pPr>
        <w:pStyle w:val="Podtitul"/>
      </w:pPr>
      <w:r>
        <w:rPr>
          <w:noProof/>
        </w:rPr>
        <w:lastRenderedPageBreak/>
        <w:drawing>
          <wp:inline distT="0" distB="0" distL="0" distR="0" wp14:anchorId="33F873C0" wp14:editId="35AE5BF4">
            <wp:extent cx="2998800" cy="2455200"/>
            <wp:effectExtent l="0" t="0" r="0" b="254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zesilovac.emf"/>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98800" cy="2455200"/>
                    </a:xfrm>
                    <a:prstGeom prst="rect">
                      <a:avLst/>
                    </a:prstGeom>
                  </pic:spPr>
                </pic:pic>
              </a:graphicData>
            </a:graphic>
          </wp:inline>
        </w:drawing>
      </w:r>
    </w:p>
    <w:p w14:paraId="16B71260" w14:textId="548D5E30" w:rsidR="00DC6416" w:rsidRDefault="00DC6416" w:rsidP="00DC6416">
      <w:pPr>
        <w:pStyle w:val="Titulek"/>
      </w:pPr>
      <w:bookmarkStart w:id="112" w:name="_Ref480544309"/>
      <w:bookmarkStart w:id="113" w:name="_Ref480544303"/>
      <w:bookmarkStart w:id="114" w:name="_Toc480748651"/>
      <w:r>
        <w:t xml:space="preserve">Obr. </w:t>
      </w:r>
      <w:r>
        <w:fldChar w:fldCharType="begin"/>
      </w:r>
      <w:r>
        <w:instrText xml:space="preserve"> SEQ Obr. \* ARABIC </w:instrText>
      </w:r>
      <w:r>
        <w:fldChar w:fldCharType="separate"/>
      </w:r>
      <w:r w:rsidR="00296D17">
        <w:rPr>
          <w:noProof/>
        </w:rPr>
        <w:t>21</w:t>
      </w:r>
      <w:r>
        <w:fldChar w:fldCharType="end"/>
      </w:r>
      <w:bookmarkEnd w:id="112"/>
      <w:r w:rsidR="00C542D8">
        <w:t xml:space="preserve"> </w:t>
      </w:r>
      <w:r>
        <w:tab/>
        <w:t>Schéma zapojení zesilovače a vstupní</w:t>
      </w:r>
      <w:r w:rsidR="003A72A3">
        <w:t>ch</w:t>
      </w:r>
      <w:r>
        <w:t xml:space="preserve"> kmitočtových filtrů</w:t>
      </w:r>
      <w:bookmarkEnd w:id="113"/>
      <w:bookmarkEnd w:id="114"/>
    </w:p>
    <w:p w14:paraId="1DD0E30A" w14:textId="44D03F0D" w:rsidR="0005546D" w:rsidRDefault="00136694" w:rsidP="00136694">
      <w:r>
        <w:t xml:space="preserve">Na vstup tohoto obvodu byl připojen piezoelektrický senzor. </w:t>
      </w:r>
      <w:r w:rsidR="00740D73">
        <w:t>Pro</w:t>
      </w:r>
      <w:r>
        <w:t xml:space="preserve"> </w:t>
      </w:r>
      <w:r w:rsidR="00740D73">
        <w:t>impedanční</w:t>
      </w:r>
      <w:r>
        <w:t xml:space="preserve"> přizpůsobení </w:t>
      </w:r>
      <w:r w:rsidR="00740D73">
        <w:t>byl</w:t>
      </w:r>
      <w:r>
        <w:t xml:space="preserve"> k piezoelektrickému senzoru připojen paralelně rezistor R</w:t>
      </w:r>
      <w:r>
        <w:rPr>
          <w:vertAlign w:val="subscript"/>
        </w:rPr>
        <w:t>5</w:t>
      </w:r>
      <w:r>
        <w:t>.</w:t>
      </w:r>
      <w:r w:rsidR="00740D73">
        <w:t xml:space="preserve"> </w:t>
      </w:r>
      <w:r w:rsidR="00CB6B3D">
        <w:t>Signál je zesílen pomocí neinvertujícího zapojení operačního zesilovače</w:t>
      </w:r>
      <w:r w:rsidR="0005546D">
        <w:t xml:space="preserve"> realizovaného pomocí obvodu</w:t>
      </w:r>
      <w:r w:rsidR="00CB6B3D">
        <w:t xml:space="preserve"> TLV271</w:t>
      </w:r>
      <w:r w:rsidR="0005546D">
        <w:t xml:space="preserve"> a rezistorů </w:t>
      </w:r>
      <w:r w:rsidR="0005546D" w:rsidRPr="0005546D">
        <w:t>R</w:t>
      </w:r>
      <w:r w:rsidR="0005546D" w:rsidRPr="0005546D">
        <w:rPr>
          <w:vertAlign w:val="subscript"/>
        </w:rPr>
        <w:t>1</w:t>
      </w:r>
      <w:r w:rsidR="0005546D" w:rsidRPr="0005546D">
        <w:t xml:space="preserve"> a</w:t>
      </w:r>
      <w:r w:rsidR="0005546D">
        <w:t xml:space="preserve"> R</w:t>
      </w:r>
      <w:r w:rsidR="0005546D">
        <w:rPr>
          <w:vertAlign w:val="subscript"/>
        </w:rPr>
        <w:t>2</w:t>
      </w:r>
      <w:r w:rsidR="00452BDA">
        <w:t xml:space="preserve">. </w:t>
      </w:r>
      <w:r w:rsidR="0005546D">
        <w:t>Z</w:t>
      </w:r>
      <w:r w:rsidR="00452BDA">
        <w:t>apojení bylo doplněno o kondenzátory C</w:t>
      </w:r>
      <w:r w:rsidR="00452BDA">
        <w:rPr>
          <w:vertAlign w:val="subscript"/>
        </w:rPr>
        <w:t>15</w:t>
      </w:r>
      <w:r w:rsidR="00452BDA">
        <w:t xml:space="preserve"> a C</w:t>
      </w:r>
      <w:r w:rsidR="00452BDA">
        <w:rPr>
          <w:vertAlign w:val="subscript"/>
        </w:rPr>
        <w:t>17</w:t>
      </w:r>
      <w:r w:rsidR="0005546D" w:rsidRPr="0005546D">
        <w:t>.</w:t>
      </w:r>
      <w:r w:rsidR="0005546D">
        <w:t xml:space="preserve"> Tyto kondenzátory tvoří spolu se zesilovačem </w:t>
      </w:r>
      <w:r w:rsidR="00452BDA">
        <w:t xml:space="preserve">kmitočtový filtr typu </w:t>
      </w:r>
      <w:r w:rsidR="0005546D">
        <w:t>pásmová propust</w:t>
      </w:r>
      <w:r w:rsidR="00452BDA">
        <w:t>.</w:t>
      </w:r>
      <w:r w:rsidR="00CB6B3D">
        <w:t xml:space="preserve"> </w:t>
      </w:r>
      <w:r w:rsidR="00F23E77">
        <w:t>Zesílení je dáno poměrem rezistorů</w:t>
      </w:r>
      <w:r w:rsidR="00662114">
        <w:t xml:space="preserve"> a rovnicí</w:t>
      </w:r>
      <w:r w:rsidR="00F23E77">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F23E77" w14:paraId="6E6FDE62" w14:textId="77777777" w:rsidTr="006912E3">
        <w:tc>
          <w:tcPr>
            <w:tcW w:w="750" w:type="pct"/>
            <w:vAlign w:val="center"/>
          </w:tcPr>
          <w:p w14:paraId="3B91D96A" w14:textId="77777777" w:rsidR="00F23E77" w:rsidRPr="00F23E77" w:rsidRDefault="00F23E77" w:rsidP="00F23E77">
            <w:pPr>
              <w:pStyle w:val="rovnice0"/>
            </w:pPr>
          </w:p>
        </w:tc>
        <w:tc>
          <w:tcPr>
            <w:tcW w:w="3500" w:type="pct"/>
            <w:vAlign w:val="center"/>
          </w:tcPr>
          <w:p w14:paraId="654E9DEF" w14:textId="0FEA834B" w:rsidR="00F23E77" w:rsidRPr="00F23E77" w:rsidRDefault="00F23E77" w:rsidP="00F23E77">
            <w:pPr>
              <w:pStyle w:val="rovnice0"/>
            </w:pPr>
            <m:oMathPara>
              <m:oMath>
                <m:r>
                  <m:rPr>
                    <m:sty m:val="p"/>
                  </m:rPr>
                  <m:t>Au=1+</m:t>
                </m:r>
                <m:f>
                  <m:fPr>
                    <m:ctrlPr/>
                  </m:fPr>
                  <m:num>
                    <m:sSub>
                      <m:sSubPr>
                        <m:ctrlPr/>
                      </m:sSubPr>
                      <m:e>
                        <m:r>
                          <m:rPr>
                            <m:sty m:val="p"/>
                          </m:rPr>
                          <m:t>R</m:t>
                        </m:r>
                      </m:e>
                      <m:sub>
                        <m:r>
                          <m:rPr>
                            <m:sty m:val="p"/>
                          </m:rPr>
                          <m:t>2</m:t>
                        </m:r>
                      </m:sub>
                    </m:sSub>
                  </m:num>
                  <m:den>
                    <m:sSub>
                      <m:sSubPr>
                        <m:ctrlPr/>
                      </m:sSubPr>
                      <m:e>
                        <m:r>
                          <m:rPr>
                            <m:sty m:val="p"/>
                          </m:rPr>
                          <m:t>R</m:t>
                        </m:r>
                      </m:e>
                      <m:sub>
                        <m:r>
                          <m:rPr>
                            <m:sty m:val="p"/>
                          </m:rPr>
                          <m:t>1</m:t>
                        </m:r>
                      </m:sub>
                    </m:sSub>
                  </m:den>
                </m:f>
                <m:r>
                  <m:rPr>
                    <m:sty m:val="p"/>
                  </m:rPr>
                  <m:t>=1+</m:t>
                </m:r>
                <m:f>
                  <m:fPr>
                    <m:ctrlPr/>
                  </m:fPr>
                  <m:num>
                    <m:r>
                      <m:rPr>
                        <m:sty m:val="p"/>
                      </m:rPr>
                      <m:t>1M</m:t>
                    </m:r>
                  </m:num>
                  <m:den>
                    <m:r>
                      <m:rPr>
                        <m:sty m:val="p"/>
                      </m:rPr>
                      <m:t>10k</m:t>
                    </m:r>
                  </m:den>
                </m:f>
                <m:r>
                  <m:rPr>
                    <m:sty m:val="p"/>
                  </m:rPr>
                  <m:t>=101</m:t>
                </m:r>
              </m:oMath>
            </m:oMathPara>
          </w:p>
        </w:tc>
        <w:tc>
          <w:tcPr>
            <w:tcW w:w="750" w:type="pct"/>
            <w:vAlign w:val="center"/>
          </w:tcPr>
          <w:p w14:paraId="140DBF48" w14:textId="17E9087C" w:rsidR="00F23E77" w:rsidRPr="00F23E77" w:rsidRDefault="00F23E77" w:rsidP="00F23E77">
            <w:pPr>
              <w:pStyle w:val="rovnice0"/>
            </w:pPr>
            <w:r w:rsidRPr="00F23E77">
              <w:t>(</w:t>
            </w:r>
            <w:r w:rsidRPr="00F23E77">
              <w:fldChar w:fldCharType="begin"/>
            </w:r>
            <w:r w:rsidRPr="00F23E77">
              <w:instrText xml:space="preserve"> SEQ Rovnice \* ARABIC </w:instrText>
            </w:r>
            <w:r w:rsidRPr="00F23E77">
              <w:fldChar w:fldCharType="separate"/>
            </w:r>
            <w:r w:rsidR="00296D17">
              <w:rPr>
                <w:noProof/>
              </w:rPr>
              <w:t>15</w:t>
            </w:r>
            <w:r w:rsidRPr="00F23E77">
              <w:fldChar w:fldCharType="end"/>
            </w:r>
            <w:r w:rsidRPr="00F23E77">
              <w:t>)</w:t>
            </w:r>
          </w:p>
        </w:tc>
      </w:tr>
    </w:tbl>
    <w:p w14:paraId="0448CCCF" w14:textId="49C220B5" w:rsidR="003A72A3" w:rsidRDefault="00136694" w:rsidP="00136694">
      <w:r>
        <w:t xml:space="preserve">Z důvodu nesymetrického napájení operačního zesilovače </w:t>
      </w:r>
      <w:r w:rsidR="003A66F3">
        <w:t xml:space="preserve">TLV271 </w:t>
      </w:r>
      <w:r w:rsidR="00740D73">
        <w:t>bylo</w:t>
      </w:r>
      <w:r>
        <w:t xml:space="preserve"> </w:t>
      </w:r>
      <w:r w:rsidR="003A66F3">
        <w:t xml:space="preserve">nutné </w:t>
      </w:r>
      <w:r>
        <w:t xml:space="preserve">doplnit </w:t>
      </w:r>
      <w:r w:rsidR="003A66F3">
        <w:t xml:space="preserve">vstupní </w:t>
      </w:r>
      <w:r>
        <w:t xml:space="preserve">signál o stejnosměrnou složku. </w:t>
      </w:r>
      <w:r w:rsidR="00740D73">
        <w:t>Bylo</w:t>
      </w:r>
      <w:r>
        <w:t xml:space="preserve"> žádoucí, aby </w:t>
      </w:r>
      <w:r w:rsidR="003A66F3">
        <w:t xml:space="preserve">úroveň napětí této složky byla </w:t>
      </w:r>
      <w:r w:rsidR="00740D73">
        <w:t xml:space="preserve">právě </w:t>
      </w:r>
      <w:r w:rsidR="003A66F3">
        <w:t>polovinou napájecího napětí.</w:t>
      </w:r>
      <w:r w:rsidR="00740D73">
        <w:t xml:space="preserve"> Stejnosměrnou složku generují rezistory </w:t>
      </w:r>
      <w:r w:rsidR="00740D73" w:rsidRPr="00740D73">
        <w:t>R</w:t>
      </w:r>
      <w:r w:rsidR="00740D73">
        <w:rPr>
          <w:vertAlign w:val="subscript"/>
        </w:rPr>
        <w:t>3</w:t>
      </w:r>
      <w:r w:rsidR="00740D73">
        <w:t xml:space="preserve"> a </w:t>
      </w:r>
      <w:r w:rsidR="00740D73" w:rsidRPr="00740D73">
        <w:t>R</w:t>
      </w:r>
      <w:r w:rsidR="00740D73">
        <w:rPr>
          <w:vertAlign w:val="subscript"/>
        </w:rPr>
        <w:t>4</w:t>
      </w:r>
      <w:r w:rsidR="00740D73">
        <w:t>. Kondenzátor C</w:t>
      </w:r>
      <w:r w:rsidR="00740D73">
        <w:rPr>
          <w:vertAlign w:val="subscript"/>
        </w:rPr>
        <w:t>2</w:t>
      </w:r>
      <w:r w:rsidR="00740D73">
        <w:t xml:space="preserve"> odděluje stejnosměrnou složku od vstupního signálu. </w:t>
      </w:r>
      <w:r w:rsidR="0005546D">
        <w:t>Aby bylo zabráněno zesilování stejnosměrné složky, je zapojení doplněno o kondenzátor C</w:t>
      </w:r>
      <w:r w:rsidR="0005546D">
        <w:rPr>
          <w:vertAlign w:val="subscript"/>
        </w:rPr>
        <w:t>17</w:t>
      </w:r>
      <w:r w:rsidR="0005546D" w:rsidRPr="0005546D">
        <w:t>.</w:t>
      </w:r>
      <w:r w:rsidR="0005546D">
        <w:t xml:space="preserve"> Kondenzátor se pro stejnosměrné složky chová jako rozpojení a v tomto případě funguje zapojení jako napěťový sledovač. </w:t>
      </w:r>
      <w:r w:rsidR="00F23E77">
        <w:t>Stejnosměrná úroveň</w:t>
      </w:r>
      <w:r w:rsidR="0005546D">
        <w:t xml:space="preserve"> </w:t>
      </w:r>
      <w:r w:rsidR="00F23E77">
        <w:t>napětí</w:t>
      </w:r>
      <w:r w:rsidR="0005546D">
        <w:t xml:space="preserve"> tedy </w:t>
      </w:r>
      <w:r w:rsidR="00F23E77">
        <w:t>stále</w:t>
      </w:r>
      <w:r w:rsidR="0005546D">
        <w:t xml:space="preserve"> polovinou napájecího napětí</w:t>
      </w:r>
      <w:r w:rsidR="00F23E77">
        <w:t xml:space="preserve">. Tím je zajištěno i maximální </w:t>
      </w:r>
      <w:r w:rsidR="003A72A3">
        <w:t>možné využití vstupního rozsahu převodníku AD.</w:t>
      </w:r>
      <w:r w:rsidR="006912E3">
        <w:t xml:space="preserve"> </w:t>
      </w:r>
      <w:r w:rsidR="003A72A3">
        <w:t>Rezistor R</w:t>
      </w:r>
      <w:r w:rsidR="003A72A3" w:rsidRPr="003A72A3">
        <w:rPr>
          <w:vertAlign w:val="subscript"/>
        </w:rPr>
        <w:t>11</w:t>
      </w:r>
      <w:r w:rsidR="003A72A3">
        <w:t xml:space="preserve"> a kondenzátor C</w:t>
      </w:r>
      <w:r w:rsidR="003A72A3" w:rsidRPr="003A72A3">
        <w:rPr>
          <w:vertAlign w:val="subscript"/>
        </w:rPr>
        <w:t>16</w:t>
      </w:r>
      <w:r w:rsidR="003A72A3" w:rsidRPr="003A72A3">
        <w:t xml:space="preserve"> </w:t>
      </w:r>
      <w:r w:rsidR="003A72A3">
        <w:t>tvoří kmitočtový filtr typu dolní propust. Spolu s kondenzátorem C</w:t>
      </w:r>
      <w:r w:rsidR="003A72A3" w:rsidRPr="003A72A3">
        <w:rPr>
          <w:vertAlign w:val="subscript"/>
        </w:rPr>
        <w:t>15</w:t>
      </w:r>
      <w:r w:rsidR="003A72A3">
        <w:t xml:space="preserve"> a zesilovačem tvoří antialiasingový</w:t>
      </w:r>
      <w:r w:rsidR="006912E3">
        <w:t xml:space="preserve"> kmitočtový filtr druhého řádu. </w:t>
      </w:r>
    </w:p>
    <w:p w14:paraId="376D9ADE" w14:textId="6DC6201A" w:rsidR="006912E3" w:rsidRPr="00521FA3" w:rsidRDefault="006912E3" w:rsidP="00136694">
      <w:pPr>
        <w:rPr>
          <w:lang w:val="en-US"/>
        </w:rPr>
      </w:pPr>
      <w:r>
        <w:t xml:space="preserve">Pro potvrzení funkce bylo schéma simulováno </w:t>
      </w:r>
      <w:r w:rsidR="00B61C08">
        <w:t xml:space="preserve">promocí programu OrCAD Capture verze 17.2-2016. </w:t>
      </w:r>
      <w:r w:rsidR="00521FA3">
        <w:t xml:space="preserve">Výsledek AC analýzy lze vidět na </w:t>
      </w:r>
      <w:r w:rsidR="00521FA3">
        <w:fldChar w:fldCharType="begin"/>
      </w:r>
      <w:r w:rsidR="00521FA3">
        <w:instrText xml:space="preserve"> REF  _Ref480710532 \* Lower \h </w:instrText>
      </w:r>
      <w:r w:rsidR="00521FA3">
        <w:fldChar w:fldCharType="separate"/>
      </w:r>
      <w:r w:rsidR="00296D17">
        <w:t xml:space="preserve">obr. </w:t>
      </w:r>
      <w:r w:rsidR="00296D17">
        <w:rPr>
          <w:noProof/>
        </w:rPr>
        <w:t>22</w:t>
      </w:r>
      <w:r w:rsidR="00521FA3">
        <w:fldChar w:fldCharType="end"/>
      </w:r>
      <w:r w:rsidR="00521FA3">
        <w:t>.</w:t>
      </w:r>
    </w:p>
    <w:p w14:paraId="5009931C" w14:textId="240BDC62" w:rsidR="00521FA3" w:rsidRDefault="004350AB" w:rsidP="004350AB">
      <w:pPr>
        <w:pStyle w:val="Podtitul"/>
      </w:pPr>
      <w:r w:rsidRPr="004350AB">
        <w:rPr>
          <w:noProof/>
        </w:rPr>
        <w:lastRenderedPageBreak/>
        <w:drawing>
          <wp:inline distT="0" distB="0" distL="0" distR="0" wp14:anchorId="07B2286B" wp14:editId="5A8ABBB2">
            <wp:extent cx="4572000" cy="2743200"/>
            <wp:effectExtent l="0" t="0" r="0" b="0"/>
            <wp:docPr id="29" name="Graf 29">
              <a:extLst xmlns:a="http://schemas.openxmlformats.org/drawingml/2006/main">
                <a:ext uri="{FF2B5EF4-FFF2-40B4-BE49-F238E27FC236}">
                  <a16:creationId xmlns:a16="http://schemas.microsoft.com/office/drawing/2014/main" id="{40DACE43-0F3B-4F19-A079-4843803C27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44442C83" w14:textId="5A615147" w:rsidR="00521FA3" w:rsidRPr="00521FA3" w:rsidRDefault="00521FA3" w:rsidP="00521FA3">
      <w:pPr>
        <w:pStyle w:val="Titulek"/>
      </w:pPr>
      <w:bookmarkStart w:id="115" w:name="_Ref480710532"/>
      <w:bookmarkStart w:id="116" w:name="_Ref480710528"/>
      <w:bookmarkStart w:id="117" w:name="_Toc480748652"/>
      <w:r>
        <w:t xml:space="preserve">Obr. </w:t>
      </w:r>
      <w:r>
        <w:fldChar w:fldCharType="begin"/>
      </w:r>
      <w:r>
        <w:instrText xml:space="preserve"> SEQ Obr. \* ARABIC </w:instrText>
      </w:r>
      <w:r>
        <w:fldChar w:fldCharType="separate"/>
      </w:r>
      <w:r w:rsidR="00296D17">
        <w:rPr>
          <w:noProof/>
        </w:rPr>
        <w:t>22</w:t>
      </w:r>
      <w:r>
        <w:fldChar w:fldCharType="end"/>
      </w:r>
      <w:bookmarkEnd w:id="115"/>
      <w:r>
        <w:t xml:space="preserve"> </w:t>
      </w:r>
      <w:r>
        <w:tab/>
      </w:r>
      <w:r w:rsidR="008835EA">
        <w:t>V</w:t>
      </w:r>
      <w:r w:rsidRPr="00521FA3">
        <w:t xml:space="preserve">ýstupní </w:t>
      </w:r>
      <w:r w:rsidR="008835EA">
        <w:t>charakteristika</w:t>
      </w:r>
      <w:r w:rsidRPr="00521FA3">
        <w:t xml:space="preserve"> </w:t>
      </w:r>
      <w:bookmarkEnd w:id="116"/>
      <w:r>
        <w:t>z</w:t>
      </w:r>
      <w:r w:rsidRPr="00521FA3">
        <w:t xml:space="preserve">esilovače a </w:t>
      </w:r>
      <w:r>
        <w:t>kmitočtov</w:t>
      </w:r>
      <w:r w:rsidR="00AC50DD">
        <w:t>ých</w:t>
      </w:r>
      <w:r>
        <w:t xml:space="preserve"> filtrů</w:t>
      </w:r>
      <w:bookmarkEnd w:id="117"/>
    </w:p>
    <w:p w14:paraId="770220BC" w14:textId="09DF67AD" w:rsidR="004350AB" w:rsidRDefault="00AC50DD" w:rsidP="00C67557">
      <w:pPr>
        <w:pStyle w:val="Nadpis2"/>
      </w:pPr>
      <w:bookmarkStart w:id="118" w:name="_Toc480748619"/>
      <w:r>
        <w:t>Řadiče krokový motorů</w:t>
      </w:r>
      <w:bookmarkEnd w:id="118"/>
    </w:p>
    <w:p w14:paraId="589B03BB" w14:textId="20CAFF80" w:rsidR="0034141E" w:rsidRDefault="000C2059" w:rsidP="00010919">
      <w:pPr>
        <w:pStyle w:val="Normlnprvni"/>
      </w:pPr>
      <w:r w:rsidRPr="000C2059">
        <w:t xml:space="preserve">Požadavky na řadiče krokový motorů </w:t>
      </w:r>
      <w:r w:rsidR="00010919">
        <w:t>byli: C</w:t>
      </w:r>
      <w:r w:rsidR="00010919" w:rsidRPr="00010919">
        <w:t>o nejmenší možné rozměry pouzdra součástky</w:t>
      </w:r>
      <w:r w:rsidR="00010919">
        <w:t xml:space="preserve"> a</w:t>
      </w:r>
      <w:r>
        <w:t xml:space="preserve"> </w:t>
      </w:r>
      <w:r w:rsidR="00010919">
        <w:t xml:space="preserve">schopnost dodávat do zátěže proud alespoň 0,625 při napájecím napětí 10 V. </w:t>
      </w:r>
      <w:r w:rsidR="00010919" w:rsidRPr="000C2059">
        <w:t xml:space="preserve">Požadavky </w:t>
      </w:r>
      <w:r w:rsidR="00010919">
        <w:t>jsou popsány a odůvodněny</w:t>
      </w:r>
      <w:r>
        <w:t xml:space="preserve"> kapitole </w:t>
      </w:r>
      <w:r>
        <w:fldChar w:fldCharType="begin"/>
      </w:r>
      <w:r>
        <w:instrText xml:space="preserve"> REF _Ref467441552 \r \h </w:instrText>
      </w:r>
      <w:r>
        <w:fldChar w:fldCharType="separate"/>
      </w:r>
      <w:r w:rsidR="00296D17">
        <w:t>3</w:t>
      </w:r>
      <w:r>
        <w:fldChar w:fldCharType="end"/>
      </w:r>
      <w:r w:rsidR="00010919">
        <w:t>.</w:t>
      </w:r>
    </w:p>
    <w:p w14:paraId="3D58D4CD" w14:textId="05B00FCF" w:rsidR="00A3713D" w:rsidRDefault="00010919" w:rsidP="00010919">
      <w:r>
        <w:t>Pro realizaci řadičů</w:t>
      </w:r>
      <w:r w:rsidRPr="00010919">
        <w:t xml:space="preserve"> krokový motorů</w:t>
      </w:r>
      <w:r>
        <w:t xml:space="preserve"> byl vybrán integrovaný dvojitý H můstek od firmy Texas Instruments. Jedná se o obvod</w:t>
      </w:r>
      <w:r w:rsidRPr="00010919">
        <w:t xml:space="preserve"> </w:t>
      </w:r>
      <w:r>
        <w:t xml:space="preserve">DRV8835 a je přímo navržený pro řízení krokových motorů. </w:t>
      </w:r>
      <w:r w:rsidR="00CC2120" w:rsidRPr="00CC2120">
        <w:t xml:space="preserve">Veškeré informace o tomto obvodu pochází přímo z dokumentace výrobce [15]. </w:t>
      </w:r>
      <w:r w:rsidR="00CC2120">
        <w:t>Obvod je dostupný v pouzdře DFN o rozměrech 2 x 3 mm</w:t>
      </w:r>
      <w:r w:rsidR="00CC2120" w:rsidRPr="00DD5DDA">
        <w:t xml:space="preserve"> (</w:t>
      </w:r>
      <w:r w:rsidR="00CC2120">
        <w:t>z anglického Dual</w:t>
      </w:r>
      <w:r w:rsidR="00CC2120" w:rsidRPr="00DD5DDA">
        <w:t xml:space="preserve"> Flat No-leads package</w:t>
      </w:r>
      <w:r w:rsidR="00CC2120">
        <w:t>, jedná se o pouzdro bez vývodů s kontakty na dvou stranách</w:t>
      </w:r>
      <w:r w:rsidR="00CC2120" w:rsidRPr="00DD5DDA">
        <w:t>)</w:t>
      </w:r>
      <w:r w:rsidR="00CC2120">
        <w:t xml:space="preserve">. </w:t>
      </w:r>
      <w:r w:rsidR="006A691A">
        <w:t xml:space="preserve">Ilustrativní vyobrazení obvodu lze vidět na </w:t>
      </w:r>
      <w:r w:rsidR="006A691A">
        <w:fldChar w:fldCharType="begin"/>
      </w:r>
      <w:r w:rsidR="006A691A">
        <w:instrText xml:space="preserve"> REF  _Ref480720585 \* Lower \h </w:instrText>
      </w:r>
      <w:r w:rsidR="006A691A">
        <w:fldChar w:fldCharType="separate"/>
      </w:r>
      <w:r w:rsidR="00296D17">
        <w:t xml:space="preserve">obr. </w:t>
      </w:r>
      <w:r w:rsidR="00296D17">
        <w:rPr>
          <w:noProof/>
        </w:rPr>
        <w:t>23</w:t>
      </w:r>
      <w:r w:rsidR="006A691A">
        <w:fldChar w:fldCharType="end"/>
      </w:r>
      <w:r w:rsidR="006A691A">
        <w:t>.</w:t>
      </w:r>
    </w:p>
    <w:p w14:paraId="1BB66DBF" w14:textId="2A89A31E" w:rsidR="00A3713D" w:rsidRDefault="006A691A" w:rsidP="006A691A">
      <w:pPr>
        <w:pStyle w:val="Podtitul"/>
      </w:pPr>
      <w:r w:rsidRPr="006A691A">
        <w:rPr>
          <w:noProof/>
        </w:rPr>
        <w:drawing>
          <wp:inline distT="0" distB="0" distL="0" distR="0" wp14:anchorId="0FB3E9E9" wp14:editId="52F3CF77">
            <wp:extent cx="1639019" cy="1065771"/>
            <wp:effectExtent l="0" t="0" r="0" b="127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54298" cy="1075706"/>
                    </a:xfrm>
                    <a:prstGeom prst="rect">
                      <a:avLst/>
                    </a:prstGeom>
                    <a:noFill/>
                    <a:ln>
                      <a:noFill/>
                    </a:ln>
                  </pic:spPr>
                </pic:pic>
              </a:graphicData>
            </a:graphic>
          </wp:inline>
        </w:drawing>
      </w:r>
    </w:p>
    <w:p w14:paraId="114D9621" w14:textId="18D2D29A" w:rsidR="00A3713D" w:rsidRDefault="00A3713D" w:rsidP="006A691A">
      <w:pPr>
        <w:pStyle w:val="Titulek"/>
      </w:pPr>
      <w:bookmarkStart w:id="119" w:name="_Ref480720585"/>
      <w:bookmarkStart w:id="120" w:name="_Toc480748653"/>
      <w:r>
        <w:t xml:space="preserve">Obr. </w:t>
      </w:r>
      <w:r>
        <w:fldChar w:fldCharType="begin"/>
      </w:r>
      <w:r>
        <w:instrText xml:space="preserve"> SEQ Obr. \* ARABIC </w:instrText>
      </w:r>
      <w:r>
        <w:fldChar w:fldCharType="separate"/>
      </w:r>
      <w:r w:rsidR="00296D17">
        <w:rPr>
          <w:noProof/>
        </w:rPr>
        <w:t>23</w:t>
      </w:r>
      <w:r>
        <w:fldChar w:fldCharType="end"/>
      </w:r>
      <w:bookmarkEnd w:id="119"/>
      <w:r w:rsidR="006A691A">
        <w:t xml:space="preserve"> </w:t>
      </w:r>
      <w:r w:rsidR="006A691A">
        <w:tab/>
        <w:t xml:space="preserve">Ilustrativní vyobrazení </w:t>
      </w:r>
      <w:r w:rsidR="006A691A" w:rsidRPr="006A691A">
        <w:t>řadiče</w:t>
      </w:r>
      <w:r w:rsidR="006A691A">
        <w:t xml:space="preserve"> pro krokové DRV8835 </w:t>
      </w:r>
      <w:r w:rsidR="008835EA">
        <w:fldChar w:fldCharType="begin"/>
      </w:r>
      <w:r w:rsidR="008835EA">
        <w:instrText xml:space="preserve"> REF _Ref480741206 \r \h </w:instrText>
      </w:r>
      <w:r w:rsidR="008835EA">
        <w:fldChar w:fldCharType="separate"/>
      </w:r>
      <w:r w:rsidR="00296D17">
        <w:t>[15]</w:t>
      </w:r>
      <w:bookmarkEnd w:id="120"/>
      <w:r w:rsidR="008835EA">
        <w:fldChar w:fldCharType="end"/>
      </w:r>
    </w:p>
    <w:p w14:paraId="00FDA089" w14:textId="49D20B9A" w:rsidR="000D39CA" w:rsidRPr="00010919" w:rsidRDefault="00DD5DDA" w:rsidP="00010919">
      <w:r>
        <w:t>Obvod potřebuje pro správnou funkci</w:t>
      </w:r>
      <w:r w:rsidR="000D39CA">
        <w:t xml:space="preserve"> </w:t>
      </w:r>
      <w:r>
        <w:t xml:space="preserve">napájecím napětí </w:t>
      </w:r>
      <w:r w:rsidR="006A691A">
        <w:t xml:space="preserve">v rozmezí </w:t>
      </w:r>
      <w:r>
        <w:t>2</w:t>
      </w:r>
      <w:r w:rsidR="006A691A">
        <w:t xml:space="preserve"> V</w:t>
      </w:r>
      <w:r>
        <w:t> </w:t>
      </w:r>
      <w:r w:rsidR="006A691A">
        <w:t>a</w:t>
      </w:r>
      <w:r>
        <w:t xml:space="preserve"> 11 V, a je schopen do každé ze dvou zátěží dodávat proud až 1,5 A. Tím obvod spl</w:t>
      </w:r>
      <w:r w:rsidR="001C73FB">
        <w:t>ň</w:t>
      </w:r>
      <w:r>
        <w:t>uje vše</w:t>
      </w:r>
      <w:r w:rsidR="006A691A">
        <w:t>chny</w:t>
      </w:r>
      <w:r w:rsidR="001C73FB">
        <w:t xml:space="preserve"> požadavky.</w:t>
      </w:r>
      <w:r w:rsidR="00CC2120">
        <w:t xml:space="preserve"> L</w:t>
      </w:r>
      <w:r w:rsidR="001C73FB">
        <w:t>ze</w:t>
      </w:r>
      <w:r w:rsidR="00CC2120">
        <w:t xml:space="preserve"> jej</w:t>
      </w:r>
      <w:r w:rsidR="001C73FB">
        <w:t xml:space="preserve"> flexibilně řídit diskrétními hodnotami na vstupech nebo pomocí pulzně šířkové modulace. Obvod navíc dokáže přejít do režimu spánku kdy </w:t>
      </w:r>
      <w:r w:rsidR="001C73FB">
        <w:lastRenderedPageBreak/>
        <w:t>výrobce udává maximální proudový odběr 95 </w:t>
      </w:r>
      <w:r w:rsidR="001C73FB" w:rsidRPr="001C73FB">
        <w:t>nA</w:t>
      </w:r>
      <w:r w:rsidR="001C73FB">
        <w:t>. To lze s výhodou využít pro snížení spotřeby systému v nečinnosti a maximalizaci výdrže baterie.</w:t>
      </w:r>
    </w:p>
    <w:p w14:paraId="7B687F08" w14:textId="4684FD9C" w:rsidR="00C67557" w:rsidRDefault="00C67557" w:rsidP="00C67557">
      <w:pPr>
        <w:pStyle w:val="Nadpis2"/>
      </w:pPr>
      <w:bookmarkStart w:id="121" w:name="_Ref480745825"/>
      <w:bookmarkStart w:id="122" w:name="_Toc480748620"/>
      <w:r>
        <w:t>Napájení systému</w:t>
      </w:r>
      <w:bookmarkEnd w:id="121"/>
      <w:bookmarkEnd w:id="122"/>
    </w:p>
    <w:p w14:paraId="29ADE6CF" w14:textId="748625CE" w:rsidR="00C67557" w:rsidRDefault="00272A78" w:rsidP="003A72A3">
      <w:pPr>
        <w:pStyle w:val="Normlnprvni"/>
      </w:pPr>
      <w:r>
        <w:t>Pro napájení systému byl</w:t>
      </w:r>
      <w:r w:rsidR="00C67557">
        <w:t xml:space="preserve"> </w:t>
      </w:r>
      <w:r w:rsidR="00383F70">
        <w:t>použit</w:t>
      </w:r>
      <w:r w:rsidR="00C67557">
        <w:t xml:space="preserve"> lithiov</w:t>
      </w:r>
      <w:r>
        <w:t>ý akumulátor a tak dále.</w:t>
      </w:r>
    </w:p>
    <w:p w14:paraId="6792854D" w14:textId="21A8E9C3" w:rsidR="00272A78" w:rsidRDefault="00272A78" w:rsidP="00272A78">
      <w:pPr>
        <w:pStyle w:val="Nadpis2"/>
      </w:pPr>
      <w:bookmarkStart w:id="123" w:name="_Toc480748621"/>
      <w:r>
        <w:t>Popis výsledného zapojení</w:t>
      </w:r>
      <w:bookmarkEnd w:id="123"/>
    </w:p>
    <w:p w14:paraId="681C9F8D" w14:textId="7A1322EC" w:rsidR="00272A78" w:rsidRPr="00272A78" w:rsidRDefault="00272A78" w:rsidP="00272A78">
      <w:pPr>
        <w:pStyle w:val="Normlnprvni"/>
      </w:pPr>
      <w:r>
        <w:t>Popíšu co ještě není popsáno</w:t>
      </w:r>
    </w:p>
    <w:p w14:paraId="21E7C20E" w14:textId="13BD2C4A" w:rsidR="00383F70" w:rsidRDefault="00383F70" w:rsidP="00272A78">
      <w:pPr>
        <w:pStyle w:val="Nadpis1"/>
      </w:pPr>
      <w:bookmarkStart w:id="124" w:name="_Toc480748622"/>
      <w:r>
        <w:lastRenderedPageBreak/>
        <w:t>Program mikrokontroléru</w:t>
      </w:r>
      <w:bookmarkEnd w:id="124"/>
    </w:p>
    <w:p w14:paraId="5B58C934" w14:textId="34FF4C34" w:rsidR="00272A78" w:rsidRDefault="00272A78" w:rsidP="00272A78">
      <w:pPr>
        <w:pStyle w:val="Normlnprvni"/>
      </w:pPr>
      <w:r>
        <w:t>Co všechno jsem musel ošetři a jak to je přetaktované a tak</w:t>
      </w:r>
    </w:p>
    <w:p w14:paraId="746BBE78" w14:textId="25824850" w:rsidR="00272A78" w:rsidRDefault="00272A78" w:rsidP="00272A78">
      <w:pPr>
        <w:pStyle w:val="Nadpis2"/>
      </w:pPr>
      <w:bookmarkStart w:id="125" w:name="_Toc480748623"/>
      <w:r>
        <w:t>Uživatelské rozhraní</w:t>
      </w:r>
      <w:bookmarkEnd w:id="125"/>
    </w:p>
    <w:p w14:paraId="121CDC10" w14:textId="289860B8" w:rsidR="00272A78" w:rsidRDefault="00272A78" w:rsidP="00272A78">
      <w:pPr>
        <w:pStyle w:val="Normlnprvni"/>
      </w:pPr>
      <w:r>
        <w:t>Že to má tlačítka a uživatel si vybírá co chce ladit.</w:t>
      </w:r>
    </w:p>
    <w:p w14:paraId="09E76F69" w14:textId="2832DBC8" w:rsidR="00272A78" w:rsidRDefault="00272A78" w:rsidP="00272A78">
      <w:pPr>
        <w:pStyle w:val="Nadpis2"/>
      </w:pPr>
      <w:bookmarkStart w:id="126" w:name="_Toc480748624"/>
      <w:r>
        <w:t>Kmitočtová analýza</w:t>
      </w:r>
      <w:bookmarkEnd w:id="126"/>
    </w:p>
    <w:p w14:paraId="42264FF6" w14:textId="249AEC64" w:rsidR="00272A78" w:rsidRDefault="00272A78" w:rsidP="00272A78">
      <w:pPr>
        <w:pStyle w:val="Normlnprvni"/>
      </w:pPr>
      <w:r>
        <w:t>Jak je microchip hodný že mi poskytl knihovnu a co to umí.</w:t>
      </w:r>
    </w:p>
    <w:p w14:paraId="185F2519" w14:textId="7D5D3604" w:rsidR="00272A78" w:rsidRDefault="00272A78" w:rsidP="00272A78">
      <w:pPr>
        <w:pStyle w:val="Nadpis2"/>
      </w:pPr>
      <w:bookmarkStart w:id="127" w:name="_Toc480748625"/>
      <w:r>
        <w:t>Vyhodnocení kmitočtové analýzy</w:t>
      </w:r>
      <w:bookmarkEnd w:id="127"/>
    </w:p>
    <w:p w14:paraId="7BEE3BD9" w14:textId="124D065A" w:rsidR="00272A78" w:rsidRPr="00272A78" w:rsidRDefault="00272A78" w:rsidP="00272A78">
      <w:pPr>
        <w:pStyle w:val="Normlnprvni"/>
      </w:pPr>
      <w:r>
        <w:t>To je docela divočina a chci popsat jak se mi to povedlo.</w:t>
      </w:r>
    </w:p>
    <w:p w14:paraId="621F4D20" w14:textId="7DA6F7A3" w:rsidR="00272A78" w:rsidRDefault="00272A78" w:rsidP="00272A78">
      <w:pPr>
        <w:pStyle w:val="Nadpis1"/>
      </w:pPr>
      <w:bookmarkStart w:id="128" w:name="_Toc480748626"/>
      <w:r>
        <w:lastRenderedPageBreak/>
        <w:t>Měření a výsledky práce</w:t>
      </w:r>
      <w:bookmarkEnd w:id="128"/>
    </w:p>
    <w:p w14:paraId="09771B75" w14:textId="65F123A5" w:rsidR="00272A78" w:rsidRPr="00272A78" w:rsidRDefault="00272A78" w:rsidP="00272A78">
      <w:pPr>
        <w:pStyle w:val="Normlnprvni"/>
      </w:pPr>
      <w:r>
        <w:t>Že to ladí a jak to je moc přesné.</w:t>
      </w:r>
    </w:p>
    <w:p w14:paraId="7D8B2C03" w14:textId="5EC9BD79" w:rsidR="00DC19F4" w:rsidRPr="000B0B98" w:rsidRDefault="00DC19F4" w:rsidP="007D7820">
      <w:pPr>
        <w:pStyle w:val="Nadpis1"/>
        <w:rPr>
          <w:highlight w:val="cyan"/>
        </w:rPr>
      </w:pPr>
      <w:bookmarkStart w:id="129" w:name="_Toc480748627"/>
      <w:r w:rsidRPr="007D7820">
        <w:rPr>
          <w:highlight w:val="cyan"/>
        </w:rPr>
        <w:lastRenderedPageBreak/>
        <w:t>Závěr</w:t>
      </w:r>
      <w:bookmarkEnd w:id="129"/>
    </w:p>
    <w:p w14:paraId="5F247CED" w14:textId="2B56FE9E" w:rsidR="00DC19F4" w:rsidRPr="000B0B98" w:rsidRDefault="0065537E" w:rsidP="000B0B98">
      <w:pPr>
        <w:pStyle w:val="Normlnprvni"/>
        <w:rPr>
          <w:highlight w:val="cyan"/>
        </w:rPr>
      </w:pPr>
      <w:r w:rsidRPr="000B0B98">
        <w:rPr>
          <w:highlight w:val="cyan"/>
        </w:rPr>
        <w:t>Úkolem práce bylo navrhnout elektronický systém pro automatické ladění kytary. Mělo být navrženo vhodné mechanické i elektrické řešení. Podmínkou byla možnost aplikace na sedmistrunné kytary</w:t>
      </w:r>
      <w:r w:rsidR="006641DF" w:rsidRPr="000B0B98">
        <w:rPr>
          <w:highlight w:val="cyan"/>
        </w:rPr>
        <w:t>,</w:t>
      </w:r>
      <w:r w:rsidRPr="000B0B98">
        <w:rPr>
          <w:highlight w:val="cyan"/>
        </w:rPr>
        <w:t xml:space="preserve"> při požadavku na možnost ladění všech sedmi strun zaráz.</w:t>
      </w:r>
    </w:p>
    <w:p w14:paraId="5A26D01C" w14:textId="77301AFC" w:rsidR="0065537E" w:rsidRPr="000B0B98" w:rsidRDefault="0065537E" w:rsidP="00DC19F4">
      <w:pPr>
        <w:rPr>
          <w:highlight w:val="cyan"/>
        </w:rPr>
      </w:pPr>
      <w:r w:rsidRPr="000B0B98">
        <w:rPr>
          <w:highlight w:val="cyan"/>
        </w:rPr>
        <w:t>V rámci práce byla porovnána již existující řešení systémů automatického ladění kytar</w:t>
      </w:r>
      <w:r w:rsidR="00712802" w:rsidRPr="000B0B98">
        <w:rPr>
          <w:highlight w:val="cyan"/>
        </w:rPr>
        <w:t xml:space="preserve"> (převážně klasických šestistrunných kytar)</w:t>
      </w:r>
      <w:r w:rsidRPr="000B0B98">
        <w:rPr>
          <w:highlight w:val="cyan"/>
        </w:rPr>
        <w:t xml:space="preserve">. </w:t>
      </w:r>
      <w:r w:rsidR="00712802" w:rsidRPr="000B0B98">
        <w:rPr>
          <w:highlight w:val="cyan"/>
        </w:rPr>
        <w:t>Jako nejvhodnější systém pro inspiraci na návrh systému automatického ladění sedmistrunné kytary byl vybrán systém Tronical Tune, který splňuje všechny zadané požadavky. Mechanické řešení ladících mechanik tohoto systému, RoboHead, lze navíc zakoupit jako náhradní díl, a lze jej tedy použít i při rozšíření pro sedmistrunné kytary.</w:t>
      </w:r>
    </w:p>
    <w:p w14:paraId="4AD89F25" w14:textId="7AB60E97" w:rsidR="00050219" w:rsidRPr="00DC19F4" w:rsidRDefault="00712802" w:rsidP="00D363EE">
      <w:r w:rsidRPr="000B0B98">
        <w:rPr>
          <w:highlight w:val="cyan"/>
        </w:rPr>
        <w:t xml:space="preserve">Práce se dále zabývá návrhem celého systému včetně možnostmi řízení motorů RoboHead a snímání zvuku. Jako vhodná metoda snímání zvuku byla zvolena metoda snímání vibrací šířících </w:t>
      </w:r>
      <w:r w:rsidR="006641DF" w:rsidRPr="000B0B98">
        <w:rPr>
          <w:highlight w:val="cyan"/>
        </w:rPr>
        <w:t xml:space="preserve">se </w:t>
      </w:r>
      <w:r w:rsidR="00050219" w:rsidRPr="000B0B98">
        <w:rPr>
          <w:highlight w:val="cyan"/>
        </w:rPr>
        <w:t>v materiálu</w:t>
      </w:r>
      <w:r w:rsidRPr="000B0B98">
        <w:rPr>
          <w:highlight w:val="cyan"/>
        </w:rPr>
        <w:t xml:space="preserve"> kytary pomocí senzoru vibrací. V práci jsou popsány jednotlivé druhy takových senzorů. </w:t>
      </w:r>
      <w:r w:rsidR="00050219" w:rsidRPr="000B0B98">
        <w:rPr>
          <w:highlight w:val="cyan"/>
        </w:rPr>
        <w:t>Práce dále popisuje možnosti implementace kmitočtové analýzy. Požadavky na tuto analýzu souvisejí především s výběrem vhodného MCU.</w:t>
      </w:r>
    </w:p>
    <w:p w14:paraId="15D98A75" w14:textId="792AE8B5" w:rsidR="004B66DF" w:rsidRPr="000F1553" w:rsidRDefault="000F1553" w:rsidP="007D7820">
      <w:pPr>
        <w:pStyle w:val="NadpisUvodovy"/>
      </w:pPr>
      <w:bookmarkStart w:id="130" w:name="_Toc480748628"/>
      <w:r w:rsidRPr="000F1553">
        <w:lastRenderedPageBreak/>
        <w:t>Literatura</w:t>
      </w:r>
      <w:bookmarkEnd w:id="130"/>
    </w:p>
    <w:p w14:paraId="55A175BB" w14:textId="77777777" w:rsidR="00736F46" w:rsidRPr="007C2831" w:rsidRDefault="00736F46" w:rsidP="00E93AB8">
      <w:pPr>
        <w:pStyle w:val="citace"/>
      </w:pPr>
      <w:bookmarkStart w:id="131" w:name="_Ref466812052"/>
      <w:bookmarkStart w:id="132" w:name="_Ref466798737"/>
      <w:r w:rsidRPr="00E93AB8">
        <w:t>AHRENS</w:t>
      </w:r>
      <w:r w:rsidRPr="007C2831">
        <w:t>, Trenton, Alex CAPO a Ernesto WONG. Automatic Guitar Tuner [online]. Florida, 2015 [cit. 2016-11-13]. Dostupné z: http://www.eecs.ucf.edu/seniordesign/fa2014sp2015/g01/Final_SD2_Proj.pdf. University of Central Florida.</w:t>
      </w:r>
      <w:bookmarkEnd w:id="131"/>
      <w:r w:rsidRPr="007C2831">
        <w:tab/>
      </w:r>
    </w:p>
    <w:p w14:paraId="2E2E6EDC" w14:textId="77777777" w:rsidR="00736F46" w:rsidRPr="007C2831" w:rsidRDefault="00736F46" w:rsidP="00E93AB8">
      <w:pPr>
        <w:pStyle w:val="citace"/>
      </w:pPr>
      <w:bookmarkStart w:id="133" w:name="_Ref466812034"/>
      <w:r w:rsidRPr="007C2831">
        <w:t>Gibson Guitar: The Robot Guitar With Automatic Electric Guitar Tuning, Limited Edition Guitar Info and Pictures [online]. USA: Gibson USA, 2007 [cit. 2016-11-13]. Dostupné z: http://archive.gibson.com/RobotGuitar/</w:t>
      </w:r>
      <w:bookmarkEnd w:id="133"/>
    </w:p>
    <w:p w14:paraId="465FC54A" w14:textId="77777777" w:rsidR="004B66DF" w:rsidRPr="007C2831" w:rsidRDefault="00736F46" w:rsidP="00E93AB8">
      <w:pPr>
        <w:pStyle w:val="citace"/>
      </w:pPr>
      <w:bookmarkStart w:id="134" w:name="_Ref466812024"/>
      <w:r w:rsidRPr="007C2831">
        <w:t xml:space="preserve">TronicalTune revolutionary guitar auto-tuning system unique the world. TronicalTune - self-tuning Guitar in seconds! [online]. Hamburg, Germany: Tronical GmbH, 2014 [cit. 2016-11-13]. Dostupné z: </w:t>
      </w:r>
      <w:r w:rsidR="00045B22" w:rsidRPr="007C2831">
        <w:t>http://www.tronical.com/</w:t>
      </w:r>
      <w:bookmarkEnd w:id="132"/>
      <w:bookmarkEnd w:id="134"/>
    </w:p>
    <w:p w14:paraId="632079C7" w14:textId="77777777" w:rsidR="00045B22" w:rsidRPr="007C2831" w:rsidRDefault="00683BA6" w:rsidP="00E93AB8">
      <w:pPr>
        <w:pStyle w:val="citace"/>
      </w:pPr>
      <w:bookmarkStart w:id="135" w:name="_Ref467415148"/>
      <w:r w:rsidRPr="007C2831">
        <w:t>JEŘÁBEK, V. Bezdrátový přenos zvuku. Brno: Vysoké učení technické v Brně, Fakulta elektrotechniky a komunikačních technologií. Ústav mikroelektroniky, 2015. 41 s., 2 s. příloh. Bakalářská práce. Vedoucí práce: Ing. Michal Pavlík, Ph.D.</w:t>
      </w:r>
      <w:bookmarkEnd w:id="135"/>
    </w:p>
    <w:p w14:paraId="6FECB596" w14:textId="77777777" w:rsidR="00B64BD4" w:rsidRPr="007C2831" w:rsidRDefault="00B64BD4" w:rsidP="00E93AB8">
      <w:pPr>
        <w:pStyle w:val="citace"/>
      </w:pPr>
      <w:bookmarkStart w:id="136" w:name="_Ref467435740"/>
      <w:r w:rsidRPr="007C2831">
        <w:t xml:space="preserve">VARTA Product Info Sheet 56437201012. Nördlingen, Bavaria, Germany, 2014. Dostupné také z: </w:t>
      </w:r>
      <w:r w:rsidR="004A6F7C" w:rsidRPr="007C2831">
        <w:t>https://www.varta-storage.com/fileadmin/media/files/downloads/material-cellpac-lite/design-library/VARTA_Design_Library_56437_201_012.zip</w:t>
      </w:r>
      <w:bookmarkEnd w:id="136"/>
    </w:p>
    <w:p w14:paraId="66FF23B7" w14:textId="677805E7" w:rsidR="004A6F7C" w:rsidRPr="007C2831" w:rsidRDefault="004A6F7C" w:rsidP="00E93AB8">
      <w:pPr>
        <w:pStyle w:val="citace"/>
      </w:pPr>
      <w:bookmarkStart w:id="137" w:name="_Ref467509424"/>
      <w:r w:rsidRPr="007C2831">
        <w:t xml:space="preserve">AN2974, Quick Start for Beginners to Drive a Stepper Motor - Application Notes. Freescale Semiconductor, Inc. Chandler, Arizona, 2005. Dostupné také z: </w:t>
      </w:r>
      <w:r w:rsidR="00FE1DA9" w:rsidRPr="007C2831">
        <w:t>http://www.nxp.com/assets/documents/data/en/application-notes/AN2974.pdf</w:t>
      </w:r>
      <w:bookmarkEnd w:id="137"/>
    </w:p>
    <w:p w14:paraId="5A02401A" w14:textId="11B64AEC" w:rsidR="00FE1DA9" w:rsidRDefault="00FE1DA9" w:rsidP="00E93AB8">
      <w:pPr>
        <w:pStyle w:val="citace"/>
      </w:pPr>
      <w:bookmarkStart w:id="138" w:name="_Ref467611876"/>
      <w:r w:rsidRPr="007C2831">
        <w:t xml:space="preserve">MEMS audio sensor high-performance analog bottom-port microphone. STMicroelectronics. Geneva, Switzerland, 2014. Dostupné také z: </w:t>
      </w:r>
      <w:r w:rsidR="00AC6D85" w:rsidRPr="00AC6D85">
        <w:t>http://www.st.com/content/ccc/resource/technical/document/datasheet/08/26/0f/ff/5c/36/44/36/DM00111230.pdf/files/DM00111230.pdf/jcr:content/translations/en.DM00111230.pdf</w:t>
      </w:r>
      <w:bookmarkEnd w:id="138"/>
    </w:p>
    <w:p w14:paraId="1B63A902" w14:textId="3F42994F" w:rsidR="00AC6D85" w:rsidRDefault="00AC6D85" w:rsidP="00E93AB8">
      <w:pPr>
        <w:pStyle w:val="citace"/>
      </w:pPr>
      <w:bookmarkStart w:id="139" w:name="_Ref467615335"/>
      <w:r>
        <w:t>KUČERA, D. Koncepce tlačítkového piezo-generátoru. Brno: Vysoké učení technické v Brně, Fakulta strojního inženýrství, 2012. 46 s. Vedoucí bakalářské práce Ing. Zdeněk Hadaš, Ph.D.</w:t>
      </w:r>
      <w:bookmarkEnd w:id="139"/>
    </w:p>
    <w:p w14:paraId="5FA0C4EC" w14:textId="2AFD777F" w:rsidR="00BA27C5" w:rsidRDefault="00BA27C5" w:rsidP="00E93AB8">
      <w:pPr>
        <w:pStyle w:val="citace"/>
      </w:pPr>
      <w:bookmarkStart w:id="140" w:name="_Ref467848543"/>
      <w:r w:rsidRPr="00BA27C5">
        <w:t>VACEK, Vladimír. Přehled senzorů pro měření vibrací. Plzeň, 2012. Západočeská univerzita v Plzni, Fakulta elektrotechnická, Katedra technologií a měření. Vedoucí práce Ing. Zuzana Kabešová.</w:t>
      </w:r>
      <w:bookmarkEnd w:id="140"/>
    </w:p>
    <w:p w14:paraId="58DE1196" w14:textId="6F934925" w:rsidR="00B750D3" w:rsidRDefault="00B750D3" w:rsidP="00E93AB8">
      <w:pPr>
        <w:pStyle w:val="citace"/>
      </w:pPr>
      <w:bookmarkStart w:id="141" w:name="_Ref467849778"/>
      <w:r w:rsidRPr="00B750D3">
        <w:t>KLÁPOVÁ, Martina. Matematický pohled na různá hudební ladění a jejich vývoj. Olomouc, 2010, 67 s. Diplomová práce. Univerzita Palackého v Olomouci Přírodovědecká fakulta. Vedoucí práce Tomáš Fürst.</w:t>
      </w:r>
      <w:bookmarkEnd w:id="141"/>
    </w:p>
    <w:p w14:paraId="0069F167" w14:textId="6BB81914" w:rsidR="0027438F" w:rsidRDefault="0027438F" w:rsidP="00E93AB8">
      <w:pPr>
        <w:pStyle w:val="citace"/>
      </w:pPr>
      <w:bookmarkStart w:id="142" w:name="_Ref468198849"/>
      <w:r w:rsidRPr="0027438F">
        <w:lastRenderedPageBreak/>
        <w:t>KLEJCHOVÁ, Martina. Rychlá Fourierova transformace. Praze, 2008. Bakalářská práce. Univerzita Karlova v Praze, Matematicko-fyzikální fakulta. Vedoucí práce Doc. RNDr. Najzar Karel, CSc.</w:t>
      </w:r>
      <w:bookmarkEnd w:id="142"/>
    </w:p>
    <w:p w14:paraId="10A70124" w14:textId="02D7C1FA" w:rsidR="00FD7220" w:rsidRDefault="00FD7220" w:rsidP="00E93AB8">
      <w:pPr>
        <w:pStyle w:val="citace"/>
      </w:pPr>
      <w:bookmarkStart w:id="143" w:name="_Ref468200732"/>
      <w:r w:rsidRPr="00FD7220">
        <w:t xml:space="preserve">FFT Implementation on the TMS320VC5505, TMS320C5505, and TMS320C5515 DSPs. Texas Instruments Incorporated. Texas, USA, 2013. Dostupné také z: </w:t>
      </w:r>
      <w:r w:rsidR="00FE3EED" w:rsidRPr="0053443E">
        <w:t>http://www.ti.com/lit/an/sprabb6b/sprabb6b.pdf</w:t>
      </w:r>
      <w:bookmarkEnd w:id="143"/>
    </w:p>
    <w:p w14:paraId="39FC46C8" w14:textId="3BEAB515" w:rsidR="00AC50DD" w:rsidRDefault="00FE3EED" w:rsidP="008A6DDB">
      <w:pPr>
        <w:pStyle w:val="citace"/>
      </w:pPr>
      <w:bookmarkStart w:id="144" w:name="_Ref480488193"/>
      <w:r w:rsidRPr="00FE3EED">
        <w:t xml:space="preserve">DsPIC33EPXXX(GP/MC/MU)806/810/814 and PIC24EPXXX(GP/GU)810/814 Data Sheet. Chandler, Arizona, USA, 2009. Dostupné také z: </w:t>
      </w:r>
      <w:r w:rsidR="00AC50DD" w:rsidRPr="00AC50DD">
        <w:t>http://ww1.microchip.com/downloads/en/DeviceDoc/70616g.pdf</w:t>
      </w:r>
      <w:bookmarkEnd w:id="144"/>
    </w:p>
    <w:p w14:paraId="1E34290C" w14:textId="0D972B2F" w:rsidR="00AC50DD" w:rsidRDefault="00AC50DD" w:rsidP="00AC50DD">
      <w:pPr>
        <w:pStyle w:val="citace"/>
      </w:pPr>
      <w:r>
        <w:t xml:space="preserve">TEXAS INSTRUMENTS. Family of 550-uA/Ch 3-MHz Rail-to-Rail Output Operational Amplifiers (Rev. D). Dallas, Texas, 2015. Dostupné také z: </w:t>
      </w:r>
      <w:r w:rsidR="000D39CA" w:rsidRPr="000D39CA">
        <w:t>http://www.ti.com/lit/ds/symlink/tlv271.pdf</w:t>
      </w:r>
    </w:p>
    <w:p w14:paraId="67565EC3" w14:textId="31C7DC68" w:rsidR="00AC50DD" w:rsidRDefault="000D39CA" w:rsidP="00AA10E0">
      <w:pPr>
        <w:pStyle w:val="citace"/>
      </w:pPr>
      <w:bookmarkStart w:id="145" w:name="_Ref480741206"/>
      <w:r w:rsidRPr="000D39CA">
        <w:t>TEXAS INSTRUMENTS. DRV8835 Dual Low-Voltage H-Bridge IC (Rev. H). Dallas</w:t>
      </w:r>
      <w:r>
        <w:t xml:space="preserve">, Texas, 2016. Dostupné také z: </w:t>
      </w:r>
      <w:r w:rsidRPr="000D39CA">
        <w:t>http://www.ti.com/lit/ds/symlink/drv8835.pdf</w:t>
      </w:r>
      <w:bookmarkEnd w:id="145"/>
    </w:p>
    <w:p w14:paraId="3512727E" w14:textId="7B84665C" w:rsidR="00C61666" w:rsidRDefault="00C61666" w:rsidP="007D7820">
      <w:pPr>
        <w:pStyle w:val="NadpisUvodovy"/>
      </w:pPr>
      <w:bookmarkStart w:id="146" w:name="_Toc480748629"/>
      <w:r>
        <w:lastRenderedPageBreak/>
        <w:t>Seznam</w:t>
      </w:r>
      <w:r w:rsidR="00FD098A">
        <w:t xml:space="preserve"> </w:t>
      </w:r>
      <w:r w:rsidR="000F1553" w:rsidRPr="001F32EA">
        <w:t xml:space="preserve">symbolů, veličin </w:t>
      </w:r>
      <w:r w:rsidR="000F1553">
        <w:t xml:space="preserve">a </w:t>
      </w:r>
      <w:r w:rsidR="00FD098A">
        <w:t>z</w:t>
      </w:r>
      <w:r>
        <w:t>kratek</w:t>
      </w:r>
      <w:bookmarkEnd w:id="146"/>
    </w:p>
    <w:p w14:paraId="54A5137A" w14:textId="33382535" w:rsidR="00FD098A" w:rsidRDefault="00FD098A" w:rsidP="00FD098A">
      <w:r>
        <w:t xml:space="preserve">Převodník A/D </w:t>
      </w:r>
      <w:r>
        <w:tab/>
        <w:t>Převodník Analog/Digitál</w:t>
      </w:r>
    </w:p>
    <w:p w14:paraId="238D2422" w14:textId="582FF92B" w:rsidR="00FD098A" w:rsidRDefault="00FD098A" w:rsidP="00FD098A">
      <w:r>
        <w:t xml:space="preserve">Převodník D/A </w:t>
      </w:r>
      <w:r>
        <w:tab/>
        <w:t>Převodník Digitál/Analog</w:t>
      </w:r>
    </w:p>
    <w:p w14:paraId="31300C46" w14:textId="731186C1" w:rsidR="00EE7737" w:rsidRDefault="00EE7737" w:rsidP="00EE7737">
      <w:r w:rsidRPr="00EE7737">
        <w:t xml:space="preserve">MCU </w:t>
      </w:r>
      <w:r>
        <w:tab/>
      </w:r>
      <w:r>
        <w:tab/>
      </w:r>
      <w:r w:rsidRPr="00EE7737">
        <w:t xml:space="preserve">Microcontroller, Mikrokontrolér </w:t>
      </w:r>
    </w:p>
    <w:p w14:paraId="4376DE22" w14:textId="30BB6FB1" w:rsidR="00EE7737" w:rsidRDefault="00EE7737" w:rsidP="00E93AB8">
      <w:r>
        <w:t xml:space="preserve">DSP </w:t>
      </w:r>
      <w:r>
        <w:tab/>
      </w:r>
      <w:r>
        <w:tab/>
      </w:r>
      <w:r w:rsidRPr="00FD098A">
        <w:rPr>
          <w:lang w:val="en-US"/>
        </w:rPr>
        <w:t>Digital signal processor</w:t>
      </w:r>
      <w:r>
        <w:t>,</w:t>
      </w:r>
      <w:r w:rsidRPr="00FD098A">
        <w:t xml:space="preserve"> </w:t>
      </w:r>
      <w:r>
        <w:t>D</w:t>
      </w:r>
      <w:r w:rsidRPr="00BB0A3A">
        <w:t>igitální signálový procesor</w:t>
      </w:r>
    </w:p>
    <w:p w14:paraId="21B8AF05" w14:textId="61298A40" w:rsidR="00EE7737" w:rsidRDefault="00EE7737" w:rsidP="00E93AB8">
      <w:r>
        <w:rPr>
          <w:rFonts w:ascii="TimesNewRomanPSMT" w:hAnsi="TimesNewRomanPSMT" w:cs="TimesNewRomanPSMT"/>
          <w:color w:val="auto"/>
          <w:szCs w:val="23"/>
        </w:rPr>
        <w:t>MEMS</w:t>
      </w:r>
      <w:r>
        <w:rPr>
          <w:rFonts w:ascii="TimesNewRomanPSMT" w:hAnsi="TimesNewRomanPSMT" w:cs="TimesNewRomanPSMT"/>
          <w:color w:val="auto"/>
          <w:szCs w:val="23"/>
        </w:rPr>
        <w:tab/>
      </w:r>
      <w:r>
        <w:rPr>
          <w:rFonts w:ascii="TimesNewRomanPSMT" w:hAnsi="TimesNewRomanPSMT" w:cs="TimesNewRomanPSMT"/>
          <w:color w:val="auto"/>
          <w:szCs w:val="23"/>
        </w:rPr>
        <w:tab/>
      </w:r>
      <w:r w:rsidRPr="00EE7737">
        <w:rPr>
          <w:rFonts w:ascii="TimesNewRomanPSMT" w:hAnsi="TimesNewRomanPSMT" w:cs="TimesNewRomanPSMT"/>
          <w:color w:val="auto"/>
          <w:szCs w:val="23"/>
        </w:rPr>
        <w:t>Mikro elektro mechanické systémy</w:t>
      </w:r>
    </w:p>
    <w:p w14:paraId="724A25E8" w14:textId="4B954610" w:rsidR="00FD098A" w:rsidRDefault="00FD098A" w:rsidP="00FD098A">
      <w:pPr>
        <w:rPr>
          <w:szCs w:val="23"/>
        </w:rPr>
      </w:pPr>
      <w:r>
        <w:rPr>
          <w:szCs w:val="23"/>
        </w:rPr>
        <w:t xml:space="preserve">DPS </w:t>
      </w:r>
      <w:r>
        <w:rPr>
          <w:szCs w:val="23"/>
        </w:rPr>
        <w:tab/>
      </w:r>
      <w:r>
        <w:rPr>
          <w:szCs w:val="23"/>
        </w:rPr>
        <w:tab/>
      </w:r>
      <w:r w:rsidRPr="00FD098A">
        <w:rPr>
          <w:szCs w:val="23"/>
        </w:rPr>
        <w:t>Deska plošných spojů</w:t>
      </w:r>
    </w:p>
    <w:p w14:paraId="38ADAE8D" w14:textId="35EB08E1" w:rsidR="00FD098A" w:rsidRDefault="00FD098A" w:rsidP="00FD098A">
      <w:r w:rsidRPr="00FD098A">
        <w:t>Bit</w:t>
      </w:r>
      <w:r>
        <w:tab/>
      </w:r>
      <w:r>
        <w:tab/>
      </w:r>
      <w:r w:rsidRPr="00FD098A">
        <w:rPr>
          <w:lang w:val="en-US"/>
        </w:rPr>
        <w:t>binary digit</w:t>
      </w:r>
      <w:r w:rsidRPr="00FD098A">
        <w:t>, dvojková číslice</w:t>
      </w:r>
    </w:p>
    <w:p w14:paraId="5D75D740" w14:textId="1740D6E8" w:rsidR="00FF0E49" w:rsidRDefault="00FD098A" w:rsidP="00C126F2">
      <w:pPr>
        <w:rPr>
          <w:b/>
          <w:caps/>
          <w:kern w:val="28"/>
          <w:sz w:val="40"/>
        </w:rPr>
      </w:pPr>
      <w:r>
        <w:t>Bajt</w:t>
      </w:r>
      <w:r>
        <w:tab/>
      </w:r>
      <w:r>
        <w:tab/>
        <w:t>Osm bitů</w:t>
      </w:r>
      <w:r w:rsidR="00FF0E49">
        <w:br w:type="page"/>
      </w:r>
    </w:p>
    <w:p w14:paraId="0C813857" w14:textId="6B5C576F" w:rsidR="00FF0E49" w:rsidRDefault="00FF0E49" w:rsidP="00FF0E49">
      <w:pPr>
        <w:pStyle w:val="NadpisUvodovy"/>
      </w:pPr>
      <w:bookmarkStart w:id="147" w:name="_Toc480748630"/>
      <w:r>
        <w:lastRenderedPageBreak/>
        <w:t>Seznam Příloh</w:t>
      </w:r>
      <w:bookmarkEnd w:id="147"/>
    </w:p>
    <w:p w14:paraId="65C4CE53" w14:textId="1A142CEE" w:rsidR="00FB7FC0" w:rsidRDefault="00FF0E49">
      <w:pPr>
        <w:pStyle w:val="Obsah1"/>
        <w:tabs>
          <w:tab w:val="left" w:pos="920"/>
          <w:tab w:val="right" w:leader="dot" w:pos="8493"/>
        </w:tabs>
        <w:rPr>
          <w:rFonts w:asciiTheme="minorHAnsi" w:eastAsiaTheme="minorEastAsia" w:hAnsiTheme="minorHAnsi" w:cstheme="minorBidi"/>
          <w:b w:val="0"/>
          <w:bCs w:val="0"/>
          <w:noProof/>
          <w:color w:val="auto"/>
          <w:sz w:val="22"/>
          <w:szCs w:val="22"/>
        </w:rPr>
      </w:pPr>
      <w:r>
        <w:fldChar w:fldCharType="begin"/>
      </w:r>
      <w:r>
        <w:instrText xml:space="preserve"> TOC \h \z \t "Nadpis 2 přiloha;2;Nadpis 1 přílohy;1" </w:instrText>
      </w:r>
      <w:r>
        <w:fldChar w:fldCharType="separate"/>
      </w:r>
      <w:hyperlink w:anchor="_Toc480748657" w:history="1">
        <w:r w:rsidR="00FB7FC0" w:rsidRPr="002056C1">
          <w:rPr>
            <w:rStyle w:val="Hypertextovodkaz"/>
            <w:noProof/>
          </w:rPr>
          <w:t>A.</w:t>
        </w:r>
        <w:r w:rsidR="00FB7FC0">
          <w:rPr>
            <w:rFonts w:asciiTheme="minorHAnsi" w:eastAsiaTheme="minorEastAsia" w:hAnsiTheme="minorHAnsi" w:cstheme="minorBidi"/>
            <w:b w:val="0"/>
            <w:bCs w:val="0"/>
            <w:noProof/>
            <w:color w:val="auto"/>
            <w:sz w:val="22"/>
            <w:szCs w:val="22"/>
          </w:rPr>
          <w:tab/>
        </w:r>
        <w:r w:rsidR="00FB7FC0" w:rsidRPr="002056C1">
          <w:rPr>
            <w:rStyle w:val="Hypertextovodkaz"/>
            <w:noProof/>
          </w:rPr>
          <w:t>Schéma</w:t>
        </w:r>
        <w:r w:rsidR="00FB7FC0">
          <w:rPr>
            <w:noProof/>
            <w:webHidden/>
          </w:rPr>
          <w:tab/>
        </w:r>
        <w:r w:rsidR="00FB7FC0">
          <w:rPr>
            <w:noProof/>
            <w:webHidden/>
          </w:rPr>
          <w:fldChar w:fldCharType="begin"/>
        </w:r>
        <w:r w:rsidR="00FB7FC0">
          <w:rPr>
            <w:noProof/>
            <w:webHidden/>
          </w:rPr>
          <w:instrText xml:space="preserve"> PAGEREF _Toc480748657 \h </w:instrText>
        </w:r>
        <w:r w:rsidR="00FB7FC0">
          <w:rPr>
            <w:noProof/>
            <w:webHidden/>
          </w:rPr>
        </w:r>
        <w:r w:rsidR="00FB7FC0">
          <w:rPr>
            <w:noProof/>
            <w:webHidden/>
          </w:rPr>
          <w:fldChar w:fldCharType="separate"/>
        </w:r>
        <w:r w:rsidR="00296D17">
          <w:rPr>
            <w:noProof/>
            <w:webHidden/>
          </w:rPr>
          <w:t>49</w:t>
        </w:r>
        <w:r w:rsidR="00FB7FC0">
          <w:rPr>
            <w:noProof/>
            <w:webHidden/>
          </w:rPr>
          <w:fldChar w:fldCharType="end"/>
        </w:r>
      </w:hyperlink>
    </w:p>
    <w:p w14:paraId="4A2C2157" w14:textId="5F52B649" w:rsidR="00FB7FC0" w:rsidRDefault="00FB7FC0">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0748658" w:history="1">
        <w:r w:rsidRPr="002056C1">
          <w:rPr>
            <w:rStyle w:val="Hypertextovodkaz"/>
            <w:noProof/>
          </w:rPr>
          <w:t>A.1.</w:t>
        </w:r>
        <w:r>
          <w:rPr>
            <w:rFonts w:asciiTheme="minorHAnsi" w:eastAsiaTheme="minorEastAsia" w:hAnsiTheme="minorHAnsi" w:cstheme="minorBidi"/>
            <w:noProof/>
            <w:color w:val="auto"/>
            <w:sz w:val="22"/>
            <w:szCs w:val="22"/>
          </w:rPr>
          <w:tab/>
        </w:r>
        <w:r w:rsidRPr="002056C1">
          <w:rPr>
            <w:rStyle w:val="Hypertextovodkaz"/>
            <w:noProof/>
          </w:rPr>
          <w:t>Část 1, krokové motory a řadiče</w:t>
        </w:r>
        <w:r>
          <w:rPr>
            <w:noProof/>
            <w:webHidden/>
          </w:rPr>
          <w:tab/>
        </w:r>
        <w:r>
          <w:rPr>
            <w:noProof/>
            <w:webHidden/>
          </w:rPr>
          <w:fldChar w:fldCharType="begin"/>
        </w:r>
        <w:r>
          <w:rPr>
            <w:noProof/>
            <w:webHidden/>
          </w:rPr>
          <w:instrText xml:space="preserve"> PAGEREF _Toc480748658 \h </w:instrText>
        </w:r>
        <w:r>
          <w:rPr>
            <w:noProof/>
            <w:webHidden/>
          </w:rPr>
        </w:r>
        <w:r>
          <w:rPr>
            <w:noProof/>
            <w:webHidden/>
          </w:rPr>
          <w:fldChar w:fldCharType="separate"/>
        </w:r>
        <w:r w:rsidR="00296D17">
          <w:rPr>
            <w:noProof/>
            <w:webHidden/>
          </w:rPr>
          <w:t>49</w:t>
        </w:r>
        <w:r>
          <w:rPr>
            <w:noProof/>
            <w:webHidden/>
          </w:rPr>
          <w:fldChar w:fldCharType="end"/>
        </w:r>
      </w:hyperlink>
    </w:p>
    <w:p w14:paraId="1A07E29F" w14:textId="2DB65B56" w:rsidR="00FB7FC0" w:rsidRDefault="00FB7FC0">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0748659" w:history="1">
        <w:r w:rsidRPr="002056C1">
          <w:rPr>
            <w:rStyle w:val="Hypertextovodkaz"/>
            <w:noProof/>
          </w:rPr>
          <w:t>A.2.</w:t>
        </w:r>
        <w:r>
          <w:rPr>
            <w:rFonts w:asciiTheme="minorHAnsi" w:eastAsiaTheme="minorEastAsia" w:hAnsiTheme="minorHAnsi" w:cstheme="minorBidi"/>
            <w:noProof/>
            <w:color w:val="auto"/>
            <w:sz w:val="22"/>
            <w:szCs w:val="22"/>
          </w:rPr>
          <w:tab/>
        </w:r>
        <w:r w:rsidRPr="002056C1">
          <w:rPr>
            <w:rStyle w:val="Hypertextovodkaz"/>
            <w:noProof/>
          </w:rPr>
          <w:t>Část 2, Mikrokontrolér</w:t>
        </w:r>
        <w:r>
          <w:rPr>
            <w:noProof/>
            <w:webHidden/>
          </w:rPr>
          <w:tab/>
        </w:r>
        <w:r>
          <w:rPr>
            <w:noProof/>
            <w:webHidden/>
          </w:rPr>
          <w:fldChar w:fldCharType="begin"/>
        </w:r>
        <w:r>
          <w:rPr>
            <w:noProof/>
            <w:webHidden/>
          </w:rPr>
          <w:instrText xml:space="preserve"> PAGEREF _Toc480748659 \h </w:instrText>
        </w:r>
        <w:r>
          <w:rPr>
            <w:noProof/>
            <w:webHidden/>
          </w:rPr>
        </w:r>
        <w:r>
          <w:rPr>
            <w:noProof/>
            <w:webHidden/>
          </w:rPr>
          <w:fldChar w:fldCharType="separate"/>
        </w:r>
        <w:r w:rsidR="00296D17">
          <w:rPr>
            <w:noProof/>
            <w:webHidden/>
          </w:rPr>
          <w:t>50</w:t>
        </w:r>
        <w:r>
          <w:rPr>
            <w:noProof/>
            <w:webHidden/>
          </w:rPr>
          <w:fldChar w:fldCharType="end"/>
        </w:r>
      </w:hyperlink>
    </w:p>
    <w:p w14:paraId="3B8DA356" w14:textId="2D338891" w:rsidR="00FB7FC0" w:rsidRDefault="00FB7FC0">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0748660" w:history="1">
        <w:r w:rsidRPr="002056C1">
          <w:rPr>
            <w:rStyle w:val="Hypertextovodkaz"/>
            <w:noProof/>
          </w:rPr>
          <w:t>A.3.</w:t>
        </w:r>
        <w:r>
          <w:rPr>
            <w:rFonts w:asciiTheme="minorHAnsi" w:eastAsiaTheme="minorEastAsia" w:hAnsiTheme="minorHAnsi" w:cstheme="minorBidi"/>
            <w:noProof/>
            <w:color w:val="auto"/>
            <w:sz w:val="22"/>
            <w:szCs w:val="22"/>
          </w:rPr>
          <w:tab/>
        </w:r>
        <w:r w:rsidRPr="002056C1">
          <w:rPr>
            <w:rStyle w:val="Hypertextovodkaz"/>
            <w:noProof/>
          </w:rPr>
          <w:t>Část 3, Zdroje zesilovač a blokovací kondenzátory</w:t>
        </w:r>
        <w:r>
          <w:rPr>
            <w:noProof/>
            <w:webHidden/>
          </w:rPr>
          <w:tab/>
        </w:r>
        <w:r>
          <w:rPr>
            <w:noProof/>
            <w:webHidden/>
          </w:rPr>
          <w:fldChar w:fldCharType="begin"/>
        </w:r>
        <w:r>
          <w:rPr>
            <w:noProof/>
            <w:webHidden/>
          </w:rPr>
          <w:instrText xml:space="preserve"> PAGEREF _Toc480748660 \h </w:instrText>
        </w:r>
        <w:r>
          <w:rPr>
            <w:noProof/>
            <w:webHidden/>
          </w:rPr>
        </w:r>
        <w:r>
          <w:rPr>
            <w:noProof/>
            <w:webHidden/>
          </w:rPr>
          <w:fldChar w:fldCharType="separate"/>
        </w:r>
        <w:r w:rsidR="00296D17">
          <w:rPr>
            <w:noProof/>
            <w:webHidden/>
          </w:rPr>
          <w:t>51</w:t>
        </w:r>
        <w:r>
          <w:rPr>
            <w:noProof/>
            <w:webHidden/>
          </w:rPr>
          <w:fldChar w:fldCharType="end"/>
        </w:r>
      </w:hyperlink>
    </w:p>
    <w:p w14:paraId="43BFEF36" w14:textId="18E24D00" w:rsidR="00FB7FC0" w:rsidRDefault="00FB7FC0">
      <w:pPr>
        <w:pStyle w:val="Obsah1"/>
        <w:tabs>
          <w:tab w:val="left" w:pos="920"/>
          <w:tab w:val="right" w:leader="dot" w:pos="8493"/>
        </w:tabs>
        <w:rPr>
          <w:rFonts w:asciiTheme="minorHAnsi" w:eastAsiaTheme="minorEastAsia" w:hAnsiTheme="minorHAnsi" w:cstheme="minorBidi"/>
          <w:b w:val="0"/>
          <w:bCs w:val="0"/>
          <w:noProof/>
          <w:color w:val="auto"/>
          <w:sz w:val="22"/>
          <w:szCs w:val="22"/>
        </w:rPr>
      </w:pPr>
      <w:hyperlink w:anchor="_Toc480748661" w:history="1">
        <w:r w:rsidRPr="002056C1">
          <w:rPr>
            <w:rStyle w:val="Hypertextovodkaz"/>
            <w:noProof/>
          </w:rPr>
          <w:t>B.</w:t>
        </w:r>
        <w:r>
          <w:rPr>
            <w:rFonts w:asciiTheme="minorHAnsi" w:eastAsiaTheme="minorEastAsia" w:hAnsiTheme="minorHAnsi" w:cstheme="minorBidi"/>
            <w:b w:val="0"/>
            <w:bCs w:val="0"/>
            <w:noProof/>
            <w:color w:val="auto"/>
            <w:sz w:val="22"/>
            <w:szCs w:val="22"/>
          </w:rPr>
          <w:tab/>
        </w:r>
        <w:r w:rsidRPr="002056C1">
          <w:rPr>
            <w:rStyle w:val="Hypertextovodkaz"/>
            <w:noProof/>
          </w:rPr>
          <w:t>Plošný spoj</w:t>
        </w:r>
        <w:r>
          <w:rPr>
            <w:noProof/>
            <w:webHidden/>
          </w:rPr>
          <w:tab/>
        </w:r>
        <w:r>
          <w:rPr>
            <w:noProof/>
            <w:webHidden/>
          </w:rPr>
          <w:fldChar w:fldCharType="begin"/>
        </w:r>
        <w:r>
          <w:rPr>
            <w:noProof/>
            <w:webHidden/>
          </w:rPr>
          <w:instrText xml:space="preserve"> PAGEREF _Toc480748661 \h </w:instrText>
        </w:r>
        <w:r>
          <w:rPr>
            <w:noProof/>
            <w:webHidden/>
          </w:rPr>
        </w:r>
        <w:r>
          <w:rPr>
            <w:noProof/>
            <w:webHidden/>
          </w:rPr>
          <w:fldChar w:fldCharType="separate"/>
        </w:r>
        <w:r w:rsidR="00296D17">
          <w:rPr>
            <w:noProof/>
            <w:webHidden/>
          </w:rPr>
          <w:t>52</w:t>
        </w:r>
        <w:r>
          <w:rPr>
            <w:noProof/>
            <w:webHidden/>
          </w:rPr>
          <w:fldChar w:fldCharType="end"/>
        </w:r>
      </w:hyperlink>
    </w:p>
    <w:p w14:paraId="3548C3B5" w14:textId="61796E9E" w:rsidR="00FB7FC0" w:rsidRDefault="00FB7FC0">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0748662" w:history="1">
        <w:r w:rsidRPr="002056C1">
          <w:rPr>
            <w:rStyle w:val="Hypertextovodkaz"/>
            <w:noProof/>
          </w:rPr>
          <w:t>B.1.</w:t>
        </w:r>
        <w:r>
          <w:rPr>
            <w:rFonts w:asciiTheme="minorHAnsi" w:eastAsiaTheme="minorEastAsia" w:hAnsiTheme="minorHAnsi" w:cstheme="minorBidi"/>
            <w:noProof/>
            <w:color w:val="auto"/>
            <w:sz w:val="22"/>
            <w:szCs w:val="22"/>
          </w:rPr>
          <w:tab/>
        </w:r>
        <w:r w:rsidRPr="002056C1">
          <w:rPr>
            <w:rStyle w:val="Hypertextovodkaz"/>
            <w:noProof/>
          </w:rPr>
          <w:t>Vrchní strana</w:t>
        </w:r>
        <w:r>
          <w:rPr>
            <w:noProof/>
            <w:webHidden/>
          </w:rPr>
          <w:tab/>
        </w:r>
        <w:r>
          <w:rPr>
            <w:noProof/>
            <w:webHidden/>
          </w:rPr>
          <w:fldChar w:fldCharType="begin"/>
        </w:r>
        <w:r>
          <w:rPr>
            <w:noProof/>
            <w:webHidden/>
          </w:rPr>
          <w:instrText xml:space="preserve"> PAGEREF _Toc480748662 \h </w:instrText>
        </w:r>
        <w:r>
          <w:rPr>
            <w:noProof/>
            <w:webHidden/>
          </w:rPr>
        </w:r>
        <w:r>
          <w:rPr>
            <w:noProof/>
            <w:webHidden/>
          </w:rPr>
          <w:fldChar w:fldCharType="separate"/>
        </w:r>
        <w:r w:rsidR="00296D17">
          <w:rPr>
            <w:noProof/>
            <w:webHidden/>
          </w:rPr>
          <w:t>52</w:t>
        </w:r>
        <w:r>
          <w:rPr>
            <w:noProof/>
            <w:webHidden/>
          </w:rPr>
          <w:fldChar w:fldCharType="end"/>
        </w:r>
      </w:hyperlink>
    </w:p>
    <w:p w14:paraId="4388CF78" w14:textId="28EBC58B" w:rsidR="00FB7FC0" w:rsidRDefault="00FB7FC0">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0748663" w:history="1">
        <w:r w:rsidRPr="002056C1">
          <w:rPr>
            <w:rStyle w:val="Hypertextovodkaz"/>
            <w:noProof/>
          </w:rPr>
          <w:t>B.2.</w:t>
        </w:r>
        <w:r>
          <w:rPr>
            <w:rFonts w:asciiTheme="minorHAnsi" w:eastAsiaTheme="minorEastAsia" w:hAnsiTheme="minorHAnsi" w:cstheme="minorBidi"/>
            <w:noProof/>
            <w:color w:val="auto"/>
            <w:sz w:val="22"/>
            <w:szCs w:val="22"/>
          </w:rPr>
          <w:tab/>
        </w:r>
        <w:r w:rsidRPr="002056C1">
          <w:rPr>
            <w:rStyle w:val="Hypertextovodkaz"/>
            <w:noProof/>
          </w:rPr>
          <w:t>Spodní strana</w:t>
        </w:r>
        <w:r>
          <w:rPr>
            <w:noProof/>
            <w:webHidden/>
          </w:rPr>
          <w:tab/>
        </w:r>
        <w:r>
          <w:rPr>
            <w:noProof/>
            <w:webHidden/>
          </w:rPr>
          <w:fldChar w:fldCharType="begin"/>
        </w:r>
        <w:r>
          <w:rPr>
            <w:noProof/>
            <w:webHidden/>
          </w:rPr>
          <w:instrText xml:space="preserve"> PAGEREF _Toc480748663 \h </w:instrText>
        </w:r>
        <w:r>
          <w:rPr>
            <w:noProof/>
            <w:webHidden/>
          </w:rPr>
        </w:r>
        <w:r>
          <w:rPr>
            <w:noProof/>
            <w:webHidden/>
          </w:rPr>
          <w:fldChar w:fldCharType="separate"/>
        </w:r>
        <w:r w:rsidR="00296D17">
          <w:rPr>
            <w:noProof/>
            <w:webHidden/>
          </w:rPr>
          <w:t>53</w:t>
        </w:r>
        <w:r>
          <w:rPr>
            <w:noProof/>
            <w:webHidden/>
          </w:rPr>
          <w:fldChar w:fldCharType="end"/>
        </w:r>
      </w:hyperlink>
    </w:p>
    <w:p w14:paraId="728C0AD4" w14:textId="1F461F9F" w:rsidR="00FB7FC0" w:rsidRDefault="00FB7FC0">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0748664" w:history="1">
        <w:r w:rsidRPr="002056C1">
          <w:rPr>
            <w:rStyle w:val="Hypertextovodkaz"/>
            <w:noProof/>
          </w:rPr>
          <w:t>B.3.</w:t>
        </w:r>
        <w:r>
          <w:rPr>
            <w:rFonts w:asciiTheme="minorHAnsi" w:eastAsiaTheme="minorEastAsia" w:hAnsiTheme="minorHAnsi" w:cstheme="minorBidi"/>
            <w:noProof/>
            <w:color w:val="auto"/>
            <w:sz w:val="22"/>
            <w:szCs w:val="22"/>
          </w:rPr>
          <w:tab/>
        </w:r>
        <w:r w:rsidRPr="002056C1">
          <w:rPr>
            <w:rStyle w:val="Hypertextovodkaz"/>
            <w:noProof/>
          </w:rPr>
          <w:t>Rozmístění součástek</w:t>
        </w:r>
        <w:r>
          <w:rPr>
            <w:noProof/>
            <w:webHidden/>
          </w:rPr>
          <w:tab/>
        </w:r>
        <w:r>
          <w:rPr>
            <w:noProof/>
            <w:webHidden/>
          </w:rPr>
          <w:fldChar w:fldCharType="begin"/>
        </w:r>
        <w:r>
          <w:rPr>
            <w:noProof/>
            <w:webHidden/>
          </w:rPr>
          <w:instrText xml:space="preserve"> PAGEREF _Toc480748664 \h </w:instrText>
        </w:r>
        <w:r>
          <w:rPr>
            <w:noProof/>
            <w:webHidden/>
          </w:rPr>
        </w:r>
        <w:r>
          <w:rPr>
            <w:noProof/>
            <w:webHidden/>
          </w:rPr>
          <w:fldChar w:fldCharType="separate"/>
        </w:r>
        <w:r w:rsidR="00296D17">
          <w:rPr>
            <w:noProof/>
            <w:webHidden/>
          </w:rPr>
          <w:t>54</w:t>
        </w:r>
        <w:r>
          <w:rPr>
            <w:noProof/>
            <w:webHidden/>
          </w:rPr>
          <w:fldChar w:fldCharType="end"/>
        </w:r>
      </w:hyperlink>
    </w:p>
    <w:p w14:paraId="7D7F0492" w14:textId="56E68D3A" w:rsidR="00FE13E0" w:rsidRDefault="00FF0E49" w:rsidP="00FF0E49">
      <w:pPr>
        <w:pStyle w:val="Normlnweb"/>
        <w:rPr>
          <w:b/>
          <w:sz w:val="32"/>
        </w:rPr>
      </w:pPr>
      <w:r>
        <w:fldChar w:fldCharType="end"/>
      </w:r>
    </w:p>
    <w:p w14:paraId="4499DB6C" w14:textId="58C39AEE" w:rsidR="002C2EF8" w:rsidRDefault="00075FC4" w:rsidP="00FA6558">
      <w:pPr>
        <w:pStyle w:val="Nadpis1plohy"/>
      </w:pPr>
      <w:bookmarkStart w:id="148" w:name="_Toc480748657"/>
      <w:r w:rsidRPr="00FA6558">
        <w:lastRenderedPageBreak/>
        <w:t>Schéma</w:t>
      </w:r>
      <w:bookmarkEnd w:id="148"/>
    </w:p>
    <w:p w14:paraId="4699664C" w14:textId="77777777" w:rsidR="007B1E8C" w:rsidRDefault="00075FC4" w:rsidP="007B1E8C">
      <w:pPr>
        <w:pStyle w:val="Nadpis2piloha"/>
      </w:pPr>
      <w:bookmarkStart w:id="149" w:name="_Toc480748658"/>
      <w:r>
        <w:t>Část 1</w:t>
      </w:r>
      <w:r w:rsidR="00394A67">
        <w:t xml:space="preserve">, </w:t>
      </w:r>
      <w:r w:rsidR="00394A67" w:rsidRPr="00FA6558">
        <w:t>krokové</w:t>
      </w:r>
      <w:r w:rsidR="00394A67">
        <w:t xml:space="preserve"> motory a řadiče</w:t>
      </w:r>
      <w:bookmarkEnd w:id="149"/>
    </w:p>
    <w:p w14:paraId="710C2B1B" w14:textId="2B93804D" w:rsidR="00075FC4" w:rsidRDefault="007B1E8C" w:rsidP="00AA10E0">
      <w:pPr>
        <w:pStyle w:val="Obrpriloha"/>
      </w:pPr>
      <w:r w:rsidRPr="00AA10E0">
        <w:drawing>
          <wp:inline distT="0" distB="0" distL="0" distR="0" wp14:anchorId="0189788B" wp14:editId="3301ABAE">
            <wp:extent cx="5997600" cy="5266800"/>
            <wp:effectExtent l="3493" t="0" r="6667" b="6668"/>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hema2.emf"/>
                    <pic:cNvPicPr/>
                  </pic:nvPicPr>
                  <pic:blipFill>
                    <a:blip r:embed="rId36" cstate="print">
                      <a:extLst>
                        <a:ext uri="{28A0092B-C50C-407E-A947-70E740481C1C}">
                          <a14:useLocalDpi xmlns:a14="http://schemas.microsoft.com/office/drawing/2010/main" val="0"/>
                        </a:ext>
                      </a:extLst>
                    </a:blip>
                    <a:stretch>
                      <a:fillRect/>
                    </a:stretch>
                  </pic:blipFill>
                  <pic:spPr>
                    <a:xfrm rot="16200000">
                      <a:off x="0" y="0"/>
                      <a:ext cx="5997600" cy="5266800"/>
                    </a:xfrm>
                    <a:prstGeom prst="rect">
                      <a:avLst/>
                    </a:prstGeom>
                  </pic:spPr>
                </pic:pic>
              </a:graphicData>
            </a:graphic>
          </wp:inline>
        </w:drawing>
      </w:r>
    </w:p>
    <w:p w14:paraId="2210A9F5" w14:textId="697BBA8C" w:rsidR="004C07D9" w:rsidRDefault="00075FC4" w:rsidP="00296D17">
      <w:pPr>
        <w:pStyle w:val="Nadpis2piloha"/>
      </w:pPr>
      <w:bookmarkStart w:id="150" w:name="_Toc480748659"/>
      <w:r>
        <w:lastRenderedPageBreak/>
        <w:t>Část 2</w:t>
      </w:r>
      <w:r w:rsidR="00394A67">
        <w:t>, Mikrokontrolér</w:t>
      </w:r>
      <w:bookmarkEnd w:id="150"/>
    </w:p>
    <w:p w14:paraId="36473B8A" w14:textId="6A8CF551" w:rsidR="00A85FA2" w:rsidRDefault="00A85FA2" w:rsidP="00AA10E0">
      <w:pPr>
        <w:pStyle w:val="Obrpriloha"/>
        <w:rPr>
          <w:b/>
          <w:sz w:val="32"/>
        </w:rPr>
      </w:pPr>
      <w:r>
        <w:rPr>
          <w:noProof/>
        </w:rPr>
        <w:drawing>
          <wp:inline distT="0" distB="0" distL="0" distR="0" wp14:anchorId="28965D3C" wp14:editId="33DF91B6">
            <wp:extent cx="7246800" cy="4957200"/>
            <wp:effectExtent l="1905"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ma1.emf"/>
                    <pic:cNvPicPr/>
                  </pic:nvPicPr>
                  <pic:blipFill>
                    <a:blip r:embed="rId37" cstate="print">
                      <a:extLst>
                        <a:ext uri="{28A0092B-C50C-407E-A947-70E740481C1C}">
                          <a14:useLocalDpi xmlns:a14="http://schemas.microsoft.com/office/drawing/2010/main" val="0"/>
                        </a:ext>
                      </a:extLst>
                    </a:blip>
                    <a:stretch>
                      <a:fillRect/>
                    </a:stretch>
                  </pic:blipFill>
                  <pic:spPr>
                    <a:xfrm rot="16200000">
                      <a:off x="0" y="0"/>
                      <a:ext cx="7246800" cy="4957200"/>
                    </a:xfrm>
                    <a:prstGeom prst="rect">
                      <a:avLst/>
                    </a:prstGeom>
                  </pic:spPr>
                </pic:pic>
              </a:graphicData>
            </a:graphic>
          </wp:inline>
        </w:drawing>
      </w:r>
    </w:p>
    <w:p w14:paraId="601BFF5C" w14:textId="77777777" w:rsidR="007B1E8C" w:rsidRDefault="00075FC4" w:rsidP="007B1E8C">
      <w:pPr>
        <w:pStyle w:val="Nadpis2piloha"/>
      </w:pPr>
      <w:bookmarkStart w:id="151" w:name="_Toc480748660"/>
      <w:r>
        <w:lastRenderedPageBreak/>
        <w:t>Část 3</w:t>
      </w:r>
      <w:r w:rsidR="00394A67">
        <w:t>, Zdroje zesilovač a blokovací kondenzátory</w:t>
      </w:r>
      <w:bookmarkEnd w:id="151"/>
    </w:p>
    <w:p w14:paraId="7F7320D2" w14:textId="4EA49BA2" w:rsidR="007B1E8C" w:rsidRDefault="007B1E8C" w:rsidP="00AA10E0">
      <w:pPr>
        <w:pStyle w:val="Obrpriloha"/>
        <w:rPr>
          <w:b/>
          <w:caps/>
          <w:kern w:val="28"/>
          <w:sz w:val="40"/>
        </w:rPr>
      </w:pPr>
      <w:r>
        <w:rPr>
          <w:noProof/>
        </w:rPr>
        <w:drawing>
          <wp:inline distT="0" distB="0" distL="0" distR="0" wp14:anchorId="2D89C1F8" wp14:editId="3FCEBC2F">
            <wp:extent cx="7714800" cy="3747600"/>
            <wp:effectExtent l="2540" t="0" r="3175" b="317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hema3.emf"/>
                    <pic:cNvPicPr/>
                  </pic:nvPicPr>
                  <pic:blipFill>
                    <a:blip r:embed="rId38" cstate="print">
                      <a:extLst>
                        <a:ext uri="{28A0092B-C50C-407E-A947-70E740481C1C}">
                          <a14:useLocalDpi xmlns:a14="http://schemas.microsoft.com/office/drawing/2010/main" val="0"/>
                        </a:ext>
                      </a:extLst>
                    </a:blip>
                    <a:stretch>
                      <a:fillRect/>
                    </a:stretch>
                  </pic:blipFill>
                  <pic:spPr>
                    <a:xfrm rot="16200000">
                      <a:off x="0" y="0"/>
                      <a:ext cx="7714800" cy="3747600"/>
                    </a:xfrm>
                    <a:prstGeom prst="rect">
                      <a:avLst/>
                    </a:prstGeom>
                  </pic:spPr>
                </pic:pic>
              </a:graphicData>
            </a:graphic>
          </wp:inline>
        </w:drawing>
      </w:r>
    </w:p>
    <w:p w14:paraId="16979A59" w14:textId="5F55F3B4" w:rsidR="00CC2120" w:rsidRDefault="00CC2120" w:rsidP="00FA6558">
      <w:pPr>
        <w:pStyle w:val="Nadpis1plohy"/>
      </w:pPr>
      <w:bookmarkStart w:id="152" w:name="_Toc480748661"/>
      <w:r>
        <w:lastRenderedPageBreak/>
        <w:t>Plošn</w:t>
      </w:r>
      <w:r w:rsidR="00075FC4">
        <w:t>ý spoj</w:t>
      </w:r>
      <w:bookmarkEnd w:id="152"/>
    </w:p>
    <w:p w14:paraId="339FAFB0" w14:textId="0775C2BA" w:rsidR="00075FC4" w:rsidRPr="00075FC4" w:rsidRDefault="00075FC4" w:rsidP="00FA6558">
      <w:pPr>
        <w:pStyle w:val="Nadpis2piloha"/>
      </w:pPr>
      <w:bookmarkStart w:id="153" w:name="_Toc480748662"/>
      <w:r>
        <w:t>Vrchní strana</w:t>
      </w:r>
      <w:bookmarkEnd w:id="153"/>
    </w:p>
    <w:p w14:paraId="770AF002" w14:textId="2B5CCCB7" w:rsidR="003021F2" w:rsidRDefault="007B15B2" w:rsidP="00AA10E0">
      <w:pPr>
        <w:pStyle w:val="Obrpriloha"/>
        <w:rPr>
          <w:b/>
          <w:sz w:val="32"/>
        </w:rPr>
      </w:pPr>
      <w:r>
        <w:rPr>
          <w:noProof/>
        </w:rPr>
        <w:drawing>
          <wp:inline distT="0" distB="0" distL="0" distR="0" wp14:anchorId="3DEADC65" wp14:editId="316BC380">
            <wp:extent cx="3376800" cy="5688000"/>
            <wp:effectExtent l="0" t="0" r="0" b="8255"/>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op.emf"/>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76800" cy="5688000"/>
                    </a:xfrm>
                    <a:prstGeom prst="rect">
                      <a:avLst/>
                    </a:prstGeom>
                  </pic:spPr>
                </pic:pic>
              </a:graphicData>
            </a:graphic>
          </wp:inline>
        </w:drawing>
      </w:r>
    </w:p>
    <w:p w14:paraId="6864B714" w14:textId="4D59CF19" w:rsidR="00CC2120" w:rsidRDefault="00075FC4" w:rsidP="00FA6558">
      <w:pPr>
        <w:pStyle w:val="Nadpis2piloha"/>
      </w:pPr>
      <w:bookmarkStart w:id="154" w:name="_Toc480748663"/>
      <w:r>
        <w:lastRenderedPageBreak/>
        <w:t>S</w:t>
      </w:r>
      <w:r w:rsidR="00CC2120">
        <w:t>podní strana</w:t>
      </w:r>
      <w:bookmarkEnd w:id="154"/>
    </w:p>
    <w:p w14:paraId="7057D548" w14:textId="4599D08E" w:rsidR="003021F2" w:rsidRDefault="003021F2" w:rsidP="00AA10E0">
      <w:pPr>
        <w:pStyle w:val="Obrpriloha"/>
        <w:rPr>
          <w:b/>
          <w:sz w:val="32"/>
        </w:rPr>
      </w:pPr>
      <w:r>
        <w:rPr>
          <w:noProof/>
        </w:rPr>
        <w:drawing>
          <wp:inline distT="0" distB="0" distL="0" distR="0" wp14:anchorId="02340434" wp14:editId="0BC3059C">
            <wp:extent cx="3376800" cy="5688000"/>
            <wp:effectExtent l="0" t="0" r="0" b="8255"/>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ottom.emf"/>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76800" cy="5688000"/>
                    </a:xfrm>
                    <a:prstGeom prst="rect">
                      <a:avLst/>
                    </a:prstGeom>
                  </pic:spPr>
                </pic:pic>
              </a:graphicData>
            </a:graphic>
          </wp:inline>
        </w:drawing>
      </w:r>
    </w:p>
    <w:p w14:paraId="1B74D0A7" w14:textId="2B261DF4" w:rsidR="008A6DDB" w:rsidRPr="008A6DDB" w:rsidRDefault="00CC2120" w:rsidP="00FA6558">
      <w:pPr>
        <w:pStyle w:val="Nadpis2piloha"/>
      </w:pPr>
      <w:bookmarkStart w:id="155" w:name="_Toc480748664"/>
      <w:r>
        <w:lastRenderedPageBreak/>
        <w:t>Rozmístění součástek</w:t>
      </w:r>
      <w:bookmarkEnd w:id="155"/>
    </w:p>
    <w:p w14:paraId="2DF126F7" w14:textId="3ACC9558" w:rsidR="007D7820" w:rsidRPr="007D7820" w:rsidRDefault="008A6DDB" w:rsidP="00AA10E0">
      <w:pPr>
        <w:pStyle w:val="Obrpriloha"/>
      </w:pPr>
      <w:r>
        <w:rPr>
          <w:noProof/>
        </w:rPr>
        <w:drawing>
          <wp:inline distT="0" distB="0" distL="0" distR="0" wp14:anchorId="56149866" wp14:editId="3208EE46">
            <wp:extent cx="3283200" cy="5526000"/>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oucastky.emf"/>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83200" cy="5526000"/>
                    </a:xfrm>
                    <a:prstGeom prst="rect">
                      <a:avLst/>
                    </a:prstGeom>
                  </pic:spPr>
                </pic:pic>
              </a:graphicData>
            </a:graphic>
          </wp:inline>
        </w:drawing>
      </w:r>
    </w:p>
    <w:sectPr w:rsidR="007D7820" w:rsidRPr="007D7820" w:rsidSect="009A76F7">
      <w:footerReference w:type="default" r:id="rId42"/>
      <w:pgSz w:w="11906" w:h="16838" w:code="9"/>
      <w:pgMar w:top="1701" w:right="1418" w:bottom="1701"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C4EC8C" w14:textId="77777777" w:rsidR="000D312F" w:rsidRDefault="000D312F">
      <w:r>
        <w:separator/>
      </w:r>
    </w:p>
  </w:endnote>
  <w:endnote w:type="continuationSeparator" w:id="0">
    <w:p w14:paraId="26C7DB0B" w14:textId="77777777" w:rsidR="000D312F" w:rsidRDefault="000D31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Arial">
    <w:panose1 w:val="020B0604020202020204"/>
    <w:charset w:val="EE"/>
    <w:family w:val="swiss"/>
    <w:pitch w:val="variable"/>
    <w:sig w:usb0="E0002EFF" w:usb1="C0007843" w:usb2="00000009" w:usb3="00000000" w:csb0="000001FF"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Vafle VUT">
    <w:altName w:val="Franklin Gothic Medium Cond"/>
    <w:panose1 w:val="02000506030000020004"/>
    <w:charset w:val="EE"/>
    <w:family w:val="auto"/>
    <w:pitch w:val="variable"/>
    <w:sig w:usb0="800000AF" w:usb1="5000606A" w:usb2="00000000" w:usb3="00000000" w:csb0="0000000B" w:csb1="00000000"/>
  </w:font>
  <w:font w:name="Tahoma">
    <w:panose1 w:val="020B0604030504040204"/>
    <w:charset w:val="EE"/>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sig w:usb0="00000007" w:usb1="08070000" w:usb2="00000010" w:usb3="00000000" w:csb0="0002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72BBEA" w14:textId="77777777" w:rsidR="00296D17" w:rsidRPr="005942A9" w:rsidRDefault="00296D17" w:rsidP="005942A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9257782"/>
      <w:docPartObj>
        <w:docPartGallery w:val="Page Numbers (Bottom of Page)"/>
        <w:docPartUnique/>
      </w:docPartObj>
    </w:sdtPr>
    <w:sdtContent>
      <w:p w14:paraId="0D618007" w14:textId="7C37D6AE" w:rsidR="00296D17" w:rsidRDefault="00296D17" w:rsidP="005942A9">
        <w:pPr>
          <w:pStyle w:val="Zpat"/>
          <w:jc w:val="center"/>
        </w:pPr>
        <w:r>
          <w:fldChar w:fldCharType="begin"/>
        </w:r>
        <w:r>
          <w:instrText>PAGE   \* MERGEFORMAT</w:instrText>
        </w:r>
        <w:r>
          <w:fldChar w:fldCharType="separate"/>
        </w:r>
        <w:r w:rsidR="00915128">
          <w:rPr>
            <w:noProof/>
          </w:rPr>
          <w:t>26</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B24DF5" w14:textId="77777777" w:rsidR="000D312F" w:rsidRDefault="000D312F">
      <w:r>
        <w:separator/>
      </w:r>
    </w:p>
  </w:footnote>
  <w:footnote w:type="continuationSeparator" w:id="0">
    <w:p w14:paraId="4EEDBD1A" w14:textId="77777777" w:rsidR="000D312F" w:rsidRDefault="000D31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10061216"/>
    <w:lvl w:ilvl="0">
      <w:start w:val="1"/>
      <w:numFmt w:val="decimal"/>
      <w:lvlText w:val="%1."/>
      <w:lvlJc w:val="left"/>
      <w:pPr>
        <w:tabs>
          <w:tab w:val="num" w:pos="926"/>
        </w:tabs>
        <w:ind w:left="926" w:hanging="360"/>
      </w:pPr>
    </w:lvl>
  </w:abstractNum>
  <w:abstractNum w:abstractNumId="1" w15:restartNumberingAfterBreak="0">
    <w:nsid w:val="FFFFFF7F"/>
    <w:multiLevelType w:val="singleLevel"/>
    <w:tmpl w:val="BF280AF4"/>
    <w:lvl w:ilvl="0">
      <w:start w:val="1"/>
      <w:numFmt w:val="decimal"/>
      <w:lvlText w:val="%1."/>
      <w:lvlJc w:val="left"/>
      <w:pPr>
        <w:tabs>
          <w:tab w:val="num" w:pos="643"/>
        </w:tabs>
        <w:ind w:left="643" w:hanging="360"/>
      </w:pPr>
    </w:lvl>
  </w:abstractNum>
  <w:abstractNum w:abstractNumId="2" w15:restartNumberingAfterBreak="0">
    <w:nsid w:val="FFFFFF88"/>
    <w:multiLevelType w:val="singleLevel"/>
    <w:tmpl w:val="A71C7B56"/>
    <w:lvl w:ilvl="0">
      <w:start w:val="1"/>
      <w:numFmt w:val="decimal"/>
      <w:lvlText w:val="%1."/>
      <w:lvlJc w:val="left"/>
      <w:pPr>
        <w:tabs>
          <w:tab w:val="num" w:pos="360"/>
        </w:tabs>
        <w:ind w:left="360" w:hanging="360"/>
      </w:pPr>
    </w:lvl>
  </w:abstractNum>
  <w:abstractNum w:abstractNumId="3" w15:restartNumberingAfterBreak="0">
    <w:nsid w:val="FFFFFFFB"/>
    <w:multiLevelType w:val="multilevel"/>
    <w:tmpl w:val="7092060C"/>
    <w:lvl w:ilvl="0">
      <w:start w:val="1"/>
      <w:numFmt w:val="decimal"/>
      <w:pStyle w:val="Nadpis1"/>
      <w:lvlText w:val="%1"/>
      <w:lvlJc w:val="left"/>
      <w:pPr>
        <w:tabs>
          <w:tab w:val="num" w:pos="0"/>
        </w:tabs>
        <w:ind w:left="680" w:hanging="680"/>
      </w:pPr>
      <w:rPr>
        <w:rFonts w:hint="default"/>
      </w:rPr>
    </w:lvl>
    <w:lvl w:ilvl="1">
      <w:start w:val="1"/>
      <w:numFmt w:val="decimal"/>
      <w:pStyle w:val="Nadpis2"/>
      <w:lvlText w:val="%1.%2"/>
      <w:lvlJc w:val="left"/>
      <w:pPr>
        <w:tabs>
          <w:tab w:val="num" w:pos="0"/>
        </w:tabs>
        <w:ind w:left="907" w:hanging="907"/>
      </w:pPr>
      <w:rPr>
        <w:rFonts w:hint="default"/>
      </w:rPr>
    </w:lvl>
    <w:lvl w:ilvl="2">
      <w:start w:val="1"/>
      <w:numFmt w:val="decimal"/>
      <w:pStyle w:val="Nadpis3"/>
      <w:lvlText w:val="%1.%2.%3"/>
      <w:lvlJc w:val="left"/>
      <w:pPr>
        <w:tabs>
          <w:tab w:val="num" w:pos="0"/>
        </w:tabs>
        <w:ind w:left="0" w:firstLine="0"/>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4" w15:restartNumberingAfterBreak="0">
    <w:nsid w:val="00AE4730"/>
    <w:multiLevelType w:val="multilevel"/>
    <w:tmpl w:val="A1107F4C"/>
    <w:lvl w:ilvl="0">
      <w:start w:val="1"/>
      <w:numFmt w:val="upperLetter"/>
      <w:pStyle w:val="Ploha1"/>
      <w:lvlText w:val="%1"/>
      <w:lvlJc w:val="left"/>
      <w:pPr>
        <w:tabs>
          <w:tab w:val="num" w:pos="0"/>
        </w:tabs>
        <w:ind w:left="680" w:hanging="680"/>
      </w:pPr>
      <w:rPr>
        <w:rFonts w:hint="default"/>
      </w:rPr>
    </w:lvl>
    <w:lvl w:ilvl="1">
      <w:start w:val="1"/>
      <w:numFmt w:val="decimal"/>
      <w:pStyle w:val="Ploha2"/>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5" w15:restartNumberingAfterBreak="0">
    <w:nsid w:val="02F07354"/>
    <w:multiLevelType w:val="multilevel"/>
    <w:tmpl w:val="0405001F"/>
    <w:styleLink w:val="Styl1"/>
    <w:lvl w:ilvl="0">
      <w:start w:val="1"/>
      <w:numFmt w:val="upperLetter"/>
      <w:pStyle w:val="Nadpis1plohy"/>
      <w:lvlText w:val="%1."/>
      <w:lvlJc w:val="left"/>
      <w:pPr>
        <w:ind w:left="360" w:hanging="360"/>
      </w:pPr>
      <w:rPr>
        <w:rFonts w:hint="default"/>
      </w:rPr>
    </w:lvl>
    <w:lvl w:ilvl="1">
      <w:start w:val="1"/>
      <w:numFmt w:val="decimal"/>
      <w:pStyle w:val="Nadpis2piloha"/>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9F51F14"/>
    <w:multiLevelType w:val="multilevel"/>
    <w:tmpl w:val="201E7FB8"/>
    <w:lvl w:ilvl="0">
      <w:start w:val="1"/>
      <w:numFmt w:val="decimal"/>
      <w:lvlText w:val="[%1]"/>
      <w:lvlJc w:val="left"/>
      <w:pPr>
        <w:tabs>
          <w:tab w:val="num" w:pos="814"/>
        </w:tabs>
        <w:ind w:left="814" w:hanging="814"/>
      </w:pPr>
      <w:rPr>
        <w:rFonts w:hint="default"/>
      </w:rPr>
    </w:lvl>
    <w:lvl w:ilvl="1">
      <w:start w:val="1"/>
      <w:numFmt w:val="lowerLetter"/>
      <w:lvlText w:val="%2)"/>
      <w:lvlJc w:val="left"/>
      <w:pPr>
        <w:tabs>
          <w:tab w:val="num" w:pos="1174"/>
        </w:tabs>
        <w:ind w:left="1174" w:hanging="360"/>
      </w:pPr>
      <w:rPr>
        <w:rFonts w:hint="default"/>
      </w:rPr>
    </w:lvl>
    <w:lvl w:ilvl="2">
      <w:start w:val="1"/>
      <w:numFmt w:val="lowerRoman"/>
      <w:lvlText w:val="%3)"/>
      <w:lvlJc w:val="left"/>
      <w:pPr>
        <w:tabs>
          <w:tab w:val="num" w:pos="1534"/>
        </w:tabs>
        <w:ind w:left="1534" w:hanging="360"/>
      </w:pPr>
      <w:rPr>
        <w:rFonts w:hint="default"/>
      </w:rPr>
    </w:lvl>
    <w:lvl w:ilvl="3">
      <w:start w:val="1"/>
      <w:numFmt w:val="decimal"/>
      <w:lvlText w:val="(%4)"/>
      <w:lvlJc w:val="left"/>
      <w:pPr>
        <w:tabs>
          <w:tab w:val="num" w:pos="1894"/>
        </w:tabs>
        <w:ind w:left="1894" w:hanging="360"/>
      </w:pPr>
      <w:rPr>
        <w:rFonts w:hint="default"/>
      </w:rPr>
    </w:lvl>
    <w:lvl w:ilvl="4">
      <w:start w:val="1"/>
      <w:numFmt w:val="lowerLetter"/>
      <w:lvlText w:val="(%5)"/>
      <w:lvlJc w:val="left"/>
      <w:pPr>
        <w:tabs>
          <w:tab w:val="num" w:pos="2254"/>
        </w:tabs>
        <w:ind w:left="2254" w:hanging="360"/>
      </w:pPr>
      <w:rPr>
        <w:rFonts w:hint="default"/>
      </w:rPr>
    </w:lvl>
    <w:lvl w:ilvl="5">
      <w:start w:val="1"/>
      <w:numFmt w:val="lowerRoman"/>
      <w:lvlText w:val="(%6)"/>
      <w:lvlJc w:val="left"/>
      <w:pPr>
        <w:tabs>
          <w:tab w:val="num" w:pos="2614"/>
        </w:tabs>
        <w:ind w:left="2614" w:hanging="360"/>
      </w:pPr>
      <w:rPr>
        <w:rFonts w:hint="default"/>
      </w:rPr>
    </w:lvl>
    <w:lvl w:ilvl="6">
      <w:start w:val="1"/>
      <w:numFmt w:val="decimal"/>
      <w:lvlText w:val="%7."/>
      <w:lvlJc w:val="left"/>
      <w:pPr>
        <w:tabs>
          <w:tab w:val="num" w:pos="2974"/>
        </w:tabs>
        <w:ind w:left="2974" w:hanging="360"/>
      </w:pPr>
      <w:rPr>
        <w:rFonts w:hint="default"/>
      </w:rPr>
    </w:lvl>
    <w:lvl w:ilvl="7">
      <w:start w:val="1"/>
      <w:numFmt w:val="lowerLetter"/>
      <w:lvlText w:val="%8."/>
      <w:lvlJc w:val="left"/>
      <w:pPr>
        <w:tabs>
          <w:tab w:val="num" w:pos="3334"/>
        </w:tabs>
        <w:ind w:left="3334" w:hanging="360"/>
      </w:pPr>
      <w:rPr>
        <w:rFonts w:hint="default"/>
      </w:rPr>
    </w:lvl>
    <w:lvl w:ilvl="8">
      <w:start w:val="1"/>
      <w:numFmt w:val="lowerRoman"/>
      <w:lvlText w:val="%9."/>
      <w:lvlJc w:val="left"/>
      <w:pPr>
        <w:tabs>
          <w:tab w:val="num" w:pos="3694"/>
        </w:tabs>
        <w:ind w:left="3694" w:hanging="360"/>
      </w:pPr>
      <w:rPr>
        <w:rFonts w:hint="default"/>
      </w:rPr>
    </w:lvl>
  </w:abstractNum>
  <w:abstractNum w:abstractNumId="7" w15:restartNumberingAfterBreak="0">
    <w:nsid w:val="0D151D40"/>
    <w:multiLevelType w:val="multilevel"/>
    <w:tmpl w:val="DF06AAB8"/>
    <w:lvl w:ilvl="0">
      <w:start w:val="1"/>
      <w:numFmt w:val="decimal"/>
      <w:lvlText w:val="%1."/>
      <w:lvlJc w:val="left"/>
      <w:pPr>
        <w:ind w:left="360" w:hanging="360"/>
      </w:pPr>
      <w:rPr>
        <w:rFonts w:hint="default"/>
      </w:rPr>
    </w:lvl>
    <w:lvl w:ilvl="1">
      <w:start w:val="1"/>
      <w:numFmt w:val="decimal"/>
      <w:lvlText w:val="%1.A."/>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93F45BD"/>
    <w:multiLevelType w:val="hybridMultilevel"/>
    <w:tmpl w:val="C00C0C96"/>
    <w:lvl w:ilvl="0" w:tplc="7CF8D0D2">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1D3B0A5A"/>
    <w:multiLevelType w:val="hybridMultilevel"/>
    <w:tmpl w:val="A948D972"/>
    <w:lvl w:ilvl="0" w:tplc="0405000F">
      <w:start w:val="1"/>
      <w:numFmt w:val="decimal"/>
      <w:lvlText w:val="%1."/>
      <w:lvlJc w:val="left"/>
      <w:pPr>
        <w:ind w:left="1429" w:hanging="360"/>
      </w:pPr>
    </w:lvl>
    <w:lvl w:ilvl="1" w:tplc="04050019" w:tentative="1">
      <w:start w:val="1"/>
      <w:numFmt w:val="lowerLetter"/>
      <w:lvlText w:val="%2."/>
      <w:lvlJc w:val="left"/>
      <w:pPr>
        <w:ind w:left="2149" w:hanging="360"/>
      </w:pPr>
    </w:lvl>
    <w:lvl w:ilvl="2" w:tplc="0405001B" w:tentative="1">
      <w:start w:val="1"/>
      <w:numFmt w:val="lowerRoman"/>
      <w:lvlText w:val="%3."/>
      <w:lvlJc w:val="right"/>
      <w:pPr>
        <w:ind w:left="2869" w:hanging="180"/>
      </w:pPr>
    </w:lvl>
    <w:lvl w:ilvl="3" w:tplc="0405000F" w:tentative="1">
      <w:start w:val="1"/>
      <w:numFmt w:val="decimal"/>
      <w:lvlText w:val="%4."/>
      <w:lvlJc w:val="left"/>
      <w:pPr>
        <w:ind w:left="3589" w:hanging="360"/>
      </w:pPr>
    </w:lvl>
    <w:lvl w:ilvl="4" w:tplc="04050019" w:tentative="1">
      <w:start w:val="1"/>
      <w:numFmt w:val="lowerLetter"/>
      <w:lvlText w:val="%5."/>
      <w:lvlJc w:val="left"/>
      <w:pPr>
        <w:ind w:left="4309" w:hanging="360"/>
      </w:pPr>
    </w:lvl>
    <w:lvl w:ilvl="5" w:tplc="0405001B" w:tentative="1">
      <w:start w:val="1"/>
      <w:numFmt w:val="lowerRoman"/>
      <w:lvlText w:val="%6."/>
      <w:lvlJc w:val="right"/>
      <w:pPr>
        <w:ind w:left="5029" w:hanging="180"/>
      </w:pPr>
    </w:lvl>
    <w:lvl w:ilvl="6" w:tplc="0405000F" w:tentative="1">
      <w:start w:val="1"/>
      <w:numFmt w:val="decimal"/>
      <w:lvlText w:val="%7."/>
      <w:lvlJc w:val="left"/>
      <w:pPr>
        <w:ind w:left="5749" w:hanging="360"/>
      </w:pPr>
    </w:lvl>
    <w:lvl w:ilvl="7" w:tplc="04050019" w:tentative="1">
      <w:start w:val="1"/>
      <w:numFmt w:val="lowerLetter"/>
      <w:lvlText w:val="%8."/>
      <w:lvlJc w:val="left"/>
      <w:pPr>
        <w:ind w:left="6469" w:hanging="360"/>
      </w:pPr>
    </w:lvl>
    <w:lvl w:ilvl="8" w:tplc="0405001B" w:tentative="1">
      <w:start w:val="1"/>
      <w:numFmt w:val="lowerRoman"/>
      <w:lvlText w:val="%9."/>
      <w:lvlJc w:val="right"/>
      <w:pPr>
        <w:ind w:left="7189" w:hanging="180"/>
      </w:pPr>
    </w:lvl>
  </w:abstractNum>
  <w:abstractNum w:abstractNumId="10" w15:restartNumberingAfterBreak="0">
    <w:nsid w:val="1D4223F3"/>
    <w:multiLevelType w:val="multilevel"/>
    <w:tmpl w:val="D50CAC46"/>
    <w:lvl w:ilvl="0">
      <w:start w:val="1"/>
      <w:numFmt w:val="decimal"/>
      <w:pStyle w:val="Reference"/>
      <w:lvlText w:val="[%1]"/>
      <w:lvlJc w:val="left"/>
      <w:pPr>
        <w:tabs>
          <w:tab w:val="num" w:pos="454"/>
        </w:tabs>
        <w:ind w:left="454" w:hanging="454"/>
      </w:pPr>
      <w:rPr>
        <w:rFonts w:hint="default"/>
      </w:rPr>
    </w:lvl>
    <w:lvl w:ilvl="1">
      <w:start w:val="1"/>
      <w:numFmt w:val="lowerLetter"/>
      <w:lvlText w:val="%2)"/>
      <w:lvlJc w:val="left"/>
      <w:pPr>
        <w:tabs>
          <w:tab w:val="num" w:pos="1174"/>
        </w:tabs>
        <w:ind w:left="1174" w:hanging="360"/>
      </w:pPr>
      <w:rPr>
        <w:rFonts w:hint="default"/>
      </w:rPr>
    </w:lvl>
    <w:lvl w:ilvl="2">
      <w:start w:val="1"/>
      <w:numFmt w:val="lowerRoman"/>
      <w:lvlText w:val="%3)"/>
      <w:lvlJc w:val="left"/>
      <w:pPr>
        <w:tabs>
          <w:tab w:val="num" w:pos="1534"/>
        </w:tabs>
        <w:ind w:left="1534" w:hanging="360"/>
      </w:pPr>
      <w:rPr>
        <w:rFonts w:hint="default"/>
      </w:rPr>
    </w:lvl>
    <w:lvl w:ilvl="3">
      <w:start w:val="1"/>
      <w:numFmt w:val="decimal"/>
      <w:lvlText w:val="(%4)"/>
      <w:lvlJc w:val="left"/>
      <w:pPr>
        <w:tabs>
          <w:tab w:val="num" w:pos="1894"/>
        </w:tabs>
        <w:ind w:left="1894" w:hanging="360"/>
      </w:pPr>
      <w:rPr>
        <w:rFonts w:hint="default"/>
      </w:rPr>
    </w:lvl>
    <w:lvl w:ilvl="4">
      <w:start w:val="1"/>
      <w:numFmt w:val="lowerLetter"/>
      <w:lvlText w:val="(%5)"/>
      <w:lvlJc w:val="left"/>
      <w:pPr>
        <w:tabs>
          <w:tab w:val="num" w:pos="2254"/>
        </w:tabs>
        <w:ind w:left="2254" w:hanging="360"/>
      </w:pPr>
      <w:rPr>
        <w:rFonts w:hint="default"/>
      </w:rPr>
    </w:lvl>
    <w:lvl w:ilvl="5">
      <w:start w:val="1"/>
      <w:numFmt w:val="lowerRoman"/>
      <w:lvlText w:val="(%6)"/>
      <w:lvlJc w:val="left"/>
      <w:pPr>
        <w:tabs>
          <w:tab w:val="num" w:pos="2614"/>
        </w:tabs>
        <w:ind w:left="2614" w:hanging="360"/>
      </w:pPr>
      <w:rPr>
        <w:rFonts w:hint="default"/>
      </w:rPr>
    </w:lvl>
    <w:lvl w:ilvl="6">
      <w:start w:val="1"/>
      <w:numFmt w:val="decimal"/>
      <w:lvlText w:val="%7."/>
      <w:lvlJc w:val="left"/>
      <w:pPr>
        <w:tabs>
          <w:tab w:val="num" w:pos="2974"/>
        </w:tabs>
        <w:ind w:left="2974" w:hanging="360"/>
      </w:pPr>
      <w:rPr>
        <w:rFonts w:hint="default"/>
      </w:rPr>
    </w:lvl>
    <w:lvl w:ilvl="7">
      <w:start w:val="1"/>
      <w:numFmt w:val="lowerLetter"/>
      <w:lvlText w:val="%8."/>
      <w:lvlJc w:val="left"/>
      <w:pPr>
        <w:tabs>
          <w:tab w:val="num" w:pos="3334"/>
        </w:tabs>
        <w:ind w:left="3334" w:hanging="360"/>
      </w:pPr>
      <w:rPr>
        <w:rFonts w:hint="default"/>
      </w:rPr>
    </w:lvl>
    <w:lvl w:ilvl="8">
      <w:start w:val="1"/>
      <w:numFmt w:val="lowerRoman"/>
      <w:lvlText w:val="%9."/>
      <w:lvlJc w:val="left"/>
      <w:pPr>
        <w:tabs>
          <w:tab w:val="num" w:pos="3694"/>
        </w:tabs>
        <w:ind w:left="3694" w:hanging="360"/>
      </w:pPr>
      <w:rPr>
        <w:rFonts w:hint="default"/>
      </w:rPr>
    </w:lvl>
  </w:abstractNum>
  <w:abstractNum w:abstractNumId="11" w15:restartNumberingAfterBreak="0">
    <w:nsid w:val="26456804"/>
    <w:multiLevelType w:val="hybridMultilevel"/>
    <w:tmpl w:val="C02E4FF2"/>
    <w:lvl w:ilvl="0" w:tplc="76700BD8">
      <w:start w:val="1"/>
      <w:numFmt w:val="decimal"/>
      <w:pStyle w:val="citace"/>
      <w:lvlText w:val="[%1]"/>
      <w:lvlJc w:val="right"/>
      <w:pPr>
        <w:ind w:left="502" w:hanging="360"/>
      </w:pPr>
      <w:rPr>
        <w:rFonts w:hint="default"/>
        <w:spacing w:val="0"/>
        <w:position w:val="0"/>
      </w:rPr>
    </w:lvl>
    <w:lvl w:ilvl="1" w:tplc="04050019" w:tentative="1">
      <w:start w:val="1"/>
      <w:numFmt w:val="lowerLetter"/>
      <w:lvlText w:val="%2."/>
      <w:lvlJc w:val="left"/>
      <w:pPr>
        <w:ind w:left="766" w:hanging="360"/>
      </w:pPr>
    </w:lvl>
    <w:lvl w:ilvl="2" w:tplc="0405001B" w:tentative="1">
      <w:start w:val="1"/>
      <w:numFmt w:val="lowerRoman"/>
      <w:lvlText w:val="%3."/>
      <w:lvlJc w:val="right"/>
      <w:pPr>
        <w:ind w:left="1486" w:hanging="180"/>
      </w:pPr>
    </w:lvl>
    <w:lvl w:ilvl="3" w:tplc="0405000F" w:tentative="1">
      <w:start w:val="1"/>
      <w:numFmt w:val="decimal"/>
      <w:lvlText w:val="%4."/>
      <w:lvlJc w:val="left"/>
      <w:pPr>
        <w:ind w:left="2206" w:hanging="360"/>
      </w:pPr>
    </w:lvl>
    <w:lvl w:ilvl="4" w:tplc="04050019" w:tentative="1">
      <w:start w:val="1"/>
      <w:numFmt w:val="lowerLetter"/>
      <w:lvlText w:val="%5."/>
      <w:lvlJc w:val="left"/>
      <w:pPr>
        <w:ind w:left="2926" w:hanging="360"/>
      </w:pPr>
    </w:lvl>
    <w:lvl w:ilvl="5" w:tplc="0405001B" w:tentative="1">
      <w:start w:val="1"/>
      <w:numFmt w:val="lowerRoman"/>
      <w:lvlText w:val="%6."/>
      <w:lvlJc w:val="right"/>
      <w:pPr>
        <w:ind w:left="3646" w:hanging="180"/>
      </w:pPr>
    </w:lvl>
    <w:lvl w:ilvl="6" w:tplc="0405000F" w:tentative="1">
      <w:start w:val="1"/>
      <w:numFmt w:val="decimal"/>
      <w:lvlText w:val="%7."/>
      <w:lvlJc w:val="left"/>
      <w:pPr>
        <w:ind w:left="4366" w:hanging="360"/>
      </w:pPr>
    </w:lvl>
    <w:lvl w:ilvl="7" w:tplc="04050019" w:tentative="1">
      <w:start w:val="1"/>
      <w:numFmt w:val="lowerLetter"/>
      <w:lvlText w:val="%8."/>
      <w:lvlJc w:val="left"/>
      <w:pPr>
        <w:ind w:left="5086" w:hanging="360"/>
      </w:pPr>
    </w:lvl>
    <w:lvl w:ilvl="8" w:tplc="0405001B" w:tentative="1">
      <w:start w:val="1"/>
      <w:numFmt w:val="lowerRoman"/>
      <w:lvlText w:val="%9."/>
      <w:lvlJc w:val="right"/>
      <w:pPr>
        <w:ind w:left="5806" w:hanging="180"/>
      </w:pPr>
    </w:lvl>
  </w:abstractNum>
  <w:abstractNum w:abstractNumId="12" w15:restartNumberingAfterBreak="0">
    <w:nsid w:val="27965010"/>
    <w:multiLevelType w:val="multilevel"/>
    <w:tmpl w:val="A3F43E46"/>
    <w:lvl w:ilvl="0">
      <w:start w:val="1"/>
      <w:numFmt w:val="upperLetter"/>
      <w:lvlText w:val="%1)"/>
      <w:lvlJc w:val="left"/>
      <w:pPr>
        <w:ind w:left="720" w:hanging="360"/>
      </w:pPr>
      <w:rPr>
        <w:rFonts w:hint="default"/>
      </w:rPr>
    </w:lvl>
    <w:lvl w:ilvl="1">
      <w:start w:val="1"/>
      <w:numFmt w:val="decimal"/>
      <w:lvlText w:val="%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3" w15:restartNumberingAfterBreak="0">
    <w:nsid w:val="289B6CFA"/>
    <w:multiLevelType w:val="multilevel"/>
    <w:tmpl w:val="9F68EEB2"/>
    <w:lvl w:ilvl="0">
      <w:start w:val="1"/>
      <w:numFmt w:val="decimal"/>
      <w:lvlText w:val="%1"/>
      <w:lvlJc w:val="left"/>
      <w:pPr>
        <w:tabs>
          <w:tab w:val="num" w:pos="0"/>
        </w:tabs>
        <w:ind w:left="680" w:hanging="680"/>
      </w:pPr>
      <w:rPr>
        <w:rFonts w:hint="default"/>
      </w:rPr>
    </w:lvl>
    <w:lvl w:ilvl="1">
      <w:start w:val="1"/>
      <w:numFmt w:val="decimal"/>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4" w15:restartNumberingAfterBreak="0">
    <w:nsid w:val="3CEF5C43"/>
    <w:multiLevelType w:val="hybridMultilevel"/>
    <w:tmpl w:val="64BE31BE"/>
    <w:lvl w:ilvl="0" w:tplc="0405000F">
      <w:start w:val="1"/>
      <w:numFmt w:val="decimal"/>
      <w:lvlText w:val="%1."/>
      <w:lvlJc w:val="left"/>
      <w:pPr>
        <w:ind w:left="1440" w:hanging="360"/>
      </w:pPr>
    </w:lvl>
    <w:lvl w:ilvl="1" w:tplc="04050019" w:tentative="1">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5" w15:restartNumberingAfterBreak="0">
    <w:nsid w:val="3D97051C"/>
    <w:multiLevelType w:val="hybridMultilevel"/>
    <w:tmpl w:val="706C3E4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3F8E6498"/>
    <w:multiLevelType w:val="multilevel"/>
    <w:tmpl w:val="040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7" w15:restartNumberingAfterBreak="0">
    <w:nsid w:val="45714992"/>
    <w:multiLevelType w:val="multilevel"/>
    <w:tmpl w:val="0405001F"/>
    <w:numStyleLink w:val="Styl1"/>
  </w:abstractNum>
  <w:abstractNum w:abstractNumId="18" w15:restartNumberingAfterBreak="0">
    <w:nsid w:val="4CA1042A"/>
    <w:multiLevelType w:val="multilevel"/>
    <w:tmpl w:val="0405001F"/>
    <w:numStyleLink w:val="Styl1"/>
  </w:abstractNum>
  <w:abstractNum w:abstractNumId="19" w15:restartNumberingAfterBreak="0">
    <w:nsid w:val="4F924A3A"/>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495298C"/>
    <w:multiLevelType w:val="hybridMultilevel"/>
    <w:tmpl w:val="36E6681E"/>
    <w:lvl w:ilvl="0" w:tplc="B4603346">
      <w:start w:val="1"/>
      <w:numFmt w:val="decimal"/>
      <w:lvlText w:val="[%1]"/>
      <w:lvlJc w:val="left"/>
      <w:pPr>
        <w:ind w:left="502" w:hanging="360"/>
      </w:pPr>
      <w:rPr>
        <w:rFonts w:hint="default"/>
      </w:rPr>
    </w:lvl>
    <w:lvl w:ilvl="1" w:tplc="04050019" w:tentative="1">
      <w:start w:val="1"/>
      <w:numFmt w:val="lowerLetter"/>
      <w:lvlText w:val="%2."/>
      <w:lvlJc w:val="left"/>
      <w:pPr>
        <w:ind w:left="1222" w:hanging="360"/>
      </w:pPr>
    </w:lvl>
    <w:lvl w:ilvl="2" w:tplc="0405001B" w:tentative="1">
      <w:start w:val="1"/>
      <w:numFmt w:val="lowerRoman"/>
      <w:lvlText w:val="%3."/>
      <w:lvlJc w:val="right"/>
      <w:pPr>
        <w:ind w:left="1942" w:hanging="180"/>
      </w:pPr>
    </w:lvl>
    <w:lvl w:ilvl="3" w:tplc="0405000F" w:tentative="1">
      <w:start w:val="1"/>
      <w:numFmt w:val="decimal"/>
      <w:lvlText w:val="%4."/>
      <w:lvlJc w:val="left"/>
      <w:pPr>
        <w:ind w:left="2662" w:hanging="360"/>
      </w:pPr>
    </w:lvl>
    <w:lvl w:ilvl="4" w:tplc="04050019" w:tentative="1">
      <w:start w:val="1"/>
      <w:numFmt w:val="lowerLetter"/>
      <w:lvlText w:val="%5."/>
      <w:lvlJc w:val="left"/>
      <w:pPr>
        <w:ind w:left="3382" w:hanging="360"/>
      </w:pPr>
    </w:lvl>
    <w:lvl w:ilvl="5" w:tplc="0405001B" w:tentative="1">
      <w:start w:val="1"/>
      <w:numFmt w:val="lowerRoman"/>
      <w:lvlText w:val="%6."/>
      <w:lvlJc w:val="right"/>
      <w:pPr>
        <w:ind w:left="4102" w:hanging="180"/>
      </w:pPr>
    </w:lvl>
    <w:lvl w:ilvl="6" w:tplc="0405000F" w:tentative="1">
      <w:start w:val="1"/>
      <w:numFmt w:val="decimal"/>
      <w:lvlText w:val="%7."/>
      <w:lvlJc w:val="left"/>
      <w:pPr>
        <w:ind w:left="4822" w:hanging="360"/>
      </w:pPr>
    </w:lvl>
    <w:lvl w:ilvl="7" w:tplc="04050019" w:tentative="1">
      <w:start w:val="1"/>
      <w:numFmt w:val="lowerLetter"/>
      <w:lvlText w:val="%8."/>
      <w:lvlJc w:val="left"/>
      <w:pPr>
        <w:ind w:left="5542" w:hanging="360"/>
      </w:pPr>
    </w:lvl>
    <w:lvl w:ilvl="8" w:tplc="0405001B" w:tentative="1">
      <w:start w:val="1"/>
      <w:numFmt w:val="lowerRoman"/>
      <w:lvlText w:val="%9."/>
      <w:lvlJc w:val="right"/>
      <w:pPr>
        <w:ind w:left="6262" w:hanging="180"/>
      </w:pPr>
    </w:lvl>
  </w:abstractNum>
  <w:abstractNum w:abstractNumId="21" w15:restartNumberingAfterBreak="0">
    <w:nsid w:val="5921224A"/>
    <w:multiLevelType w:val="hybridMultilevel"/>
    <w:tmpl w:val="35544962"/>
    <w:lvl w:ilvl="0" w:tplc="4ADE9E84">
      <w:start w:val="1"/>
      <w:numFmt w:val="decimal"/>
      <w:lvlText w:val="(%1)"/>
      <w:lvlJc w:val="right"/>
      <w:pPr>
        <w:ind w:left="1230" w:hanging="360"/>
      </w:pPr>
      <w:rPr>
        <w:rFonts w:ascii="Times New Roman" w:hAnsi="Times New Roman" w:hint="default"/>
      </w:rPr>
    </w:lvl>
    <w:lvl w:ilvl="1" w:tplc="04050019" w:tentative="1">
      <w:start w:val="1"/>
      <w:numFmt w:val="lowerLetter"/>
      <w:lvlText w:val="%2."/>
      <w:lvlJc w:val="left"/>
      <w:pPr>
        <w:ind w:left="1950" w:hanging="360"/>
      </w:pPr>
    </w:lvl>
    <w:lvl w:ilvl="2" w:tplc="0405001B" w:tentative="1">
      <w:start w:val="1"/>
      <w:numFmt w:val="lowerRoman"/>
      <w:lvlText w:val="%3."/>
      <w:lvlJc w:val="right"/>
      <w:pPr>
        <w:ind w:left="2670" w:hanging="180"/>
      </w:pPr>
    </w:lvl>
    <w:lvl w:ilvl="3" w:tplc="0405000F" w:tentative="1">
      <w:start w:val="1"/>
      <w:numFmt w:val="decimal"/>
      <w:lvlText w:val="%4."/>
      <w:lvlJc w:val="left"/>
      <w:pPr>
        <w:ind w:left="3390" w:hanging="360"/>
      </w:pPr>
    </w:lvl>
    <w:lvl w:ilvl="4" w:tplc="04050019" w:tentative="1">
      <w:start w:val="1"/>
      <w:numFmt w:val="lowerLetter"/>
      <w:lvlText w:val="%5."/>
      <w:lvlJc w:val="left"/>
      <w:pPr>
        <w:ind w:left="4110" w:hanging="360"/>
      </w:pPr>
    </w:lvl>
    <w:lvl w:ilvl="5" w:tplc="0405001B" w:tentative="1">
      <w:start w:val="1"/>
      <w:numFmt w:val="lowerRoman"/>
      <w:lvlText w:val="%6."/>
      <w:lvlJc w:val="right"/>
      <w:pPr>
        <w:ind w:left="4830" w:hanging="180"/>
      </w:pPr>
    </w:lvl>
    <w:lvl w:ilvl="6" w:tplc="0405000F" w:tentative="1">
      <w:start w:val="1"/>
      <w:numFmt w:val="decimal"/>
      <w:lvlText w:val="%7."/>
      <w:lvlJc w:val="left"/>
      <w:pPr>
        <w:ind w:left="5550" w:hanging="360"/>
      </w:pPr>
    </w:lvl>
    <w:lvl w:ilvl="7" w:tplc="04050019" w:tentative="1">
      <w:start w:val="1"/>
      <w:numFmt w:val="lowerLetter"/>
      <w:lvlText w:val="%8."/>
      <w:lvlJc w:val="left"/>
      <w:pPr>
        <w:ind w:left="6270" w:hanging="360"/>
      </w:pPr>
    </w:lvl>
    <w:lvl w:ilvl="8" w:tplc="0405001B" w:tentative="1">
      <w:start w:val="1"/>
      <w:numFmt w:val="lowerRoman"/>
      <w:lvlText w:val="%9."/>
      <w:lvlJc w:val="right"/>
      <w:pPr>
        <w:ind w:left="6990" w:hanging="180"/>
      </w:pPr>
    </w:lvl>
  </w:abstractNum>
  <w:abstractNum w:abstractNumId="22" w15:restartNumberingAfterBreak="0">
    <w:nsid w:val="5BE93224"/>
    <w:multiLevelType w:val="multilevel"/>
    <w:tmpl w:val="A3F43E46"/>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5C3C31AD"/>
    <w:multiLevelType w:val="multilevel"/>
    <w:tmpl w:val="040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4" w15:restartNumberingAfterBreak="0">
    <w:nsid w:val="6A951B83"/>
    <w:multiLevelType w:val="multilevel"/>
    <w:tmpl w:val="0405001F"/>
    <w:numStyleLink w:val="Styl1"/>
  </w:abstractNum>
  <w:abstractNum w:abstractNumId="25" w15:restartNumberingAfterBreak="0">
    <w:nsid w:val="6FA42D90"/>
    <w:multiLevelType w:val="multilevel"/>
    <w:tmpl w:val="DF06AAB8"/>
    <w:lvl w:ilvl="0">
      <w:start w:val="1"/>
      <w:numFmt w:val="decimal"/>
      <w:lvlText w:val="%1."/>
      <w:lvlJc w:val="left"/>
      <w:pPr>
        <w:ind w:left="360" w:hanging="360"/>
      </w:pPr>
      <w:rPr>
        <w:rFonts w:hint="default"/>
      </w:rPr>
    </w:lvl>
    <w:lvl w:ilvl="1">
      <w:start w:val="1"/>
      <w:numFmt w:val="decimal"/>
      <w:lvlText w:val="%1.A."/>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0B222C8"/>
    <w:multiLevelType w:val="hybridMultilevel"/>
    <w:tmpl w:val="61D817BE"/>
    <w:lvl w:ilvl="0" w:tplc="1BC008EA">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15:restartNumberingAfterBreak="0">
    <w:nsid w:val="719E0C15"/>
    <w:multiLevelType w:val="multilevel"/>
    <w:tmpl w:val="1D769FDC"/>
    <w:lvl w:ilvl="0">
      <w:start w:val="1"/>
      <w:numFmt w:val="decimal"/>
      <w:lvlText w:val="%1"/>
      <w:lvlJc w:val="left"/>
      <w:pPr>
        <w:tabs>
          <w:tab w:val="num" w:pos="0"/>
        </w:tabs>
        <w:ind w:left="680" w:hanging="680"/>
      </w:pPr>
      <w:rPr>
        <w:rFonts w:hint="default"/>
      </w:rPr>
    </w:lvl>
    <w:lvl w:ilvl="1">
      <w:start w:val="1"/>
      <w:numFmt w:val="decimal"/>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28" w15:restartNumberingAfterBreak="0">
    <w:nsid w:val="71EE11A3"/>
    <w:multiLevelType w:val="hybridMultilevel"/>
    <w:tmpl w:val="07D4B892"/>
    <w:lvl w:ilvl="0" w:tplc="7CF8D0D2">
      <w:start w:val="1"/>
      <w:numFmt w:val="decimal"/>
      <w:lvlText w:val="[%1]"/>
      <w:lvlJc w:val="left"/>
      <w:pPr>
        <w:ind w:left="1174" w:hanging="360"/>
      </w:pPr>
      <w:rPr>
        <w:rFonts w:hint="default"/>
      </w:rPr>
    </w:lvl>
    <w:lvl w:ilvl="1" w:tplc="04050019" w:tentative="1">
      <w:start w:val="1"/>
      <w:numFmt w:val="lowerLetter"/>
      <w:lvlText w:val="%2."/>
      <w:lvlJc w:val="left"/>
      <w:pPr>
        <w:ind w:left="1894" w:hanging="360"/>
      </w:pPr>
    </w:lvl>
    <w:lvl w:ilvl="2" w:tplc="0405001B" w:tentative="1">
      <w:start w:val="1"/>
      <w:numFmt w:val="lowerRoman"/>
      <w:lvlText w:val="%3."/>
      <w:lvlJc w:val="right"/>
      <w:pPr>
        <w:ind w:left="2614" w:hanging="180"/>
      </w:pPr>
    </w:lvl>
    <w:lvl w:ilvl="3" w:tplc="0405000F" w:tentative="1">
      <w:start w:val="1"/>
      <w:numFmt w:val="decimal"/>
      <w:lvlText w:val="%4."/>
      <w:lvlJc w:val="left"/>
      <w:pPr>
        <w:ind w:left="3334" w:hanging="360"/>
      </w:pPr>
    </w:lvl>
    <w:lvl w:ilvl="4" w:tplc="04050019" w:tentative="1">
      <w:start w:val="1"/>
      <w:numFmt w:val="lowerLetter"/>
      <w:lvlText w:val="%5."/>
      <w:lvlJc w:val="left"/>
      <w:pPr>
        <w:ind w:left="4054" w:hanging="360"/>
      </w:pPr>
    </w:lvl>
    <w:lvl w:ilvl="5" w:tplc="0405001B" w:tentative="1">
      <w:start w:val="1"/>
      <w:numFmt w:val="lowerRoman"/>
      <w:lvlText w:val="%6."/>
      <w:lvlJc w:val="right"/>
      <w:pPr>
        <w:ind w:left="4774" w:hanging="180"/>
      </w:pPr>
    </w:lvl>
    <w:lvl w:ilvl="6" w:tplc="0405000F" w:tentative="1">
      <w:start w:val="1"/>
      <w:numFmt w:val="decimal"/>
      <w:lvlText w:val="%7."/>
      <w:lvlJc w:val="left"/>
      <w:pPr>
        <w:ind w:left="5494" w:hanging="360"/>
      </w:pPr>
    </w:lvl>
    <w:lvl w:ilvl="7" w:tplc="04050019" w:tentative="1">
      <w:start w:val="1"/>
      <w:numFmt w:val="lowerLetter"/>
      <w:lvlText w:val="%8."/>
      <w:lvlJc w:val="left"/>
      <w:pPr>
        <w:ind w:left="6214" w:hanging="360"/>
      </w:pPr>
    </w:lvl>
    <w:lvl w:ilvl="8" w:tplc="0405001B" w:tentative="1">
      <w:start w:val="1"/>
      <w:numFmt w:val="lowerRoman"/>
      <w:lvlText w:val="%9."/>
      <w:lvlJc w:val="right"/>
      <w:pPr>
        <w:ind w:left="6934" w:hanging="180"/>
      </w:pPr>
    </w:lvl>
  </w:abstractNum>
  <w:abstractNum w:abstractNumId="29" w15:restartNumberingAfterBreak="0">
    <w:nsid w:val="75CA0550"/>
    <w:multiLevelType w:val="hybridMultilevel"/>
    <w:tmpl w:val="9A6EFFF8"/>
    <w:lvl w:ilvl="0" w:tplc="70EC8598">
      <w:start w:val="1"/>
      <w:numFmt w:val="upperLetter"/>
      <w:pStyle w:val="Nadpisprilohy"/>
      <w:lvlText w:val="%1 "/>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0" w15:restartNumberingAfterBreak="0">
    <w:nsid w:val="7AFA15B5"/>
    <w:multiLevelType w:val="multilevel"/>
    <w:tmpl w:val="DF06AAB8"/>
    <w:lvl w:ilvl="0">
      <w:start w:val="1"/>
      <w:numFmt w:val="decimal"/>
      <w:lvlText w:val="%1."/>
      <w:lvlJc w:val="left"/>
      <w:pPr>
        <w:ind w:left="360" w:hanging="360"/>
      </w:pPr>
      <w:rPr>
        <w:rFonts w:hint="default"/>
      </w:rPr>
    </w:lvl>
    <w:lvl w:ilvl="1">
      <w:start w:val="1"/>
      <w:numFmt w:val="decimal"/>
      <w:lvlText w:val="%1.A."/>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3"/>
  </w:num>
  <w:num w:numId="2">
    <w:abstractNumId w:val="27"/>
  </w:num>
  <w:num w:numId="3">
    <w:abstractNumId w:val="16"/>
  </w:num>
  <w:num w:numId="4">
    <w:abstractNumId w:val="23"/>
  </w:num>
  <w:num w:numId="5">
    <w:abstractNumId w:val="13"/>
  </w:num>
  <w:num w:numId="6">
    <w:abstractNumId w:val="4"/>
  </w:num>
  <w:num w:numId="7">
    <w:abstractNumId w:val="10"/>
  </w:num>
  <w:num w:numId="8">
    <w:abstractNumId w:val="6"/>
  </w:num>
  <w:num w:numId="9">
    <w:abstractNumId w:val="2"/>
  </w:num>
  <w:num w:numId="10">
    <w:abstractNumId w:val="1"/>
  </w:num>
  <w:num w:numId="11">
    <w:abstractNumId w:val="0"/>
  </w:num>
  <w:num w:numId="12">
    <w:abstractNumId w:val="9"/>
  </w:num>
  <w:num w:numId="13">
    <w:abstractNumId w:val="19"/>
  </w:num>
  <w:num w:numId="14">
    <w:abstractNumId w:val="26"/>
  </w:num>
  <w:num w:numId="15">
    <w:abstractNumId w:val="8"/>
  </w:num>
  <w:num w:numId="16">
    <w:abstractNumId w:val="14"/>
  </w:num>
  <w:num w:numId="17">
    <w:abstractNumId w:val="28"/>
  </w:num>
  <w:num w:numId="18">
    <w:abstractNumId w:val="25"/>
  </w:num>
  <w:num w:numId="19">
    <w:abstractNumId w:val="11"/>
  </w:num>
  <w:num w:numId="20">
    <w:abstractNumId w:val="11"/>
    <w:lvlOverride w:ilvl="0">
      <w:startOverride w:val="1"/>
    </w:lvlOverride>
  </w:num>
  <w:num w:numId="21">
    <w:abstractNumId w:val="20"/>
  </w:num>
  <w:num w:numId="22">
    <w:abstractNumId w:val="21"/>
  </w:num>
  <w:num w:numId="23">
    <w:abstractNumId w:val="29"/>
  </w:num>
  <w:num w:numId="24">
    <w:abstractNumId w:val="11"/>
    <w:lvlOverride w:ilvl="0">
      <w:startOverride w:val="1"/>
    </w:lvlOverride>
  </w:num>
  <w:num w:numId="25">
    <w:abstractNumId w:val="18"/>
    <w:lvlOverride w:ilvl="0">
      <w:lvl w:ilvl="0">
        <w:start w:val="1"/>
        <w:numFmt w:val="upperLetter"/>
        <w:lvlText w:val="%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26">
    <w:abstractNumId w:val="30"/>
  </w:num>
  <w:num w:numId="27">
    <w:abstractNumId w:val="7"/>
  </w:num>
  <w:num w:numId="28">
    <w:abstractNumId w:val="12"/>
  </w:num>
  <w:num w:numId="29">
    <w:abstractNumId w:val="22"/>
  </w:num>
  <w:num w:numId="30">
    <w:abstractNumId w:val="5"/>
  </w:num>
  <w:num w:numId="31">
    <w:abstractNumId w:val="17"/>
    <w:lvlOverride w:ilvl="1">
      <w:lvl w:ilvl="1">
        <w:start w:val="1"/>
        <w:numFmt w:val="decimal"/>
        <w:lvlText w:val="%1.%2."/>
        <w:lvlJc w:val="left"/>
        <w:pPr>
          <w:ind w:left="79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32">
    <w:abstractNumId w:val="24"/>
    <w:lvlOverride w:ilvl="0">
      <w:lvl w:ilvl="0">
        <w:start w:val="1"/>
        <w:numFmt w:val="upperLetter"/>
        <w:pStyle w:val="Nadpis1plohy"/>
        <w:lvlText w:val="%1."/>
        <w:lvlJc w:val="left"/>
        <w:pPr>
          <w:ind w:left="360" w:hanging="360"/>
        </w:pPr>
        <w:rPr>
          <w:rFonts w:hint="default"/>
        </w:rPr>
      </w:lvl>
    </w:lvlOverride>
    <w:lvlOverride w:ilvl="1">
      <w:lvl w:ilvl="1">
        <w:start w:val="1"/>
        <w:numFmt w:val="decimal"/>
        <w:pStyle w:val="Nadpis2piloha"/>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3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0801" w:allStyles="1" w:customStyles="0" w:latentStyles="0" w:stylesInUse="0" w:headingStyles="0" w:numberingStyles="0" w:tableStyles="0" w:directFormattingOnRuns="0" w:directFormattingOnParagraphs="0" w:directFormattingOnNumbering="0" w:directFormattingOnTables="1"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6998"/>
    <w:rsid w:val="00000EBA"/>
    <w:rsid w:val="00005604"/>
    <w:rsid w:val="00010919"/>
    <w:rsid w:val="000138D9"/>
    <w:rsid w:val="0001518B"/>
    <w:rsid w:val="000151E8"/>
    <w:rsid w:val="0001759F"/>
    <w:rsid w:val="00022972"/>
    <w:rsid w:val="00024749"/>
    <w:rsid w:val="00025A53"/>
    <w:rsid w:val="00025E7A"/>
    <w:rsid w:val="00025F0C"/>
    <w:rsid w:val="00026175"/>
    <w:rsid w:val="00026986"/>
    <w:rsid w:val="00030003"/>
    <w:rsid w:val="0003064C"/>
    <w:rsid w:val="00030F44"/>
    <w:rsid w:val="00031C45"/>
    <w:rsid w:val="000325D7"/>
    <w:rsid w:val="000329D1"/>
    <w:rsid w:val="00034A7C"/>
    <w:rsid w:val="00040072"/>
    <w:rsid w:val="000405C6"/>
    <w:rsid w:val="00040F39"/>
    <w:rsid w:val="00042B2F"/>
    <w:rsid w:val="00044872"/>
    <w:rsid w:val="00045B22"/>
    <w:rsid w:val="00046B3D"/>
    <w:rsid w:val="0004714E"/>
    <w:rsid w:val="00050219"/>
    <w:rsid w:val="00050A0B"/>
    <w:rsid w:val="000520B6"/>
    <w:rsid w:val="0005546D"/>
    <w:rsid w:val="00055632"/>
    <w:rsid w:val="000561AA"/>
    <w:rsid w:val="00060211"/>
    <w:rsid w:val="000635C8"/>
    <w:rsid w:val="00063A7C"/>
    <w:rsid w:val="000644F4"/>
    <w:rsid w:val="00071A52"/>
    <w:rsid w:val="00072D8C"/>
    <w:rsid w:val="0007359C"/>
    <w:rsid w:val="0007388D"/>
    <w:rsid w:val="000746AA"/>
    <w:rsid w:val="00075FC4"/>
    <w:rsid w:val="0008489E"/>
    <w:rsid w:val="00087AA9"/>
    <w:rsid w:val="000920B3"/>
    <w:rsid w:val="00093168"/>
    <w:rsid w:val="00094B03"/>
    <w:rsid w:val="00096296"/>
    <w:rsid w:val="0009680F"/>
    <w:rsid w:val="000970BB"/>
    <w:rsid w:val="000A19DD"/>
    <w:rsid w:val="000A4EA3"/>
    <w:rsid w:val="000A748B"/>
    <w:rsid w:val="000A7C26"/>
    <w:rsid w:val="000B0955"/>
    <w:rsid w:val="000B0B98"/>
    <w:rsid w:val="000B11EB"/>
    <w:rsid w:val="000B164C"/>
    <w:rsid w:val="000B5B20"/>
    <w:rsid w:val="000B672F"/>
    <w:rsid w:val="000C2059"/>
    <w:rsid w:val="000C2D5D"/>
    <w:rsid w:val="000C5342"/>
    <w:rsid w:val="000D0117"/>
    <w:rsid w:val="000D2459"/>
    <w:rsid w:val="000D312F"/>
    <w:rsid w:val="000D39CA"/>
    <w:rsid w:val="000E3E92"/>
    <w:rsid w:val="000E566D"/>
    <w:rsid w:val="000E5894"/>
    <w:rsid w:val="000E6374"/>
    <w:rsid w:val="000F1553"/>
    <w:rsid w:val="000F19C9"/>
    <w:rsid w:val="000F4D42"/>
    <w:rsid w:val="001000EC"/>
    <w:rsid w:val="00100194"/>
    <w:rsid w:val="00101E2B"/>
    <w:rsid w:val="001029A3"/>
    <w:rsid w:val="001062FD"/>
    <w:rsid w:val="00110453"/>
    <w:rsid w:val="001117CC"/>
    <w:rsid w:val="00113DB5"/>
    <w:rsid w:val="00116320"/>
    <w:rsid w:val="001214F5"/>
    <w:rsid w:val="00122A3B"/>
    <w:rsid w:val="001244CA"/>
    <w:rsid w:val="00125066"/>
    <w:rsid w:val="0013142F"/>
    <w:rsid w:val="00132784"/>
    <w:rsid w:val="00135913"/>
    <w:rsid w:val="00135F57"/>
    <w:rsid w:val="00136694"/>
    <w:rsid w:val="00146558"/>
    <w:rsid w:val="00146D3F"/>
    <w:rsid w:val="001470CA"/>
    <w:rsid w:val="00152BEB"/>
    <w:rsid w:val="001542AC"/>
    <w:rsid w:val="001552E9"/>
    <w:rsid w:val="001558BA"/>
    <w:rsid w:val="00155B8E"/>
    <w:rsid w:val="00160B4F"/>
    <w:rsid w:val="00164603"/>
    <w:rsid w:val="001659A7"/>
    <w:rsid w:val="001701A6"/>
    <w:rsid w:val="00170A05"/>
    <w:rsid w:val="001745BB"/>
    <w:rsid w:val="0018028D"/>
    <w:rsid w:val="001809EA"/>
    <w:rsid w:val="00181B62"/>
    <w:rsid w:val="0018436F"/>
    <w:rsid w:val="00192CBD"/>
    <w:rsid w:val="00193EC2"/>
    <w:rsid w:val="00194180"/>
    <w:rsid w:val="0019590A"/>
    <w:rsid w:val="001A033E"/>
    <w:rsid w:val="001A2E55"/>
    <w:rsid w:val="001A6717"/>
    <w:rsid w:val="001A6998"/>
    <w:rsid w:val="001B2882"/>
    <w:rsid w:val="001B5788"/>
    <w:rsid w:val="001C73FB"/>
    <w:rsid w:val="001D17F6"/>
    <w:rsid w:val="001D1F33"/>
    <w:rsid w:val="001D39DF"/>
    <w:rsid w:val="001D5924"/>
    <w:rsid w:val="001E60B9"/>
    <w:rsid w:val="001E663C"/>
    <w:rsid w:val="001F0335"/>
    <w:rsid w:val="001F49AE"/>
    <w:rsid w:val="001F6359"/>
    <w:rsid w:val="001F6E40"/>
    <w:rsid w:val="00200377"/>
    <w:rsid w:val="00203164"/>
    <w:rsid w:val="00204095"/>
    <w:rsid w:val="002064EC"/>
    <w:rsid w:val="00210F77"/>
    <w:rsid w:val="002213A6"/>
    <w:rsid w:val="00221713"/>
    <w:rsid w:val="00226B44"/>
    <w:rsid w:val="00227476"/>
    <w:rsid w:val="002335A2"/>
    <w:rsid w:val="00243A49"/>
    <w:rsid w:val="00247635"/>
    <w:rsid w:val="00250F2B"/>
    <w:rsid w:val="0025193D"/>
    <w:rsid w:val="00251DA6"/>
    <w:rsid w:val="002568BE"/>
    <w:rsid w:val="00262921"/>
    <w:rsid w:val="00264CE2"/>
    <w:rsid w:val="00265415"/>
    <w:rsid w:val="00272A78"/>
    <w:rsid w:val="00273A6F"/>
    <w:rsid w:val="0027438F"/>
    <w:rsid w:val="0027634E"/>
    <w:rsid w:val="00277013"/>
    <w:rsid w:val="00277C8B"/>
    <w:rsid w:val="002836A5"/>
    <w:rsid w:val="00283837"/>
    <w:rsid w:val="002910A6"/>
    <w:rsid w:val="00291745"/>
    <w:rsid w:val="00296D17"/>
    <w:rsid w:val="002A0AD4"/>
    <w:rsid w:val="002A3AB3"/>
    <w:rsid w:val="002A583C"/>
    <w:rsid w:val="002A5C9E"/>
    <w:rsid w:val="002B65F4"/>
    <w:rsid w:val="002B7E11"/>
    <w:rsid w:val="002C1DA3"/>
    <w:rsid w:val="002C28F9"/>
    <w:rsid w:val="002C2EF8"/>
    <w:rsid w:val="002C6604"/>
    <w:rsid w:val="002D0F31"/>
    <w:rsid w:val="002E0B72"/>
    <w:rsid w:val="002E2C2A"/>
    <w:rsid w:val="002E48FA"/>
    <w:rsid w:val="002E6FB0"/>
    <w:rsid w:val="002E78D6"/>
    <w:rsid w:val="002E7FF0"/>
    <w:rsid w:val="002F5CD2"/>
    <w:rsid w:val="002F61BB"/>
    <w:rsid w:val="003021F2"/>
    <w:rsid w:val="00302368"/>
    <w:rsid w:val="00305BF6"/>
    <w:rsid w:val="00310010"/>
    <w:rsid w:val="003104FF"/>
    <w:rsid w:val="00314642"/>
    <w:rsid w:val="003151AC"/>
    <w:rsid w:val="00322A81"/>
    <w:rsid w:val="00324D46"/>
    <w:rsid w:val="00330588"/>
    <w:rsid w:val="003323C1"/>
    <w:rsid w:val="00337701"/>
    <w:rsid w:val="00340713"/>
    <w:rsid w:val="00340C35"/>
    <w:rsid w:val="0034141E"/>
    <w:rsid w:val="00342C6E"/>
    <w:rsid w:val="003440E2"/>
    <w:rsid w:val="00344C1F"/>
    <w:rsid w:val="00346429"/>
    <w:rsid w:val="00351285"/>
    <w:rsid w:val="00351813"/>
    <w:rsid w:val="003531EE"/>
    <w:rsid w:val="0035621F"/>
    <w:rsid w:val="0036378F"/>
    <w:rsid w:val="00366EF1"/>
    <w:rsid w:val="00370F82"/>
    <w:rsid w:val="003712F4"/>
    <w:rsid w:val="0037152F"/>
    <w:rsid w:val="0037497A"/>
    <w:rsid w:val="0037569A"/>
    <w:rsid w:val="00375F29"/>
    <w:rsid w:val="00377558"/>
    <w:rsid w:val="00381B2B"/>
    <w:rsid w:val="00383F70"/>
    <w:rsid w:val="00384344"/>
    <w:rsid w:val="00393593"/>
    <w:rsid w:val="00394A67"/>
    <w:rsid w:val="003A5653"/>
    <w:rsid w:val="003A66F3"/>
    <w:rsid w:val="003A72A3"/>
    <w:rsid w:val="003A7B5A"/>
    <w:rsid w:val="003B181E"/>
    <w:rsid w:val="003B497B"/>
    <w:rsid w:val="003B5E81"/>
    <w:rsid w:val="003B6EB1"/>
    <w:rsid w:val="003C0382"/>
    <w:rsid w:val="003C1DED"/>
    <w:rsid w:val="003C260D"/>
    <w:rsid w:val="003C47EF"/>
    <w:rsid w:val="003D0925"/>
    <w:rsid w:val="003D461D"/>
    <w:rsid w:val="003D6DFA"/>
    <w:rsid w:val="003E6534"/>
    <w:rsid w:val="003E756F"/>
    <w:rsid w:val="003F2136"/>
    <w:rsid w:val="003F3E73"/>
    <w:rsid w:val="003F6438"/>
    <w:rsid w:val="003F72FA"/>
    <w:rsid w:val="00400F6A"/>
    <w:rsid w:val="00411A62"/>
    <w:rsid w:val="00416461"/>
    <w:rsid w:val="00417EF2"/>
    <w:rsid w:val="004217AD"/>
    <w:rsid w:val="004233E9"/>
    <w:rsid w:val="0043045E"/>
    <w:rsid w:val="0043155A"/>
    <w:rsid w:val="004320E7"/>
    <w:rsid w:val="004331D8"/>
    <w:rsid w:val="004350AB"/>
    <w:rsid w:val="004359AF"/>
    <w:rsid w:val="00435DCC"/>
    <w:rsid w:val="00440438"/>
    <w:rsid w:val="004414AD"/>
    <w:rsid w:val="004433D1"/>
    <w:rsid w:val="004470C2"/>
    <w:rsid w:val="00451C41"/>
    <w:rsid w:val="00452BDA"/>
    <w:rsid w:val="00452E63"/>
    <w:rsid w:val="00461505"/>
    <w:rsid w:val="004623E2"/>
    <w:rsid w:val="004710FD"/>
    <w:rsid w:val="0047319B"/>
    <w:rsid w:val="004778E8"/>
    <w:rsid w:val="00491F55"/>
    <w:rsid w:val="004938C6"/>
    <w:rsid w:val="00494A7B"/>
    <w:rsid w:val="00496228"/>
    <w:rsid w:val="00497EFD"/>
    <w:rsid w:val="004A154E"/>
    <w:rsid w:val="004A1726"/>
    <w:rsid w:val="004A2D0F"/>
    <w:rsid w:val="004A4F1A"/>
    <w:rsid w:val="004A55CD"/>
    <w:rsid w:val="004A6D7F"/>
    <w:rsid w:val="004A6F7C"/>
    <w:rsid w:val="004B20B0"/>
    <w:rsid w:val="004B48E4"/>
    <w:rsid w:val="004B66DF"/>
    <w:rsid w:val="004C07D9"/>
    <w:rsid w:val="004D0027"/>
    <w:rsid w:val="004D24F7"/>
    <w:rsid w:val="004D5355"/>
    <w:rsid w:val="004D53F1"/>
    <w:rsid w:val="004E0234"/>
    <w:rsid w:val="004E3C66"/>
    <w:rsid w:val="004E3D38"/>
    <w:rsid w:val="004E46F0"/>
    <w:rsid w:val="004E47C6"/>
    <w:rsid w:val="004E6C07"/>
    <w:rsid w:val="004E6E31"/>
    <w:rsid w:val="004F040B"/>
    <w:rsid w:val="004F05A0"/>
    <w:rsid w:val="004F1D41"/>
    <w:rsid w:val="004F5C92"/>
    <w:rsid w:val="004F759F"/>
    <w:rsid w:val="00502A1F"/>
    <w:rsid w:val="00510A5E"/>
    <w:rsid w:val="00511B24"/>
    <w:rsid w:val="005156A9"/>
    <w:rsid w:val="00515EA5"/>
    <w:rsid w:val="00517668"/>
    <w:rsid w:val="00521EEF"/>
    <w:rsid w:val="00521FA3"/>
    <w:rsid w:val="00527B8A"/>
    <w:rsid w:val="005324E6"/>
    <w:rsid w:val="0053443E"/>
    <w:rsid w:val="00535DEC"/>
    <w:rsid w:val="00537957"/>
    <w:rsid w:val="00541D87"/>
    <w:rsid w:val="00550FBF"/>
    <w:rsid w:val="00551E6A"/>
    <w:rsid w:val="00557CA8"/>
    <w:rsid w:val="00570B3A"/>
    <w:rsid w:val="00573B28"/>
    <w:rsid w:val="00584E98"/>
    <w:rsid w:val="00591507"/>
    <w:rsid w:val="005931B5"/>
    <w:rsid w:val="005942A9"/>
    <w:rsid w:val="00595143"/>
    <w:rsid w:val="005956E2"/>
    <w:rsid w:val="00595F93"/>
    <w:rsid w:val="005A3435"/>
    <w:rsid w:val="005A3C1F"/>
    <w:rsid w:val="005A5133"/>
    <w:rsid w:val="005A65BE"/>
    <w:rsid w:val="005A7D2D"/>
    <w:rsid w:val="005B1400"/>
    <w:rsid w:val="005B3757"/>
    <w:rsid w:val="005B38EA"/>
    <w:rsid w:val="005B686F"/>
    <w:rsid w:val="005B727B"/>
    <w:rsid w:val="005C13CD"/>
    <w:rsid w:val="005C39AF"/>
    <w:rsid w:val="005C408E"/>
    <w:rsid w:val="005C7B9B"/>
    <w:rsid w:val="005D24AA"/>
    <w:rsid w:val="005D3D70"/>
    <w:rsid w:val="005D76E5"/>
    <w:rsid w:val="005E3654"/>
    <w:rsid w:val="005F0328"/>
    <w:rsid w:val="005F36F2"/>
    <w:rsid w:val="005F4D85"/>
    <w:rsid w:val="005F7731"/>
    <w:rsid w:val="006009BF"/>
    <w:rsid w:val="00601084"/>
    <w:rsid w:val="00601438"/>
    <w:rsid w:val="00601982"/>
    <w:rsid w:val="00601AB2"/>
    <w:rsid w:val="0060216F"/>
    <w:rsid w:val="00603D44"/>
    <w:rsid w:val="00604DDB"/>
    <w:rsid w:val="006110DB"/>
    <w:rsid w:val="00612E81"/>
    <w:rsid w:val="00616B04"/>
    <w:rsid w:val="00622775"/>
    <w:rsid w:val="00623CDB"/>
    <w:rsid w:val="00625403"/>
    <w:rsid w:val="0062541F"/>
    <w:rsid w:val="00625EA9"/>
    <w:rsid w:val="006335A5"/>
    <w:rsid w:val="006337F6"/>
    <w:rsid w:val="006348EE"/>
    <w:rsid w:val="006411B3"/>
    <w:rsid w:val="00642345"/>
    <w:rsid w:val="00643809"/>
    <w:rsid w:val="006446BC"/>
    <w:rsid w:val="00646D98"/>
    <w:rsid w:val="00647D8D"/>
    <w:rsid w:val="0065537E"/>
    <w:rsid w:val="00655409"/>
    <w:rsid w:val="00655B68"/>
    <w:rsid w:val="00656443"/>
    <w:rsid w:val="00662114"/>
    <w:rsid w:val="006641DF"/>
    <w:rsid w:val="00665045"/>
    <w:rsid w:val="00673AA0"/>
    <w:rsid w:val="0067426B"/>
    <w:rsid w:val="00680B6E"/>
    <w:rsid w:val="00683BA6"/>
    <w:rsid w:val="00684607"/>
    <w:rsid w:val="006912E3"/>
    <w:rsid w:val="00694C5D"/>
    <w:rsid w:val="00694FCC"/>
    <w:rsid w:val="00695BFD"/>
    <w:rsid w:val="00696887"/>
    <w:rsid w:val="006972F6"/>
    <w:rsid w:val="006A12C1"/>
    <w:rsid w:val="006A4831"/>
    <w:rsid w:val="006A537D"/>
    <w:rsid w:val="006A691A"/>
    <w:rsid w:val="006B03E1"/>
    <w:rsid w:val="006B5D79"/>
    <w:rsid w:val="006C2F0D"/>
    <w:rsid w:val="006C579C"/>
    <w:rsid w:val="006C7742"/>
    <w:rsid w:val="006D230A"/>
    <w:rsid w:val="006D684C"/>
    <w:rsid w:val="006D7292"/>
    <w:rsid w:val="006D786C"/>
    <w:rsid w:val="006E0471"/>
    <w:rsid w:val="006E0CB6"/>
    <w:rsid w:val="006E64E2"/>
    <w:rsid w:val="006E7FD4"/>
    <w:rsid w:val="006F2789"/>
    <w:rsid w:val="006F2BC5"/>
    <w:rsid w:val="006F3508"/>
    <w:rsid w:val="006F5BB3"/>
    <w:rsid w:val="00702837"/>
    <w:rsid w:val="00702895"/>
    <w:rsid w:val="0070663F"/>
    <w:rsid w:val="00706AE1"/>
    <w:rsid w:val="007116F9"/>
    <w:rsid w:val="00712802"/>
    <w:rsid w:val="0072224E"/>
    <w:rsid w:val="00727D4D"/>
    <w:rsid w:val="00736F46"/>
    <w:rsid w:val="00737118"/>
    <w:rsid w:val="00740D73"/>
    <w:rsid w:val="007413F0"/>
    <w:rsid w:val="007428CE"/>
    <w:rsid w:val="007448C5"/>
    <w:rsid w:val="00751E65"/>
    <w:rsid w:val="00752997"/>
    <w:rsid w:val="00760C48"/>
    <w:rsid w:val="00762EB4"/>
    <w:rsid w:val="00764DBB"/>
    <w:rsid w:val="007654CC"/>
    <w:rsid w:val="00766EE1"/>
    <w:rsid w:val="007678E3"/>
    <w:rsid w:val="00770EAF"/>
    <w:rsid w:val="0077172D"/>
    <w:rsid w:val="00772CFB"/>
    <w:rsid w:val="00780934"/>
    <w:rsid w:val="00781563"/>
    <w:rsid w:val="007836E2"/>
    <w:rsid w:val="00783CA7"/>
    <w:rsid w:val="00787B01"/>
    <w:rsid w:val="00790858"/>
    <w:rsid w:val="00790B0C"/>
    <w:rsid w:val="00791145"/>
    <w:rsid w:val="00793A66"/>
    <w:rsid w:val="007967B1"/>
    <w:rsid w:val="00797A7A"/>
    <w:rsid w:val="00797DDA"/>
    <w:rsid w:val="007A0ACD"/>
    <w:rsid w:val="007A1F08"/>
    <w:rsid w:val="007A2844"/>
    <w:rsid w:val="007A327A"/>
    <w:rsid w:val="007A408F"/>
    <w:rsid w:val="007A6CD5"/>
    <w:rsid w:val="007B0190"/>
    <w:rsid w:val="007B15B2"/>
    <w:rsid w:val="007B1E8C"/>
    <w:rsid w:val="007B2B27"/>
    <w:rsid w:val="007B2C1A"/>
    <w:rsid w:val="007B4ACD"/>
    <w:rsid w:val="007B57FE"/>
    <w:rsid w:val="007B611C"/>
    <w:rsid w:val="007C2831"/>
    <w:rsid w:val="007C6397"/>
    <w:rsid w:val="007D0DC9"/>
    <w:rsid w:val="007D1BF8"/>
    <w:rsid w:val="007D26B6"/>
    <w:rsid w:val="007D7820"/>
    <w:rsid w:val="007E4137"/>
    <w:rsid w:val="007E4405"/>
    <w:rsid w:val="007F3200"/>
    <w:rsid w:val="007F3541"/>
    <w:rsid w:val="007F5129"/>
    <w:rsid w:val="00801C3F"/>
    <w:rsid w:val="00802C48"/>
    <w:rsid w:val="0080590D"/>
    <w:rsid w:val="00807E6F"/>
    <w:rsid w:val="00810494"/>
    <w:rsid w:val="008116CD"/>
    <w:rsid w:val="008134EE"/>
    <w:rsid w:val="0081507D"/>
    <w:rsid w:val="0081516D"/>
    <w:rsid w:val="00815773"/>
    <w:rsid w:val="008242ED"/>
    <w:rsid w:val="00827C64"/>
    <w:rsid w:val="008333EC"/>
    <w:rsid w:val="008427F6"/>
    <w:rsid w:val="00844C90"/>
    <w:rsid w:val="00844EC4"/>
    <w:rsid w:val="008476E4"/>
    <w:rsid w:val="00850FE4"/>
    <w:rsid w:val="0085382B"/>
    <w:rsid w:val="00854073"/>
    <w:rsid w:val="00854EEB"/>
    <w:rsid w:val="008603E3"/>
    <w:rsid w:val="00861D2F"/>
    <w:rsid w:val="008637AA"/>
    <w:rsid w:val="00863DEB"/>
    <w:rsid w:val="008641A9"/>
    <w:rsid w:val="00864FB4"/>
    <w:rsid w:val="008676D4"/>
    <w:rsid w:val="00871A15"/>
    <w:rsid w:val="008748F3"/>
    <w:rsid w:val="008757BA"/>
    <w:rsid w:val="008760B2"/>
    <w:rsid w:val="00877177"/>
    <w:rsid w:val="00882F7C"/>
    <w:rsid w:val="008835EA"/>
    <w:rsid w:val="00886DB7"/>
    <w:rsid w:val="00892322"/>
    <w:rsid w:val="00895361"/>
    <w:rsid w:val="008969E4"/>
    <w:rsid w:val="008A1BF2"/>
    <w:rsid w:val="008A3F70"/>
    <w:rsid w:val="008A4635"/>
    <w:rsid w:val="008A6DDB"/>
    <w:rsid w:val="008B3E96"/>
    <w:rsid w:val="008B7E36"/>
    <w:rsid w:val="008C2883"/>
    <w:rsid w:val="008C50E9"/>
    <w:rsid w:val="008E12D5"/>
    <w:rsid w:val="008E2DBE"/>
    <w:rsid w:val="008E3490"/>
    <w:rsid w:val="008E58F3"/>
    <w:rsid w:val="008F03AF"/>
    <w:rsid w:val="008F5223"/>
    <w:rsid w:val="008F5269"/>
    <w:rsid w:val="00901AF5"/>
    <w:rsid w:val="009048BE"/>
    <w:rsid w:val="00905B88"/>
    <w:rsid w:val="00907973"/>
    <w:rsid w:val="00911375"/>
    <w:rsid w:val="009115AD"/>
    <w:rsid w:val="00912C4C"/>
    <w:rsid w:val="009144BD"/>
    <w:rsid w:val="00915128"/>
    <w:rsid w:val="009200E1"/>
    <w:rsid w:val="0092511A"/>
    <w:rsid w:val="00926773"/>
    <w:rsid w:val="00927F7F"/>
    <w:rsid w:val="0093307A"/>
    <w:rsid w:val="00933EEC"/>
    <w:rsid w:val="00934CD3"/>
    <w:rsid w:val="00936DCE"/>
    <w:rsid w:val="00941F41"/>
    <w:rsid w:val="0094208A"/>
    <w:rsid w:val="00954722"/>
    <w:rsid w:val="0095551D"/>
    <w:rsid w:val="009616DA"/>
    <w:rsid w:val="009646A5"/>
    <w:rsid w:val="00964F36"/>
    <w:rsid w:val="009668D9"/>
    <w:rsid w:val="00972DBC"/>
    <w:rsid w:val="00983498"/>
    <w:rsid w:val="009855A7"/>
    <w:rsid w:val="009925AA"/>
    <w:rsid w:val="009A0510"/>
    <w:rsid w:val="009A3599"/>
    <w:rsid w:val="009A76F7"/>
    <w:rsid w:val="009B2F9D"/>
    <w:rsid w:val="009B4A43"/>
    <w:rsid w:val="009B7499"/>
    <w:rsid w:val="009C3317"/>
    <w:rsid w:val="009C5881"/>
    <w:rsid w:val="009C6331"/>
    <w:rsid w:val="009D1DF2"/>
    <w:rsid w:val="009D31A5"/>
    <w:rsid w:val="009D517B"/>
    <w:rsid w:val="009D7C6F"/>
    <w:rsid w:val="009E1D34"/>
    <w:rsid w:val="009E2965"/>
    <w:rsid w:val="009E2C9A"/>
    <w:rsid w:val="009E4865"/>
    <w:rsid w:val="009E4ED7"/>
    <w:rsid w:val="009F490B"/>
    <w:rsid w:val="009F4C90"/>
    <w:rsid w:val="009F4E52"/>
    <w:rsid w:val="009F5D4C"/>
    <w:rsid w:val="00A010AD"/>
    <w:rsid w:val="00A11CF6"/>
    <w:rsid w:val="00A13538"/>
    <w:rsid w:val="00A22DC8"/>
    <w:rsid w:val="00A258FB"/>
    <w:rsid w:val="00A27D40"/>
    <w:rsid w:val="00A30065"/>
    <w:rsid w:val="00A31174"/>
    <w:rsid w:val="00A33D74"/>
    <w:rsid w:val="00A3666E"/>
    <w:rsid w:val="00A3713D"/>
    <w:rsid w:val="00A37CE4"/>
    <w:rsid w:val="00A417EF"/>
    <w:rsid w:val="00A45F65"/>
    <w:rsid w:val="00A4614D"/>
    <w:rsid w:val="00A55185"/>
    <w:rsid w:val="00A56E56"/>
    <w:rsid w:val="00A57AEA"/>
    <w:rsid w:val="00A65C9C"/>
    <w:rsid w:val="00A67428"/>
    <w:rsid w:val="00A71153"/>
    <w:rsid w:val="00A715CF"/>
    <w:rsid w:val="00A75052"/>
    <w:rsid w:val="00A7596D"/>
    <w:rsid w:val="00A81758"/>
    <w:rsid w:val="00A826AA"/>
    <w:rsid w:val="00A84E50"/>
    <w:rsid w:val="00A8570F"/>
    <w:rsid w:val="00A85DA6"/>
    <w:rsid w:val="00A85FA2"/>
    <w:rsid w:val="00A87345"/>
    <w:rsid w:val="00A91CED"/>
    <w:rsid w:val="00AA0F67"/>
    <w:rsid w:val="00AA10E0"/>
    <w:rsid w:val="00AA2381"/>
    <w:rsid w:val="00AA3E11"/>
    <w:rsid w:val="00AA5085"/>
    <w:rsid w:val="00AA6117"/>
    <w:rsid w:val="00AA647D"/>
    <w:rsid w:val="00AA6E90"/>
    <w:rsid w:val="00AA716C"/>
    <w:rsid w:val="00AB2B09"/>
    <w:rsid w:val="00AB5175"/>
    <w:rsid w:val="00AC3FF1"/>
    <w:rsid w:val="00AC50DD"/>
    <w:rsid w:val="00AC6D85"/>
    <w:rsid w:val="00AC6EF0"/>
    <w:rsid w:val="00AC75C3"/>
    <w:rsid w:val="00AD00D0"/>
    <w:rsid w:val="00AD3371"/>
    <w:rsid w:val="00AD3414"/>
    <w:rsid w:val="00AD3DE2"/>
    <w:rsid w:val="00AD48FD"/>
    <w:rsid w:val="00AD55DB"/>
    <w:rsid w:val="00AD7791"/>
    <w:rsid w:val="00AD7A00"/>
    <w:rsid w:val="00AE0BD4"/>
    <w:rsid w:val="00AE5490"/>
    <w:rsid w:val="00AE6059"/>
    <w:rsid w:val="00AE6445"/>
    <w:rsid w:val="00AE715B"/>
    <w:rsid w:val="00AE7C65"/>
    <w:rsid w:val="00AE7F08"/>
    <w:rsid w:val="00AF4C74"/>
    <w:rsid w:val="00AF5D59"/>
    <w:rsid w:val="00AF6DE6"/>
    <w:rsid w:val="00AF730C"/>
    <w:rsid w:val="00AF741A"/>
    <w:rsid w:val="00B010F3"/>
    <w:rsid w:val="00B03432"/>
    <w:rsid w:val="00B039CE"/>
    <w:rsid w:val="00B04A42"/>
    <w:rsid w:val="00B04FE7"/>
    <w:rsid w:val="00B12EC4"/>
    <w:rsid w:val="00B16446"/>
    <w:rsid w:val="00B21D65"/>
    <w:rsid w:val="00B22479"/>
    <w:rsid w:val="00B258A8"/>
    <w:rsid w:val="00B2640A"/>
    <w:rsid w:val="00B306A2"/>
    <w:rsid w:val="00B320A3"/>
    <w:rsid w:val="00B3263B"/>
    <w:rsid w:val="00B33EFA"/>
    <w:rsid w:val="00B34926"/>
    <w:rsid w:val="00B34B9C"/>
    <w:rsid w:val="00B4299B"/>
    <w:rsid w:val="00B42FD7"/>
    <w:rsid w:val="00B44686"/>
    <w:rsid w:val="00B45BA7"/>
    <w:rsid w:val="00B5111D"/>
    <w:rsid w:val="00B52EB3"/>
    <w:rsid w:val="00B536F8"/>
    <w:rsid w:val="00B55616"/>
    <w:rsid w:val="00B576D3"/>
    <w:rsid w:val="00B57904"/>
    <w:rsid w:val="00B61C08"/>
    <w:rsid w:val="00B64BD4"/>
    <w:rsid w:val="00B659D8"/>
    <w:rsid w:val="00B67359"/>
    <w:rsid w:val="00B72E31"/>
    <w:rsid w:val="00B7385D"/>
    <w:rsid w:val="00B750D3"/>
    <w:rsid w:val="00B765F4"/>
    <w:rsid w:val="00B83D9B"/>
    <w:rsid w:val="00B83FE2"/>
    <w:rsid w:val="00B85408"/>
    <w:rsid w:val="00B85A7C"/>
    <w:rsid w:val="00B85EB5"/>
    <w:rsid w:val="00B85EC6"/>
    <w:rsid w:val="00B87D2F"/>
    <w:rsid w:val="00B91A7F"/>
    <w:rsid w:val="00B956CC"/>
    <w:rsid w:val="00B95A44"/>
    <w:rsid w:val="00BA27C5"/>
    <w:rsid w:val="00BA2AEF"/>
    <w:rsid w:val="00BA53DE"/>
    <w:rsid w:val="00BA7617"/>
    <w:rsid w:val="00BA7EFE"/>
    <w:rsid w:val="00BB0A3A"/>
    <w:rsid w:val="00BB2235"/>
    <w:rsid w:val="00BB3127"/>
    <w:rsid w:val="00BB6A95"/>
    <w:rsid w:val="00BB7B1E"/>
    <w:rsid w:val="00BC0017"/>
    <w:rsid w:val="00BC103E"/>
    <w:rsid w:val="00BC5576"/>
    <w:rsid w:val="00BC62DC"/>
    <w:rsid w:val="00BC7315"/>
    <w:rsid w:val="00BC735C"/>
    <w:rsid w:val="00BC7D26"/>
    <w:rsid w:val="00BD082A"/>
    <w:rsid w:val="00BD0D74"/>
    <w:rsid w:val="00BD3494"/>
    <w:rsid w:val="00BD4804"/>
    <w:rsid w:val="00BD4E9C"/>
    <w:rsid w:val="00BD63E0"/>
    <w:rsid w:val="00BD7C3E"/>
    <w:rsid w:val="00BE1009"/>
    <w:rsid w:val="00BE4758"/>
    <w:rsid w:val="00BE50BB"/>
    <w:rsid w:val="00BE7F38"/>
    <w:rsid w:val="00BF176F"/>
    <w:rsid w:val="00BF1921"/>
    <w:rsid w:val="00BF2D57"/>
    <w:rsid w:val="00BF32C2"/>
    <w:rsid w:val="00BF536E"/>
    <w:rsid w:val="00BF688C"/>
    <w:rsid w:val="00C052AF"/>
    <w:rsid w:val="00C057BA"/>
    <w:rsid w:val="00C0661D"/>
    <w:rsid w:val="00C1200A"/>
    <w:rsid w:val="00C126F2"/>
    <w:rsid w:val="00C13BBD"/>
    <w:rsid w:val="00C14773"/>
    <w:rsid w:val="00C22ABD"/>
    <w:rsid w:val="00C245DC"/>
    <w:rsid w:val="00C2494E"/>
    <w:rsid w:val="00C24B8F"/>
    <w:rsid w:val="00C24FEA"/>
    <w:rsid w:val="00C31AE8"/>
    <w:rsid w:val="00C3590C"/>
    <w:rsid w:val="00C401EA"/>
    <w:rsid w:val="00C4165E"/>
    <w:rsid w:val="00C4171C"/>
    <w:rsid w:val="00C42079"/>
    <w:rsid w:val="00C439DD"/>
    <w:rsid w:val="00C44B96"/>
    <w:rsid w:val="00C461D5"/>
    <w:rsid w:val="00C47880"/>
    <w:rsid w:val="00C5024F"/>
    <w:rsid w:val="00C5046C"/>
    <w:rsid w:val="00C54069"/>
    <w:rsid w:val="00C541A1"/>
    <w:rsid w:val="00C542D8"/>
    <w:rsid w:val="00C54999"/>
    <w:rsid w:val="00C54BEA"/>
    <w:rsid w:val="00C54CFC"/>
    <w:rsid w:val="00C551CF"/>
    <w:rsid w:val="00C55D73"/>
    <w:rsid w:val="00C56E28"/>
    <w:rsid w:val="00C57071"/>
    <w:rsid w:val="00C60238"/>
    <w:rsid w:val="00C60F0B"/>
    <w:rsid w:val="00C61666"/>
    <w:rsid w:val="00C62B26"/>
    <w:rsid w:val="00C664BC"/>
    <w:rsid w:val="00C67557"/>
    <w:rsid w:val="00C679CB"/>
    <w:rsid w:val="00C70415"/>
    <w:rsid w:val="00C72241"/>
    <w:rsid w:val="00C7389F"/>
    <w:rsid w:val="00C7595C"/>
    <w:rsid w:val="00C7706E"/>
    <w:rsid w:val="00C827D3"/>
    <w:rsid w:val="00C82E66"/>
    <w:rsid w:val="00C86D05"/>
    <w:rsid w:val="00CA4D51"/>
    <w:rsid w:val="00CA4F82"/>
    <w:rsid w:val="00CA5069"/>
    <w:rsid w:val="00CB2E25"/>
    <w:rsid w:val="00CB2FE4"/>
    <w:rsid w:val="00CB6343"/>
    <w:rsid w:val="00CB6B3D"/>
    <w:rsid w:val="00CC1083"/>
    <w:rsid w:val="00CC178D"/>
    <w:rsid w:val="00CC2120"/>
    <w:rsid w:val="00CC2E61"/>
    <w:rsid w:val="00CC3C61"/>
    <w:rsid w:val="00CC593B"/>
    <w:rsid w:val="00CC7512"/>
    <w:rsid w:val="00CD0635"/>
    <w:rsid w:val="00CD1E8D"/>
    <w:rsid w:val="00CD5A6C"/>
    <w:rsid w:val="00CD5CD8"/>
    <w:rsid w:val="00CD7872"/>
    <w:rsid w:val="00CE0CB2"/>
    <w:rsid w:val="00CE3301"/>
    <w:rsid w:val="00CE4B88"/>
    <w:rsid w:val="00CF5CED"/>
    <w:rsid w:val="00D00EC4"/>
    <w:rsid w:val="00D039D9"/>
    <w:rsid w:val="00D04699"/>
    <w:rsid w:val="00D050CF"/>
    <w:rsid w:val="00D051F7"/>
    <w:rsid w:val="00D1006A"/>
    <w:rsid w:val="00D13831"/>
    <w:rsid w:val="00D17BFB"/>
    <w:rsid w:val="00D2213C"/>
    <w:rsid w:val="00D2618C"/>
    <w:rsid w:val="00D268C5"/>
    <w:rsid w:val="00D32DC8"/>
    <w:rsid w:val="00D33C47"/>
    <w:rsid w:val="00D363EE"/>
    <w:rsid w:val="00D3744F"/>
    <w:rsid w:val="00D47DD0"/>
    <w:rsid w:val="00D525D5"/>
    <w:rsid w:val="00D643B0"/>
    <w:rsid w:val="00D65DF3"/>
    <w:rsid w:val="00D66A1C"/>
    <w:rsid w:val="00D6743A"/>
    <w:rsid w:val="00D70504"/>
    <w:rsid w:val="00D71701"/>
    <w:rsid w:val="00D8017D"/>
    <w:rsid w:val="00D8540E"/>
    <w:rsid w:val="00D8588B"/>
    <w:rsid w:val="00D901FB"/>
    <w:rsid w:val="00D90FE5"/>
    <w:rsid w:val="00D9681B"/>
    <w:rsid w:val="00D97962"/>
    <w:rsid w:val="00DA2581"/>
    <w:rsid w:val="00DA2865"/>
    <w:rsid w:val="00DA5EF2"/>
    <w:rsid w:val="00DA600A"/>
    <w:rsid w:val="00DA6133"/>
    <w:rsid w:val="00DB0728"/>
    <w:rsid w:val="00DB0B4A"/>
    <w:rsid w:val="00DB0BD2"/>
    <w:rsid w:val="00DB238B"/>
    <w:rsid w:val="00DB30B7"/>
    <w:rsid w:val="00DB473C"/>
    <w:rsid w:val="00DB6E04"/>
    <w:rsid w:val="00DC19F4"/>
    <w:rsid w:val="00DC6416"/>
    <w:rsid w:val="00DD1DC4"/>
    <w:rsid w:val="00DD2FC3"/>
    <w:rsid w:val="00DD5DDA"/>
    <w:rsid w:val="00DE0D58"/>
    <w:rsid w:val="00DE305A"/>
    <w:rsid w:val="00DE30D3"/>
    <w:rsid w:val="00DE503D"/>
    <w:rsid w:val="00DE532F"/>
    <w:rsid w:val="00DE6C58"/>
    <w:rsid w:val="00DE7576"/>
    <w:rsid w:val="00DF48D8"/>
    <w:rsid w:val="00DF4DBD"/>
    <w:rsid w:val="00DF7958"/>
    <w:rsid w:val="00E01894"/>
    <w:rsid w:val="00E03130"/>
    <w:rsid w:val="00E05AAB"/>
    <w:rsid w:val="00E079D1"/>
    <w:rsid w:val="00E1342F"/>
    <w:rsid w:val="00E13FA4"/>
    <w:rsid w:val="00E15042"/>
    <w:rsid w:val="00E16E26"/>
    <w:rsid w:val="00E206C3"/>
    <w:rsid w:val="00E22363"/>
    <w:rsid w:val="00E23431"/>
    <w:rsid w:val="00E23844"/>
    <w:rsid w:val="00E2435D"/>
    <w:rsid w:val="00E24982"/>
    <w:rsid w:val="00E25797"/>
    <w:rsid w:val="00E35068"/>
    <w:rsid w:val="00E36EBD"/>
    <w:rsid w:val="00E40C0B"/>
    <w:rsid w:val="00E41A94"/>
    <w:rsid w:val="00E42632"/>
    <w:rsid w:val="00E43743"/>
    <w:rsid w:val="00E445E2"/>
    <w:rsid w:val="00E45DF8"/>
    <w:rsid w:val="00E500D7"/>
    <w:rsid w:val="00E505B4"/>
    <w:rsid w:val="00E5095D"/>
    <w:rsid w:val="00E50ADD"/>
    <w:rsid w:val="00E532FA"/>
    <w:rsid w:val="00E5744C"/>
    <w:rsid w:val="00E57888"/>
    <w:rsid w:val="00E60AF1"/>
    <w:rsid w:val="00E64D42"/>
    <w:rsid w:val="00E70F42"/>
    <w:rsid w:val="00E710E3"/>
    <w:rsid w:val="00E74E40"/>
    <w:rsid w:val="00E75DBE"/>
    <w:rsid w:val="00E75F81"/>
    <w:rsid w:val="00E764C2"/>
    <w:rsid w:val="00E818AC"/>
    <w:rsid w:val="00E82E1C"/>
    <w:rsid w:val="00E86AEB"/>
    <w:rsid w:val="00E90A32"/>
    <w:rsid w:val="00E92C26"/>
    <w:rsid w:val="00E9359F"/>
    <w:rsid w:val="00E93AB8"/>
    <w:rsid w:val="00E94349"/>
    <w:rsid w:val="00EA0732"/>
    <w:rsid w:val="00EA0735"/>
    <w:rsid w:val="00EA0905"/>
    <w:rsid w:val="00EA189F"/>
    <w:rsid w:val="00EA207F"/>
    <w:rsid w:val="00EA24E0"/>
    <w:rsid w:val="00EA5492"/>
    <w:rsid w:val="00EB2920"/>
    <w:rsid w:val="00EB3964"/>
    <w:rsid w:val="00EB4794"/>
    <w:rsid w:val="00EB6E67"/>
    <w:rsid w:val="00EB72DC"/>
    <w:rsid w:val="00EB7E4E"/>
    <w:rsid w:val="00EC0E06"/>
    <w:rsid w:val="00EC278E"/>
    <w:rsid w:val="00EC2DE8"/>
    <w:rsid w:val="00EC44E7"/>
    <w:rsid w:val="00EC52E8"/>
    <w:rsid w:val="00EC62FB"/>
    <w:rsid w:val="00EC72BB"/>
    <w:rsid w:val="00EC7B5F"/>
    <w:rsid w:val="00ED437A"/>
    <w:rsid w:val="00ED63E4"/>
    <w:rsid w:val="00ED7CC2"/>
    <w:rsid w:val="00EE1E48"/>
    <w:rsid w:val="00EE7737"/>
    <w:rsid w:val="00EF03AA"/>
    <w:rsid w:val="00EF49BD"/>
    <w:rsid w:val="00EF4A5B"/>
    <w:rsid w:val="00EF6ADE"/>
    <w:rsid w:val="00F035D5"/>
    <w:rsid w:val="00F065A9"/>
    <w:rsid w:val="00F0787F"/>
    <w:rsid w:val="00F07943"/>
    <w:rsid w:val="00F15C54"/>
    <w:rsid w:val="00F2238C"/>
    <w:rsid w:val="00F23E77"/>
    <w:rsid w:val="00F30787"/>
    <w:rsid w:val="00F308DA"/>
    <w:rsid w:val="00F34FDC"/>
    <w:rsid w:val="00F40625"/>
    <w:rsid w:val="00F411A5"/>
    <w:rsid w:val="00F53491"/>
    <w:rsid w:val="00F53941"/>
    <w:rsid w:val="00F5520F"/>
    <w:rsid w:val="00F561A5"/>
    <w:rsid w:val="00F62238"/>
    <w:rsid w:val="00F654A9"/>
    <w:rsid w:val="00F66937"/>
    <w:rsid w:val="00F66E27"/>
    <w:rsid w:val="00F7007B"/>
    <w:rsid w:val="00F70478"/>
    <w:rsid w:val="00F72C32"/>
    <w:rsid w:val="00F7499A"/>
    <w:rsid w:val="00F75302"/>
    <w:rsid w:val="00F76AFE"/>
    <w:rsid w:val="00F836F3"/>
    <w:rsid w:val="00F840D3"/>
    <w:rsid w:val="00F84D8A"/>
    <w:rsid w:val="00F8523D"/>
    <w:rsid w:val="00F86EFB"/>
    <w:rsid w:val="00F90C27"/>
    <w:rsid w:val="00F92259"/>
    <w:rsid w:val="00F944E5"/>
    <w:rsid w:val="00F96861"/>
    <w:rsid w:val="00FA0F1C"/>
    <w:rsid w:val="00FA18B2"/>
    <w:rsid w:val="00FA6558"/>
    <w:rsid w:val="00FA6597"/>
    <w:rsid w:val="00FA6F07"/>
    <w:rsid w:val="00FB0495"/>
    <w:rsid w:val="00FB1C7D"/>
    <w:rsid w:val="00FB3243"/>
    <w:rsid w:val="00FB4DF8"/>
    <w:rsid w:val="00FB558D"/>
    <w:rsid w:val="00FB7FC0"/>
    <w:rsid w:val="00FC0A2C"/>
    <w:rsid w:val="00FC404F"/>
    <w:rsid w:val="00FC6134"/>
    <w:rsid w:val="00FD098A"/>
    <w:rsid w:val="00FD57C4"/>
    <w:rsid w:val="00FD5B6A"/>
    <w:rsid w:val="00FD6FE0"/>
    <w:rsid w:val="00FD7220"/>
    <w:rsid w:val="00FE13E0"/>
    <w:rsid w:val="00FE1DA9"/>
    <w:rsid w:val="00FE3EED"/>
    <w:rsid w:val="00FE5756"/>
    <w:rsid w:val="00FF0E49"/>
    <w:rsid w:val="00FF23CB"/>
    <w:rsid w:val="00FF399D"/>
    <w:rsid w:val="00FF5136"/>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093BE40"/>
  <w15:chartTrackingRefBased/>
  <w15:docId w15:val="{CC63E4C8-836D-4F0E-9F48-EE6E7E4737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uiPriority="35" w:qFormat="1"/>
    <w:lsdException w:name="table of figures"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HTML Sample" w:semiHidden="1" w:unhideWhenUsed="1"/>
    <w:lsdException w:name="Normal Table" w:semiHidden="1" w:unhideWhenUsed="1"/>
    <w:lsdException w:name="No List" w:uiPriority="99"/>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ln">
    <w:name w:val="Normal"/>
    <w:qFormat/>
    <w:rsid w:val="001701A6"/>
    <w:pPr>
      <w:suppressAutoHyphens/>
      <w:spacing w:before="60" w:after="60" w:line="264" w:lineRule="auto"/>
      <w:ind w:firstLine="454"/>
      <w:jc w:val="both"/>
    </w:pPr>
    <w:rPr>
      <w:rFonts w:ascii="Cambria" w:hAnsi="Cambria"/>
      <w:color w:val="000000"/>
      <w:sz w:val="24"/>
    </w:rPr>
  </w:style>
  <w:style w:type="paragraph" w:styleId="Nadpis1">
    <w:name w:val="heading 1"/>
    <w:basedOn w:val="Normln"/>
    <w:next w:val="Normlnprvni"/>
    <w:link w:val="Nadpis1Char"/>
    <w:qFormat/>
    <w:rsid w:val="007D7820"/>
    <w:pPr>
      <w:keepNext/>
      <w:pageBreakBefore/>
      <w:numPr>
        <w:numId w:val="1"/>
      </w:numPr>
      <w:spacing w:before="600" w:after="240"/>
      <w:ind w:left="709" w:hanging="709"/>
      <w:jc w:val="left"/>
      <w:outlineLvl w:val="0"/>
    </w:pPr>
    <w:rPr>
      <w:b/>
      <w:caps/>
      <w:kern w:val="28"/>
      <w:sz w:val="44"/>
    </w:rPr>
  </w:style>
  <w:style w:type="paragraph" w:styleId="Nadpis2">
    <w:name w:val="heading 2"/>
    <w:basedOn w:val="Normln"/>
    <w:next w:val="Normlnprvni"/>
    <w:link w:val="Nadpis2Char"/>
    <w:qFormat/>
    <w:rsid w:val="007D7820"/>
    <w:pPr>
      <w:keepNext/>
      <w:numPr>
        <w:ilvl w:val="1"/>
        <w:numId w:val="1"/>
      </w:numPr>
      <w:spacing w:before="600" w:after="240"/>
      <w:ind w:left="709" w:hanging="709"/>
      <w:jc w:val="left"/>
      <w:outlineLvl w:val="1"/>
    </w:pPr>
    <w:rPr>
      <w:b/>
      <w:sz w:val="32"/>
    </w:rPr>
  </w:style>
  <w:style w:type="paragraph" w:styleId="Nadpis3">
    <w:name w:val="heading 3"/>
    <w:basedOn w:val="Normln"/>
    <w:next w:val="Normln"/>
    <w:link w:val="Nadpis3Char"/>
    <w:qFormat/>
    <w:rsid w:val="00694FCC"/>
    <w:pPr>
      <w:keepNext/>
      <w:numPr>
        <w:ilvl w:val="2"/>
        <w:numId w:val="1"/>
      </w:numPr>
      <w:spacing w:before="360"/>
      <w:outlineLvl w:val="2"/>
    </w:pPr>
    <w:rPr>
      <w:rFonts w:cs="Arial"/>
      <w:b/>
      <w:bCs/>
      <w:szCs w:val="26"/>
    </w:rPr>
  </w:style>
  <w:style w:type="paragraph" w:styleId="Nadpis4">
    <w:name w:val="heading 4"/>
    <w:basedOn w:val="Normln"/>
    <w:next w:val="Normln"/>
    <w:link w:val="Nadpis4Char"/>
    <w:semiHidden/>
    <w:unhideWhenUsed/>
    <w:qFormat/>
    <w:rsid w:val="0009680F"/>
    <w:pPr>
      <w:keepNext/>
      <w:spacing w:before="240"/>
      <w:outlineLvl w:val="3"/>
    </w:pPr>
    <w:rPr>
      <w:rFonts w:ascii="Calibri" w:hAnsi="Calibri"/>
      <w:b/>
      <w:bCs/>
      <w:sz w:val="28"/>
      <w:szCs w:val="28"/>
    </w:rPr>
  </w:style>
  <w:style w:type="paragraph" w:styleId="Nadpis6">
    <w:name w:val="heading 6"/>
    <w:basedOn w:val="Normln"/>
    <w:next w:val="Normln"/>
    <w:link w:val="Nadpis6Char"/>
    <w:semiHidden/>
    <w:unhideWhenUsed/>
    <w:qFormat/>
    <w:rsid w:val="0009680F"/>
    <w:pPr>
      <w:spacing w:before="240"/>
      <w:outlineLvl w:val="5"/>
    </w:pPr>
    <w:rPr>
      <w:rFonts w:ascii="Calibri" w:hAnsi="Calibri"/>
      <w:b/>
      <w:bCs/>
      <w:sz w:val="22"/>
      <w:szCs w:val="22"/>
    </w:rPr>
  </w:style>
  <w:style w:type="paragraph" w:styleId="Nadpis7">
    <w:name w:val="heading 7"/>
    <w:basedOn w:val="Normln"/>
    <w:next w:val="Normln"/>
    <w:link w:val="Nadpis7Char"/>
    <w:semiHidden/>
    <w:unhideWhenUsed/>
    <w:qFormat/>
    <w:rsid w:val="0009680F"/>
    <w:pPr>
      <w:spacing w:before="240"/>
      <w:outlineLvl w:val="6"/>
    </w:pPr>
    <w:rPr>
      <w:rFonts w:ascii="Calibri" w:hAnsi="Calibri"/>
      <w:szCs w:val="24"/>
    </w:rPr>
  </w:style>
  <w:style w:type="paragraph" w:styleId="Nadpis8">
    <w:name w:val="heading 8"/>
    <w:basedOn w:val="Normln"/>
    <w:next w:val="Normln"/>
    <w:link w:val="Nadpis8Char"/>
    <w:semiHidden/>
    <w:unhideWhenUsed/>
    <w:qFormat/>
    <w:rsid w:val="0009680F"/>
    <w:pPr>
      <w:spacing w:before="240"/>
      <w:outlineLvl w:val="7"/>
    </w:pPr>
    <w:rPr>
      <w:rFonts w:ascii="Calibri" w:hAnsi="Calibri"/>
      <w:i/>
      <w:iCs/>
      <w:szCs w:val="24"/>
    </w:rPr>
  </w:style>
  <w:style w:type="paragraph" w:styleId="Nadpis9">
    <w:name w:val="heading 9"/>
    <w:basedOn w:val="Normln"/>
    <w:next w:val="Normln"/>
    <w:link w:val="Nadpis9Char"/>
    <w:unhideWhenUsed/>
    <w:qFormat/>
    <w:rsid w:val="0009680F"/>
    <w:pPr>
      <w:spacing w:before="240"/>
      <w:outlineLvl w:val="8"/>
    </w:pPr>
    <w:rPr>
      <w:rFonts w:ascii="Calibri Light" w:hAnsi="Calibri Light"/>
      <w:sz w:val="22"/>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Pokraovn">
    <w:name w:val="Pokračování"/>
    <w:basedOn w:val="Normln"/>
    <w:next w:val="Normln"/>
    <w:rsid w:val="001A6998"/>
    <w:pPr>
      <w:ind w:firstLine="0"/>
    </w:pPr>
  </w:style>
  <w:style w:type="paragraph" w:styleId="Zpat">
    <w:name w:val="footer"/>
    <w:basedOn w:val="Normln"/>
    <w:link w:val="ZpatChar"/>
    <w:uiPriority w:val="99"/>
    <w:rsid w:val="003E6534"/>
    <w:pPr>
      <w:tabs>
        <w:tab w:val="center" w:pos="4703"/>
        <w:tab w:val="right" w:pos="9406"/>
      </w:tabs>
    </w:pPr>
    <w:rPr>
      <w:sz w:val="20"/>
    </w:rPr>
  </w:style>
  <w:style w:type="character" w:styleId="slostrnky">
    <w:name w:val="page number"/>
    <w:semiHidden/>
    <w:rsid w:val="003E6534"/>
    <w:rPr>
      <w:sz w:val="20"/>
    </w:rPr>
  </w:style>
  <w:style w:type="paragraph" w:styleId="Zhlav">
    <w:name w:val="header"/>
    <w:basedOn w:val="Normln"/>
    <w:link w:val="ZhlavChar"/>
    <w:rsid w:val="003E6534"/>
    <w:pPr>
      <w:tabs>
        <w:tab w:val="center" w:pos="4703"/>
        <w:tab w:val="right" w:pos="9406"/>
      </w:tabs>
    </w:pPr>
    <w:rPr>
      <w:sz w:val="20"/>
    </w:rPr>
  </w:style>
  <w:style w:type="paragraph" w:customStyle="1" w:styleId="Bezsla">
    <w:name w:val="Bez čísla"/>
    <w:basedOn w:val="Nadpis1"/>
    <w:next w:val="Pokraovn"/>
    <w:rsid w:val="003E6534"/>
    <w:pPr>
      <w:numPr>
        <w:numId w:val="0"/>
      </w:numPr>
    </w:pPr>
  </w:style>
  <w:style w:type="paragraph" w:customStyle="1" w:styleId="Nevobsahu">
    <w:name w:val="Ne v obsahu"/>
    <w:basedOn w:val="Nadpis1"/>
    <w:next w:val="Pokraovn"/>
    <w:semiHidden/>
    <w:rsid w:val="0037152F"/>
    <w:pPr>
      <w:numPr>
        <w:numId w:val="0"/>
      </w:numPr>
    </w:pPr>
  </w:style>
  <w:style w:type="paragraph" w:styleId="Obsah1">
    <w:name w:val="toc 1"/>
    <w:basedOn w:val="Normln"/>
    <w:next w:val="Normln"/>
    <w:autoRedefine/>
    <w:uiPriority w:val="39"/>
    <w:rsid w:val="004D0027"/>
    <w:pPr>
      <w:spacing w:before="120"/>
      <w:jc w:val="left"/>
    </w:pPr>
    <w:rPr>
      <w:rFonts w:cs="Calibri"/>
      <w:b/>
      <w:bCs/>
    </w:rPr>
  </w:style>
  <w:style w:type="paragraph" w:styleId="Obsah2">
    <w:name w:val="toc 2"/>
    <w:basedOn w:val="Normln"/>
    <w:next w:val="Normln"/>
    <w:autoRedefine/>
    <w:uiPriority w:val="39"/>
    <w:rsid w:val="004D0027"/>
    <w:pPr>
      <w:spacing w:after="0"/>
      <w:ind w:left="230"/>
      <w:jc w:val="left"/>
    </w:pPr>
    <w:rPr>
      <w:rFonts w:cs="Calibri"/>
    </w:rPr>
  </w:style>
  <w:style w:type="paragraph" w:styleId="Obsah3">
    <w:name w:val="toc 3"/>
    <w:basedOn w:val="Normln"/>
    <w:next w:val="Normln"/>
    <w:autoRedefine/>
    <w:uiPriority w:val="39"/>
    <w:rsid w:val="004D0027"/>
    <w:pPr>
      <w:spacing w:after="0"/>
      <w:ind w:left="460"/>
      <w:jc w:val="left"/>
    </w:pPr>
    <w:rPr>
      <w:rFonts w:cs="Calibri"/>
      <w:i/>
      <w:iCs/>
    </w:rPr>
  </w:style>
  <w:style w:type="paragraph" w:customStyle="1" w:styleId="AbstraktKlicovaslova">
    <w:name w:val="Abstrakt_Klicova_slova"/>
    <w:basedOn w:val="Normln"/>
    <w:next w:val="Pokraovn"/>
    <w:semiHidden/>
    <w:rsid w:val="00696887"/>
    <w:pPr>
      <w:spacing w:before="480"/>
      <w:ind w:firstLine="0"/>
    </w:pPr>
    <w:rPr>
      <w:b/>
      <w:caps/>
      <w:sz w:val="32"/>
    </w:rPr>
  </w:style>
  <w:style w:type="paragraph" w:customStyle="1" w:styleId="Ploha1">
    <w:name w:val="Příloha 1"/>
    <w:basedOn w:val="Nadpis1"/>
    <w:next w:val="Pokraovn"/>
    <w:rsid w:val="00C54BEA"/>
    <w:pPr>
      <w:numPr>
        <w:numId w:val="6"/>
      </w:numPr>
    </w:pPr>
  </w:style>
  <w:style w:type="paragraph" w:customStyle="1" w:styleId="Ploha2">
    <w:name w:val="Příloha 2"/>
    <w:basedOn w:val="Nadpis2"/>
    <w:next w:val="Pokraovn"/>
    <w:rsid w:val="00C54BEA"/>
    <w:pPr>
      <w:numPr>
        <w:numId w:val="6"/>
      </w:numPr>
    </w:pPr>
  </w:style>
  <w:style w:type="paragraph" w:customStyle="1" w:styleId="Reference">
    <w:name w:val="Reference"/>
    <w:basedOn w:val="Normln"/>
    <w:rsid w:val="007C6397"/>
    <w:pPr>
      <w:numPr>
        <w:numId w:val="7"/>
      </w:numPr>
    </w:pPr>
    <w:rPr>
      <w:sz w:val="22"/>
    </w:rPr>
  </w:style>
  <w:style w:type="paragraph" w:customStyle="1" w:styleId="Obrzek">
    <w:name w:val="Obrázek"/>
    <w:basedOn w:val="Normln"/>
    <w:next w:val="Normln"/>
    <w:rsid w:val="0062541F"/>
    <w:pPr>
      <w:spacing w:before="360" w:after="0"/>
      <w:ind w:firstLine="1021"/>
      <w:jc w:val="left"/>
    </w:pPr>
  </w:style>
  <w:style w:type="paragraph" w:styleId="Titulek">
    <w:name w:val="caption"/>
    <w:basedOn w:val="Normln"/>
    <w:next w:val="Normln"/>
    <w:link w:val="TitulekChar"/>
    <w:uiPriority w:val="35"/>
    <w:qFormat/>
    <w:rsid w:val="000520B6"/>
    <w:pPr>
      <w:spacing w:before="240" w:after="240"/>
      <w:ind w:left="851" w:hanging="851"/>
    </w:pPr>
    <w:rPr>
      <w:bCs/>
      <w:sz w:val="22"/>
      <w:szCs w:val="22"/>
    </w:rPr>
  </w:style>
  <w:style w:type="paragraph" w:customStyle="1" w:styleId="Tabulka">
    <w:name w:val="Tabulka"/>
    <w:basedOn w:val="Normln"/>
    <w:link w:val="TabulkaChar"/>
    <w:rsid w:val="00C401EA"/>
    <w:pPr>
      <w:spacing w:before="20" w:after="20"/>
      <w:ind w:firstLine="0"/>
      <w:jc w:val="center"/>
    </w:pPr>
    <w:rPr>
      <w:sz w:val="22"/>
    </w:rPr>
  </w:style>
  <w:style w:type="paragraph" w:styleId="Seznamobrzk">
    <w:name w:val="table of figures"/>
    <w:basedOn w:val="Normln"/>
    <w:next w:val="Normln"/>
    <w:uiPriority w:val="99"/>
    <w:rsid w:val="00911375"/>
    <w:pPr>
      <w:ind w:left="1134" w:hanging="1134"/>
    </w:pPr>
  </w:style>
  <w:style w:type="table" w:styleId="Mkatabulky">
    <w:name w:val="Table Grid"/>
    <w:basedOn w:val="Normlntabulka"/>
    <w:semiHidden/>
    <w:rsid w:val="003C47EF"/>
    <w:pPr>
      <w:widowControl w:val="0"/>
      <w:spacing w:after="120"/>
      <w:ind w:firstLine="454"/>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ovnice">
    <w:name w:val="Rovnice"/>
    <w:basedOn w:val="Normln"/>
    <w:next w:val="Pokraovn"/>
    <w:rsid w:val="006411B3"/>
    <w:pPr>
      <w:tabs>
        <w:tab w:val="right" w:pos="8505"/>
      </w:tabs>
      <w:spacing w:before="240" w:after="360"/>
      <w:ind w:firstLine="1021"/>
    </w:pPr>
  </w:style>
  <w:style w:type="paragraph" w:customStyle="1" w:styleId="Zdrojovkd">
    <w:name w:val="Zdrojový kód"/>
    <w:basedOn w:val="Normln"/>
    <w:next w:val="Normln"/>
    <w:link w:val="ZdrojovkdChar"/>
    <w:rsid w:val="00527B8A"/>
    <w:pPr>
      <w:spacing w:after="0"/>
      <w:ind w:left="454" w:firstLine="0"/>
    </w:pPr>
    <w:rPr>
      <w:rFonts w:ascii="Courier New" w:hAnsi="Courier New"/>
      <w:sz w:val="20"/>
    </w:rPr>
  </w:style>
  <w:style w:type="character" w:customStyle="1" w:styleId="ZdrojovkdChar">
    <w:name w:val="Zdrojový kód Char"/>
    <w:link w:val="Zdrojovkd"/>
    <w:rsid w:val="00527B8A"/>
    <w:rPr>
      <w:rFonts w:ascii="Courier New" w:hAnsi="Courier New"/>
      <w:color w:val="000000"/>
      <w:lang w:val="cs-CZ" w:eastAsia="cs-CZ" w:bidi="ar-SA"/>
    </w:rPr>
  </w:style>
  <w:style w:type="paragraph" w:styleId="Zkladntextodsazen">
    <w:name w:val="Body Text Indent"/>
    <w:basedOn w:val="Normln"/>
    <w:semiHidden/>
    <w:rsid w:val="00FB1C7D"/>
    <w:pPr>
      <w:ind w:left="283"/>
    </w:pPr>
  </w:style>
  <w:style w:type="paragraph" w:styleId="Zkladntext">
    <w:name w:val="Body Text"/>
    <w:basedOn w:val="Normln"/>
    <w:semiHidden/>
    <w:rsid w:val="00FB1C7D"/>
  </w:style>
  <w:style w:type="paragraph" w:styleId="Zkladntext-prvnodsazen">
    <w:name w:val="Body Text First Indent"/>
    <w:basedOn w:val="Zkladntext"/>
    <w:semiHidden/>
    <w:rsid w:val="00FB1C7D"/>
    <w:pPr>
      <w:ind w:firstLine="210"/>
    </w:pPr>
  </w:style>
  <w:style w:type="character" w:styleId="Hypertextovodkaz">
    <w:name w:val="Hyperlink"/>
    <w:uiPriority w:val="99"/>
    <w:rsid w:val="008E12D5"/>
    <w:rPr>
      <w:color w:val="0000FF"/>
      <w:u w:val="single"/>
    </w:rPr>
  </w:style>
  <w:style w:type="character" w:customStyle="1" w:styleId="Nadpis4Char">
    <w:name w:val="Nadpis 4 Char"/>
    <w:link w:val="Nadpis4"/>
    <w:semiHidden/>
    <w:rsid w:val="0009680F"/>
    <w:rPr>
      <w:rFonts w:ascii="Calibri" w:eastAsia="Times New Roman" w:hAnsi="Calibri" w:cs="Times New Roman"/>
      <w:b/>
      <w:bCs/>
      <w:color w:val="000000"/>
      <w:sz w:val="28"/>
      <w:szCs w:val="28"/>
    </w:rPr>
  </w:style>
  <w:style w:type="character" w:customStyle="1" w:styleId="Nadpis6Char">
    <w:name w:val="Nadpis 6 Char"/>
    <w:link w:val="Nadpis6"/>
    <w:semiHidden/>
    <w:rsid w:val="0009680F"/>
    <w:rPr>
      <w:rFonts w:ascii="Calibri" w:eastAsia="Times New Roman" w:hAnsi="Calibri" w:cs="Times New Roman"/>
      <w:b/>
      <w:bCs/>
      <w:color w:val="000000"/>
      <w:sz w:val="22"/>
      <w:szCs w:val="22"/>
    </w:rPr>
  </w:style>
  <w:style w:type="character" w:customStyle="1" w:styleId="Nadpis7Char">
    <w:name w:val="Nadpis 7 Char"/>
    <w:link w:val="Nadpis7"/>
    <w:semiHidden/>
    <w:rsid w:val="0009680F"/>
    <w:rPr>
      <w:rFonts w:ascii="Calibri" w:eastAsia="Times New Roman" w:hAnsi="Calibri" w:cs="Times New Roman"/>
      <w:color w:val="000000"/>
      <w:sz w:val="24"/>
      <w:szCs w:val="24"/>
    </w:rPr>
  </w:style>
  <w:style w:type="character" w:customStyle="1" w:styleId="Nadpis8Char">
    <w:name w:val="Nadpis 8 Char"/>
    <w:link w:val="Nadpis8"/>
    <w:semiHidden/>
    <w:rsid w:val="0009680F"/>
    <w:rPr>
      <w:rFonts w:ascii="Calibri" w:eastAsia="Times New Roman" w:hAnsi="Calibri" w:cs="Times New Roman"/>
      <w:i/>
      <w:iCs/>
      <w:color w:val="000000"/>
      <w:sz w:val="24"/>
      <w:szCs w:val="24"/>
    </w:rPr>
  </w:style>
  <w:style w:type="character" w:customStyle="1" w:styleId="Nadpis9Char">
    <w:name w:val="Nadpis 9 Char"/>
    <w:link w:val="Nadpis9"/>
    <w:rsid w:val="0009680F"/>
    <w:rPr>
      <w:rFonts w:ascii="Calibri Light" w:eastAsia="Times New Roman" w:hAnsi="Calibri Light" w:cs="Times New Roman"/>
      <w:color w:val="000000"/>
      <w:sz w:val="22"/>
      <w:szCs w:val="22"/>
    </w:rPr>
  </w:style>
  <w:style w:type="paragraph" w:styleId="Bezmezer">
    <w:name w:val="No Spacing"/>
    <w:uiPriority w:val="1"/>
    <w:qFormat/>
    <w:rsid w:val="001214F5"/>
    <w:pPr>
      <w:widowControl w:val="0"/>
      <w:ind w:firstLine="454"/>
      <w:jc w:val="both"/>
    </w:pPr>
    <w:rPr>
      <w:color w:val="000000"/>
      <w:sz w:val="24"/>
    </w:rPr>
  </w:style>
  <w:style w:type="character" w:customStyle="1" w:styleId="Nadpis3Char">
    <w:name w:val="Nadpis 3 Char"/>
    <w:link w:val="Nadpis3"/>
    <w:rsid w:val="00694FCC"/>
    <w:rPr>
      <w:rFonts w:cs="Arial"/>
      <w:b/>
      <w:bCs/>
      <w:color w:val="000000"/>
      <w:sz w:val="24"/>
      <w:szCs w:val="26"/>
    </w:rPr>
  </w:style>
  <w:style w:type="character" w:customStyle="1" w:styleId="mw-headline">
    <w:name w:val="mw-headline"/>
    <w:rsid w:val="00864FB4"/>
  </w:style>
  <w:style w:type="character" w:styleId="Siln">
    <w:name w:val="Strong"/>
    <w:qFormat/>
    <w:rsid w:val="00864FB4"/>
    <w:rPr>
      <w:b/>
      <w:bCs/>
    </w:rPr>
  </w:style>
  <w:style w:type="paragraph" w:customStyle="1" w:styleId="Podtitul">
    <w:name w:val="Podtitul"/>
    <w:aliases w:val="Obr"/>
    <w:basedOn w:val="Normln"/>
    <w:next w:val="Titulek"/>
    <w:link w:val="PodtitulChar"/>
    <w:qFormat/>
    <w:rsid w:val="00521FA3"/>
    <w:pPr>
      <w:keepNext/>
      <w:spacing w:before="480" w:after="240"/>
      <w:ind w:firstLine="0"/>
      <w:jc w:val="center"/>
      <w:outlineLvl w:val="1"/>
    </w:pPr>
    <w:rPr>
      <w:szCs w:val="24"/>
    </w:rPr>
  </w:style>
  <w:style w:type="character" w:customStyle="1" w:styleId="PodtitulChar">
    <w:name w:val="Podtitul Char"/>
    <w:aliases w:val="Obr Char"/>
    <w:link w:val="Podtitul"/>
    <w:rsid w:val="00521FA3"/>
    <w:rPr>
      <w:color w:val="000000"/>
      <w:sz w:val="24"/>
      <w:szCs w:val="24"/>
    </w:rPr>
  </w:style>
  <w:style w:type="character" w:customStyle="1" w:styleId="apple-converted-space">
    <w:name w:val="apple-converted-space"/>
    <w:rsid w:val="00000EBA"/>
  </w:style>
  <w:style w:type="paragraph" w:styleId="Odstavecseseznamem">
    <w:name w:val="List Paragraph"/>
    <w:basedOn w:val="Normln"/>
    <w:uiPriority w:val="34"/>
    <w:qFormat/>
    <w:rsid w:val="00000EBA"/>
    <w:pPr>
      <w:spacing w:before="120"/>
      <w:ind w:left="720" w:firstLine="567"/>
      <w:contextualSpacing/>
    </w:pPr>
    <w:rPr>
      <w:color w:val="auto"/>
      <w:szCs w:val="24"/>
    </w:rPr>
  </w:style>
  <w:style w:type="character" w:styleId="Zdraznn">
    <w:name w:val="Emphasis"/>
    <w:uiPriority w:val="20"/>
    <w:qFormat/>
    <w:rsid w:val="00000EBA"/>
    <w:rPr>
      <w:i/>
      <w:iCs/>
    </w:rPr>
  </w:style>
  <w:style w:type="paragraph" w:customStyle="1" w:styleId="titulnistrana">
    <w:name w:val="titulni strana"/>
    <w:basedOn w:val="Normln"/>
    <w:link w:val="titulnistranaChar"/>
    <w:qFormat/>
    <w:rsid w:val="00000EBA"/>
    <w:pPr>
      <w:spacing w:before="80"/>
      <w:ind w:firstLine="0"/>
    </w:pPr>
    <w:rPr>
      <w:rFonts w:ascii="Arial" w:hAnsi="Arial" w:cs="Arial"/>
    </w:rPr>
  </w:style>
  <w:style w:type="paragraph" w:customStyle="1" w:styleId="Nadpis2piloha">
    <w:name w:val="Nadpis 2 přiloha"/>
    <w:basedOn w:val="Nadpis2"/>
    <w:next w:val="Obrzek"/>
    <w:link w:val="Nadpis2pilohaChar"/>
    <w:qFormat/>
    <w:rsid w:val="00AA10E0"/>
    <w:pPr>
      <w:numPr>
        <w:numId w:val="32"/>
      </w:numPr>
      <w:spacing w:before="0" w:after="0"/>
      <w:ind w:left="709" w:hanging="709"/>
    </w:pPr>
  </w:style>
  <w:style w:type="character" w:customStyle="1" w:styleId="titulnistranaChar">
    <w:name w:val="titulni strana Char"/>
    <w:link w:val="titulnistrana"/>
    <w:rsid w:val="00000EBA"/>
    <w:rPr>
      <w:rFonts w:ascii="Arial" w:hAnsi="Arial" w:cs="Arial"/>
      <w:color w:val="000000"/>
      <w:sz w:val="24"/>
    </w:rPr>
  </w:style>
  <w:style w:type="paragraph" w:customStyle="1" w:styleId="Nadpis1plohy">
    <w:name w:val="Nadpis 1 přílohy"/>
    <w:basedOn w:val="Nadpis1"/>
    <w:next w:val="Nadpis2piloha"/>
    <w:link w:val="Nadpis1plohyChar"/>
    <w:qFormat/>
    <w:rsid w:val="00FA6558"/>
    <w:pPr>
      <w:numPr>
        <w:numId w:val="32"/>
      </w:numPr>
      <w:spacing w:before="0"/>
      <w:ind w:left="709" w:hanging="709"/>
    </w:pPr>
    <w:rPr>
      <w:sz w:val="40"/>
    </w:rPr>
  </w:style>
  <w:style w:type="character" w:customStyle="1" w:styleId="Nadpis2Char">
    <w:name w:val="Nadpis 2 Char"/>
    <w:link w:val="Nadpis2"/>
    <w:rsid w:val="007D7820"/>
    <w:rPr>
      <w:b/>
      <w:color w:val="000000"/>
      <w:sz w:val="32"/>
    </w:rPr>
  </w:style>
  <w:style w:type="character" w:customStyle="1" w:styleId="Nadpis2pilohaChar">
    <w:name w:val="Nadpis 2 přiloha Char"/>
    <w:link w:val="Nadpis2piloha"/>
    <w:rsid w:val="00AA10E0"/>
    <w:rPr>
      <w:b/>
      <w:color w:val="000000"/>
      <w:sz w:val="32"/>
    </w:rPr>
  </w:style>
  <w:style w:type="paragraph" w:styleId="Nadpisobsahu">
    <w:name w:val="TOC Heading"/>
    <w:basedOn w:val="Nadpis1"/>
    <w:next w:val="Normln"/>
    <w:uiPriority w:val="39"/>
    <w:unhideWhenUsed/>
    <w:qFormat/>
    <w:rsid w:val="00954722"/>
    <w:pPr>
      <w:pageBreakBefore w:val="0"/>
      <w:numPr>
        <w:numId w:val="0"/>
      </w:numPr>
      <w:spacing w:before="240" w:after="0" w:line="259" w:lineRule="auto"/>
      <w:outlineLvl w:val="9"/>
    </w:pPr>
    <w:rPr>
      <w:rFonts w:ascii="Calibri Light" w:hAnsi="Calibri Light"/>
      <w:b w:val="0"/>
      <w:caps w:val="0"/>
      <w:color w:val="2E74B5"/>
      <w:kern w:val="0"/>
      <w:sz w:val="32"/>
      <w:szCs w:val="32"/>
    </w:rPr>
  </w:style>
  <w:style w:type="character" w:customStyle="1" w:styleId="Nadpis1Char">
    <w:name w:val="Nadpis 1 Char"/>
    <w:link w:val="Nadpis1"/>
    <w:rsid w:val="007D7820"/>
    <w:rPr>
      <w:b/>
      <w:caps/>
      <w:color w:val="000000"/>
      <w:kern w:val="28"/>
      <w:sz w:val="44"/>
    </w:rPr>
  </w:style>
  <w:style w:type="character" w:customStyle="1" w:styleId="Nadpis1plohyChar">
    <w:name w:val="Nadpis 1 přílohy Char"/>
    <w:link w:val="Nadpis1plohy"/>
    <w:rsid w:val="00FA6558"/>
    <w:rPr>
      <w:b/>
      <w:caps/>
      <w:color w:val="000000"/>
      <w:kern w:val="28"/>
      <w:sz w:val="40"/>
    </w:rPr>
  </w:style>
  <w:style w:type="paragraph" w:customStyle="1" w:styleId="NadpisUvodovy">
    <w:name w:val="Nadpis Uvodovy"/>
    <w:basedOn w:val="Nadpis1"/>
    <w:next w:val="Normlnprvni"/>
    <w:link w:val="NadpisUvodovyChar"/>
    <w:qFormat/>
    <w:rsid w:val="000F1553"/>
    <w:pPr>
      <w:numPr>
        <w:numId w:val="0"/>
      </w:numPr>
    </w:pPr>
    <w:rPr>
      <w:sz w:val="40"/>
    </w:rPr>
  </w:style>
  <w:style w:type="character" w:customStyle="1" w:styleId="NadpisUvodovyChar">
    <w:name w:val="Nadpis Uvodovy Char"/>
    <w:link w:val="NadpisUvodovy"/>
    <w:rsid w:val="000F1553"/>
    <w:rPr>
      <w:b/>
      <w:caps/>
      <w:color w:val="000000"/>
      <w:kern w:val="28"/>
      <w:sz w:val="40"/>
    </w:rPr>
  </w:style>
  <w:style w:type="paragraph" w:customStyle="1" w:styleId="citace">
    <w:name w:val="citace"/>
    <w:basedOn w:val="Normln"/>
    <w:link w:val="citaceChar"/>
    <w:qFormat/>
    <w:rsid w:val="00E93AB8"/>
    <w:pPr>
      <w:keepLines/>
      <w:numPr>
        <w:numId w:val="19"/>
      </w:numPr>
      <w:ind w:hanging="218"/>
      <w:jc w:val="left"/>
    </w:pPr>
  </w:style>
  <w:style w:type="character" w:customStyle="1" w:styleId="citaceChar">
    <w:name w:val="citace Char"/>
    <w:link w:val="citace"/>
    <w:rsid w:val="00E93AB8"/>
    <w:rPr>
      <w:color w:val="000000"/>
      <w:sz w:val="24"/>
    </w:rPr>
  </w:style>
  <w:style w:type="paragraph" w:styleId="Obsah4">
    <w:name w:val="toc 4"/>
    <w:basedOn w:val="Normln"/>
    <w:next w:val="Normln"/>
    <w:autoRedefine/>
    <w:rsid w:val="00DC19F4"/>
    <w:pPr>
      <w:spacing w:after="0"/>
      <w:ind w:left="690"/>
      <w:jc w:val="left"/>
    </w:pPr>
    <w:rPr>
      <w:rFonts w:ascii="Calibri" w:hAnsi="Calibri" w:cs="Calibri"/>
      <w:sz w:val="18"/>
      <w:szCs w:val="18"/>
    </w:rPr>
  </w:style>
  <w:style w:type="paragraph" w:styleId="Obsah5">
    <w:name w:val="toc 5"/>
    <w:basedOn w:val="Normln"/>
    <w:next w:val="Normln"/>
    <w:autoRedefine/>
    <w:rsid w:val="00DC19F4"/>
    <w:pPr>
      <w:spacing w:after="0"/>
      <w:ind w:left="920"/>
      <w:jc w:val="left"/>
    </w:pPr>
    <w:rPr>
      <w:rFonts w:ascii="Calibri" w:hAnsi="Calibri" w:cs="Calibri"/>
      <w:sz w:val="18"/>
      <w:szCs w:val="18"/>
    </w:rPr>
  </w:style>
  <w:style w:type="paragraph" w:styleId="Obsah6">
    <w:name w:val="toc 6"/>
    <w:basedOn w:val="Normln"/>
    <w:next w:val="Normln"/>
    <w:autoRedefine/>
    <w:rsid w:val="00DC19F4"/>
    <w:pPr>
      <w:spacing w:after="0"/>
      <w:ind w:left="1150"/>
      <w:jc w:val="left"/>
    </w:pPr>
    <w:rPr>
      <w:rFonts w:ascii="Calibri" w:hAnsi="Calibri" w:cs="Calibri"/>
      <w:sz w:val="18"/>
      <w:szCs w:val="18"/>
    </w:rPr>
  </w:style>
  <w:style w:type="paragraph" w:styleId="Obsah7">
    <w:name w:val="toc 7"/>
    <w:basedOn w:val="Normln"/>
    <w:next w:val="Normln"/>
    <w:autoRedefine/>
    <w:rsid w:val="00DC19F4"/>
    <w:pPr>
      <w:spacing w:after="0"/>
      <w:ind w:left="1380"/>
      <w:jc w:val="left"/>
    </w:pPr>
    <w:rPr>
      <w:rFonts w:ascii="Calibri" w:hAnsi="Calibri" w:cs="Calibri"/>
      <w:sz w:val="18"/>
      <w:szCs w:val="18"/>
    </w:rPr>
  </w:style>
  <w:style w:type="paragraph" w:styleId="Obsah8">
    <w:name w:val="toc 8"/>
    <w:basedOn w:val="Normln"/>
    <w:next w:val="Normln"/>
    <w:autoRedefine/>
    <w:rsid w:val="00DC19F4"/>
    <w:pPr>
      <w:spacing w:after="0"/>
      <w:ind w:left="1610"/>
      <w:jc w:val="left"/>
    </w:pPr>
    <w:rPr>
      <w:rFonts w:ascii="Calibri" w:hAnsi="Calibri" w:cs="Calibri"/>
      <w:sz w:val="18"/>
      <w:szCs w:val="18"/>
    </w:rPr>
  </w:style>
  <w:style w:type="paragraph" w:styleId="Obsah9">
    <w:name w:val="toc 9"/>
    <w:basedOn w:val="Normln"/>
    <w:next w:val="Normln"/>
    <w:autoRedefine/>
    <w:rsid w:val="00DC19F4"/>
    <w:pPr>
      <w:spacing w:after="0"/>
      <w:ind w:left="1840"/>
      <w:jc w:val="left"/>
    </w:pPr>
    <w:rPr>
      <w:rFonts w:ascii="Calibri" w:hAnsi="Calibri" w:cs="Calibri"/>
      <w:sz w:val="18"/>
      <w:szCs w:val="18"/>
    </w:rPr>
  </w:style>
  <w:style w:type="character" w:customStyle="1" w:styleId="ZhlavChar">
    <w:name w:val="Záhlaví Char"/>
    <w:link w:val="Zhlav"/>
    <w:rsid w:val="00694C5D"/>
    <w:rPr>
      <w:color w:val="000000"/>
    </w:rPr>
  </w:style>
  <w:style w:type="paragraph" w:customStyle="1" w:styleId="Nadpisnedoobsahu">
    <w:name w:val="Nadpis ne do obsahu"/>
    <w:basedOn w:val="NadpisUvodovy"/>
    <w:next w:val="Normlnweb"/>
    <w:link w:val="NadpisnedoobsahuChar"/>
    <w:qFormat/>
    <w:rsid w:val="000B0B98"/>
    <w:pPr>
      <w:pageBreakBefore w:val="0"/>
      <w:outlineLvl w:val="9"/>
    </w:pPr>
  </w:style>
  <w:style w:type="paragraph" w:styleId="Normlnweb">
    <w:name w:val="Normal (Web)"/>
    <w:basedOn w:val="Normln"/>
    <w:uiPriority w:val="99"/>
    <w:unhideWhenUsed/>
    <w:rsid w:val="002E6FB0"/>
    <w:pPr>
      <w:suppressAutoHyphens w:val="0"/>
      <w:spacing w:before="100" w:beforeAutospacing="1" w:after="100" w:afterAutospacing="1" w:line="240" w:lineRule="auto"/>
      <w:ind w:firstLine="0"/>
      <w:jc w:val="left"/>
    </w:pPr>
    <w:rPr>
      <w:color w:val="auto"/>
      <w:szCs w:val="24"/>
    </w:rPr>
  </w:style>
  <w:style w:type="character" w:customStyle="1" w:styleId="NadpisnedoobsahuChar">
    <w:name w:val="Nadpis ne do obsahu Char"/>
    <w:link w:val="Nadpisnedoobsahu"/>
    <w:rsid w:val="000B0B98"/>
    <w:rPr>
      <w:b/>
      <w:caps/>
      <w:color w:val="000000"/>
      <w:kern w:val="28"/>
      <w:sz w:val="44"/>
    </w:rPr>
  </w:style>
  <w:style w:type="paragraph" w:styleId="Prosttext">
    <w:name w:val="Plain Text"/>
    <w:basedOn w:val="Normln"/>
    <w:link w:val="ProsttextChar"/>
    <w:rsid w:val="002E6FB0"/>
    <w:rPr>
      <w:rFonts w:ascii="Courier New" w:hAnsi="Courier New" w:cs="Courier New"/>
      <w:sz w:val="20"/>
    </w:rPr>
  </w:style>
  <w:style w:type="character" w:customStyle="1" w:styleId="ProsttextChar">
    <w:name w:val="Prostý text Char"/>
    <w:link w:val="Prosttext"/>
    <w:rsid w:val="002E6FB0"/>
    <w:rPr>
      <w:rFonts w:ascii="Courier New" w:hAnsi="Courier New" w:cs="Courier New"/>
      <w:color w:val="000000"/>
    </w:rPr>
  </w:style>
  <w:style w:type="paragraph" w:customStyle="1" w:styleId="Default">
    <w:name w:val="Default"/>
    <w:rsid w:val="009D7C6F"/>
    <w:pPr>
      <w:autoSpaceDE w:val="0"/>
      <w:autoSpaceDN w:val="0"/>
      <w:adjustRightInd w:val="0"/>
    </w:pPr>
    <w:rPr>
      <w:color w:val="000000"/>
      <w:sz w:val="24"/>
      <w:szCs w:val="24"/>
    </w:rPr>
  </w:style>
  <w:style w:type="character" w:styleId="Odkaznakoment">
    <w:name w:val="annotation reference"/>
    <w:rsid w:val="000A7C26"/>
    <w:rPr>
      <w:sz w:val="16"/>
      <w:szCs w:val="16"/>
    </w:rPr>
  </w:style>
  <w:style w:type="paragraph" w:styleId="Textkomente">
    <w:name w:val="annotation text"/>
    <w:basedOn w:val="Normln"/>
    <w:link w:val="TextkomenteChar"/>
    <w:rsid w:val="000A7C26"/>
    <w:rPr>
      <w:sz w:val="20"/>
    </w:rPr>
  </w:style>
  <w:style w:type="character" w:customStyle="1" w:styleId="TextkomenteChar">
    <w:name w:val="Text komentáře Char"/>
    <w:link w:val="Textkomente"/>
    <w:rsid w:val="000A7C26"/>
    <w:rPr>
      <w:color w:val="000000"/>
    </w:rPr>
  </w:style>
  <w:style w:type="paragraph" w:styleId="Pedmtkomente">
    <w:name w:val="annotation subject"/>
    <w:basedOn w:val="Textkomente"/>
    <w:next w:val="Textkomente"/>
    <w:link w:val="PedmtkomenteChar"/>
    <w:rsid w:val="000A7C26"/>
    <w:rPr>
      <w:b/>
      <w:bCs/>
    </w:rPr>
  </w:style>
  <w:style w:type="character" w:customStyle="1" w:styleId="PedmtkomenteChar">
    <w:name w:val="Předmět komentáře Char"/>
    <w:link w:val="Pedmtkomente"/>
    <w:rsid w:val="000A7C26"/>
    <w:rPr>
      <w:b/>
      <w:bCs/>
      <w:color w:val="000000"/>
    </w:rPr>
  </w:style>
  <w:style w:type="paragraph" w:styleId="Textbubliny">
    <w:name w:val="Balloon Text"/>
    <w:basedOn w:val="Normln"/>
    <w:link w:val="TextbublinyChar"/>
    <w:rsid w:val="000A7C26"/>
    <w:pPr>
      <w:spacing w:after="0" w:line="240" w:lineRule="auto"/>
    </w:pPr>
    <w:rPr>
      <w:rFonts w:ascii="Segoe UI" w:hAnsi="Segoe UI" w:cs="Segoe UI"/>
      <w:sz w:val="18"/>
      <w:szCs w:val="18"/>
    </w:rPr>
  </w:style>
  <w:style w:type="character" w:customStyle="1" w:styleId="TextbublinyChar">
    <w:name w:val="Text bubliny Char"/>
    <w:link w:val="Textbubliny"/>
    <w:rsid w:val="000A7C26"/>
    <w:rPr>
      <w:rFonts w:ascii="Segoe UI" w:hAnsi="Segoe UI" w:cs="Segoe UI"/>
      <w:color w:val="000000"/>
      <w:sz w:val="18"/>
      <w:szCs w:val="18"/>
    </w:rPr>
  </w:style>
  <w:style w:type="paragraph" w:customStyle="1" w:styleId="Tabulkatext">
    <w:name w:val="Tabulka text"/>
    <w:basedOn w:val="Tabulka"/>
    <w:link w:val="TabulkatextChar"/>
    <w:qFormat/>
    <w:rsid w:val="00AC3FF1"/>
    <w:pPr>
      <w:keepLines/>
    </w:pPr>
  </w:style>
  <w:style w:type="character" w:styleId="Zstupntext">
    <w:name w:val="Placeholder Text"/>
    <w:basedOn w:val="Standardnpsmoodstavce"/>
    <w:uiPriority w:val="99"/>
    <w:semiHidden/>
    <w:rsid w:val="00E82E1C"/>
    <w:rPr>
      <w:color w:val="808080"/>
    </w:rPr>
  </w:style>
  <w:style w:type="character" w:customStyle="1" w:styleId="TabulkaChar">
    <w:name w:val="Tabulka Char"/>
    <w:basedOn w:val="Standardnpsmoodstavce"/>
    <w:link w:val="Tabulka"/>
    <w:rsid w:val="00C82E66"/>
    <w:rPr>
      <w:color w:val="000000"/>
      <w:sz w:val="22"/>
    </w:rPr>
  </w:style>
  <w:style w:type="character" w:customStyle="1" w:styleId="TabulkatextChar">
    <w:name w:val="Tabulka text Char"/>
    <w:basedOn w:val="TabulkaChar"/>
    <w:link w:val="Tabulkatext"/>
    <w:rsid w:val="00AC3FF1"/>
    <w:rPr>
      <w:color w:val="000000"/>
      <w:sz w:val="22"/>
    </w:rPr>
  </w:style>
  <w:style w:type="paragraph" w:customStyle="1" w:styleId="rovnice0">
    <w:name w:val="rovnice"/>
    <w:basedOn w:val="Normln"/>
    <w:next w:val="Normln"/>
    <w:link w:val="rovniceChar"/>
    <w:qFormat/>
    <w:rsid w:val="00F23E77"/>
    <w:pPr>
      <w:widowControl w:val="0"/>
      <w:spacing w:before="200" w:after="280" w:line="240" w:lineRule="auto"/>
      <w:ind w:firstLine="0"/>
    </w:pPr>
    <w:rPr>
      <w:rFonts w:ascii="Cambria Math" w:hAnsi="Cambria Math"/>
    </w:rPr>
  </w:style>
  <w:style w:type="character" w:customStyle="1" w:styleId="rovniceChar">
    <w:name w:val="rovnice Char"/>
    <w:basedOn w:val="Standardnpsmoodstavce"/>
    <w:link w:val="rovnice0"/>
    <w:rsid w:val="00F23E77"/>
    <w:rPr>
      <w:rFonts w:ascii="Cambria Math" w:hAnsi="Cambria Math"/>
      <w:color w:val="000000"/>
      <w:sz w:val="24"/>
    </w:rPr>
  </w:style>
  <w:style w:type="character" w:customStyle="1" w:styleId="ZpatChar">
    <w:name w:val="Zápatí Char"/>
    <w:basedOn w:val="Standardnpsmoodstavce"/>
    <w:link w:val="Zpat"/>
    <w:uiPriority w:val="99"/>
    <w:rsid w:val="005942A9"/>
    <w:rPr>
      <w:color w:val="000000"/>
    </w:rPr>
  </w:style>
  <w:style w:type="paragraph" w:customStyle="1" w:styleId="Normlnprvni">
    <w:name w:val="Normální prvni"/>
    <w:basedOn w:val="Normln"/>
    <w:next w:val="Normln"/>
    <w:link w:val="NormlnprvniChar"/>
    <w:qFormat/>
    <w:rsid w:val="002C2EF8"/>
    <w:pPr>
      <w:ind w:firstLine="0"/>
    </w:pPr>
    <w:rPr>
      <w:noProof/>
    </w:rPr>
  </w:style>
  <w:style w:type="paragraph" w:customStyle="1" w:styleId="Nadpisprilohy">
    <w:name w:val="Nadpis prilohy"/>
    <w:basedOn w:val="Nadpis1"/>
    <w:link w:val="NadpisprilohyChar"/>
    <w:rsid w:val="004F1D41"/>
    <w:pPr>
      <w:numPr>
        <w:numId w:val="23"/>
      </w:numPr>
    </w:pPr>
  </w:style>
  <w:style w:type="character" w:customStyle="1" w:styleId="NormlnprvniChar">
    <w:name w:val="Normální prvni Char"/>
    <w:basedOn w:val="Standardnpsmoodstavce"/>
    <w:link w:val="Normlnprvni"/>
    <w:rsid w:val="002C2EF8"/>
    <w:rPr>
      <w:noProof/>
      <w:color w:val="000000"/>
      <w:sz w:val="24"/>
    </w:rPr>
  </w:style>
  <w:style w:type="character" w:customStyle="1" w:styleId="NadpisprilohyChar">
    <w:name w:val="Nadpis prilohy Char"/>
    <w:basedOn w:val="Standardnpsmoodstavce"/>
    <w:link w:val="Nadpisprilohy"/>
    <w:rsid w:val="004F1D41"/>
    <w:rPr>
      <w:b/>
      <w:caps/>
      <w:color w:val="000000"/>
      <w:kern w:val="28"/>
      <w:sz w:val="44"/>
    </w:rPr>
  </w:style>
  <w:style w:type="numbering" w:customStyle="1" w:styleId="Styl1">
    <w:name w:val="Styl1"/>
    <w:uiPriority w:val="99"/>
    <w:rsid w:val="002C2EF8"/>
    <w:pPr>
      <w:numPr>
        <w:numId w:val="30"/>
      </w:numPr>
    </w:pPr>
  </w:style>
  <w:style w:type="paragraph" w:customStyle="1" w:styleId="tabtitulek">
    <w:name w:val="tab titulek"/>
    <w:basedOn w:val="Titulek"/>
    <w:link w:val="tabtitulekChar"/>
    <w:qFormat/>
    <w:rsid w:val="000520B6"/>
  </w:style>
  <w:style w:type="character" w:customStyle="1" w:styleId="TitulekChar">
    <w:name w:val="Titulek Char"/>
    <w:basedOn w:val="Standardnpsmoodstavce"/>
    <w:link w:val="Titulek"/>
    <w:uiPriority w:val="35"/>
    <w:rsid w:val="000520B6"/>
    <w:rPr>
      <w:bCs/>
      <w:color w:val="000000"/>
      <w:sz w:val="22"/>
      <w:szCs w:val="22"/>
    </w:rPr>
  </w:style>
  <w:style w:type="character" w:customStyle="1" w:styleId="tabtitulekChar">
    <w:name w:val="tab titulek Char"/>
    <w:basedOn w:val="TitulekChar"/>
    <w:link w:val="tabtitulek"/>
    <w:rsid w:val="000520B6"/>
    <w:rPr>
      <w:bCs/>
      <w:color w:val="000000"/>
      <w:sz w:val="22"/>
      <w:szCs w:val="22"/>
    </w:rPr>
  </w:style>
  <w:style w:type="character" w:customStyle="1" w:styleId="Zmnka1">
    <w:name w:val="Zmínka1"/>
    <w:basedOn w:val="Standardnpsmoodstavce"/>
    <w:uiPriority w:val="99"/>
    <w:semiHidden/>
    <w:unhideWhenUsed/>
    <w:rsid w:val="00FE3EED"/>
    <w:rPr>
      <w:color w:val="2B579A"/>
      <w:shd w:val="clear" w:color="auto" w:fill="E6E6E6"/>
    </w:rPr>
  </w:style>
  <w:style w:type="character" w:styleId="Zmnka">
    <w:name w:val="Mention"/>
    <w:basedOn w:val="Standardnpsmoodstavce"/>
    <w:uiPriority w:val="99"/>
    <w:semiHidden/>
    <w:unhideWhenUsed/>
    <w:rsid w:val="00AC50DD"/>
    <w:rPr>
      <w:color w:val="2B579A"/>
      <w:shd w:val="clear" w:color="auto" w:fill="E6E6E6"/>
    </w:rPr>
  </w:style>
  <w:style w:type="paragraph" w:customStyle="1" w:styleId="Obrpriloha">
    <w:name w:val="Obr priloha"/>
    <w:basedOn w:val="Podtitul"/>
    <w:link w:val="ObrprilohaChar"/>
    <w:qFormat/>
    <w:rsid w:val="00AA10E0"/>
    <w:pPr>
      <w:keepNext w:val="0"/>
    </w:pPr>
  </w:style>
  <w:style w:type="character" w:customStyle="1" w:styleId="ObrprilohaChar">
    <w:name w:val="Obr priloha Char"/>
    <w:basedOn w:val="PodtitulChar"/>
    <w:link w:val="Obrpriloha"/>
    <w:rsid w:val="00AA10E0"/>
    <w:rPr>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978044">
      <w:bodyDiv w:val="1"/>
      <w:marLeft w:val="0"/>
      <w:marRight w:val="0"/>
      <w:marTop w:val="0"/>
      <w:marBottom w:val="0"/>
      <w:divBdr>
        <w:top w:val="none" w:sz="0" w:space="0" w:color="auto"/>
        <w:left w:val="none" w:sz="0" w:space="0" w:color="auto"/>
        <w:bottom w:val="none" w:sz="0" w:space="0" w:color="auto"/>
        <w:right w:val="none" w:sz="0" w:space="0" w:color="auto"/>
      </w:divBdr>
    </w:div>
    <w:div w:id="77211261">
      <w:bodyDiv w:val="1"/>
      <w:marLeft w:val="0"/>
      <w:marRight w:val="0"/>
      <w:marTop w:val="0"/>
      <w:marBottom w:val="0"/>
      <w:divBdr>
        <w:top w:val="none" w:sz="0" w:space="0" w:color="auto"/>
        <w:left w:val="none" w:sz="0" w:space="0" w:color="auto"/>
        <w:bottom w:val="none" w:sz="0" w:space="0" w:color="auto"/>
        <w:right w:val="none" w:sz="0" w:space="0" w:color="auto"/>
      </w:divBdr>
    </w:div>
    <w:div w:id="127480195">
      <w:bodyDiv w:val="1"/>
      <w:marLeft w:val="0"/>
      <w:marRight w:val="0"/>
      <w:marTop w:val="0"/>
      <w:marBottom w:val="0"/>
      <w:divBdr>
        <w:top w:val="none" w:sz="0" w:space="0" w:color="auto"/>
        <w:left w:val="none" w:sz="0" w:space="0" w:color="auto"/>
        <w:bottom w:val="none" w:sz="0" w:space="0" w:color="auto"/>
        <w:right w:val="none" w:sz="0" w:space="0" w:color="auto"/>
      </w:divBdr>
      <w:divsChild>
        <w:div w:id="389965104">
          <w:marLeft w:val="0"/>
          <w:marRight w:val="0"/>
          <w:marTop w:val="30"/>
          <w:marBottom w:val="0"/>
          <w:divBdr>
            <w:top w:val="none" w:sz="0" w:space="0" w:color="auto"/>
            <w:left w:val="none" w:sz="0" w:space="0" w:color="auto"/>
            <w:bottom w:val="none" w:sz="0" w:space="0" w:color="auto"/>
            <w:right w:val="none" w:sz="0" w:space="0" w:color="auto"/>
          </w:divBdr>
        </w:div>
      </w:divsChild>
    </w:div>
    <w:div w:id="222641860">
      <w:bodyDiv w:val="1"/>
      <w:marLeft w:val="0"/>
      <w:marRight w:val="0"/>
      <w:marTop w:val="0"/>
      <w:marBottom w:val="0"/>
      <w:divBdr>
        <w:top w:val="none" w:sz="0" w:space="0" w:color="auto"/>
        <w:left w:val="none" w:sz="0" w:space="0" w:color="auto"/>
        <w:bottom w:val="none" w:sz="0" w:space="0" w:color="auto"/>
        <w:right w:val="none" w:sz="0" w:space="0" w:color="auto"/>
      </w:divBdr>
    </w:div>
    <w:div w:id="321085925">
      <w:bodyDiv w:val="1"/>
      <w:marLeft w:val="0"/>
      <w:marRight w:val="0"/>
      <w:marTop w:val="0"/>
      <w:marBottom w:val="0"/>
      <w:divBdr>
        <w:top w:val="none" w:sz="0" w:space="0" w:color="auto"/>
        <w:left w:val="none" w:sz="0" w:space="0" w:color="auto"/>
        <w:bottom w:val="none" w:sz="0" w:space="0" w:color="auto"/>
        <w:right w:val="none" w:sz="0" w:space="0" w:color="auto"/>
      </w:divBdr>
    </w:div>
    <w:div w:id="506096134">
      <w:bodyDiv w:val="1"/>
      <w:marLeft w:val="0"/>
      <w:marRight w:val="0"/>
      <w:marTop w:val="0"/>
      <w:marBottom w:val="0"/>
      <w:divBdr>
        <w:top w:val="none" w:sz="0" w:space="0" w:color="auto"/>
        <w:left w:val="none" w:sz="0" w:space="0" w:color="auto"/>
        <w:bottom w:val="none" w:sz="0" w:space="0" w:color="auto"/>
        <w:right w:val="none" w:sz="0" w:space="0" w:color="auto"/>
      </w:divBdr>
    </w:div>
    <w:div w:id="602154668">
      <w:bodyDiv w:val="1"/>
      <w:marLeft w:val="0"/>
      <w:marRight w:val="0"/>
      <w:marTop w:val="0"/>
      <w:marBottom w:val="0"/>
      <w:divBdr>
        <w:top w:val="none" w:sz="0" w:space="0" w:color="auto"/>
        <w:left w:val="none" w:sz="0" w:space="0" w:color="auto"/>
        <w:bottom w:val="none" w:sz="0" w:space="0" w:color="auto"/>
        <w:right w:val="none" w:sz="0" w:space="0" w:color="auto"/>
      </w:divBdr>
    </w:div>
    <w:div w:id="604775540">
      <w:bodyDiv w:val="1"/>
      <w:marLeft w:val="0"/>
      <w:marRight w:val="0"/>
      <w:marTop w:val="0"/>
      <w:marBottom w:val="0"/>
      <w:divBdr>
        <w:top w:val="none" w:sz="0" w:space="0" w:color="auto"/>
        <w:left w:val="none" w:sz="0" w:space="0" w:color="auto"/>
        <w:bottom w:val="none" w:sz="0" w:space="0" w:color="auto"/>
        <w:right w:val="none" w:sz="0" w:space="0" w:color="auto"/>
      </w:divBdr>
    </w:div>
    <w:div w:id="632833051">
      <w:bodyDiv w:val="1"/>
      <w:marLeft w:val="0"/>
      <w:marRight w:val="0"/>
      <w:marTop w:val="0"/>
      <w:marBottom w:val="0"/>
      <w:divBdr>
        <w:top w:val="none" w:sz="0" w:space="0" w:color="auto"/>
        <w:left w:val="none" w:sz="0" w:space="0" w:color="auto"/>
        <w:bottom w:val="none" w:sz="0" w:space="0" w:color="auto"/>
        <w:right w:val="none" w:sz="0" w:space="0" w:color="auto"/>
      </w:divBdr>
    </w:div>
    <w:div w:id="702291841">
      <w:bodyDiv w:val="1"/>
      <w:marLeft w:val="0"/>
      <w:marRight w:val="0"/>
      <w:marTop w:val="0"/>
      <w:marBottom w:val="0"/>
      <w:divBdr>
        <w:top w:val="none" w:sz="0" w:space="0" w:color="auto"/>
        <w:left w:val="none" w:sz="0" w:space="0" w:color="auto"/>
        <w:bottom w:val="none" w:sz="0" w:space="0" w:color="auto"/>
        <w:right w:val="none" w:sz="0" w:space="0" w:color="auto"/>
      </w:divBdr>
    </w:div>
    <w:div w:id="886839084">
      <w:bodyDiv w:val="1"/>
      <w:marLeft w:val="0"/>
      <w:marRight w:val="0"/>
      <w:marTop w:val="0"/>
      <w:marBottom w:val="0"/>
      <w:divBdr>
        <w:top w:val="none" w:sz="0" w:space="0" w:color="auto"/>
        <w:left w:val="none" w:sz="0" w:space="0" w:color="auto"/>
        <w:bottom w:val="none" w:sz="0" w:space="0" w:color="auto"/>
        <w:right w:val="none" w:sz="0" w:space="0" w:color="auto"/>
      </w:divBdr>
    </w:div>
    <w:div w:id="934051161">
      <w:bodyDiv w:val="1"/>
      <w:marLeft w:val="0"/>
      <w:marRight w:val="0"/>
      <w:marTop w:val="0"/>
      <w:marBottom w:val="0"/>
      <w:divBdr>
        <w:top w:val="none" w:sz="0" w:space="0" w:color="auto"/>
        <w:left w:val="none" w:sz="0" w:space="0" w:color="auto"/>
        <w:bottom w:val="none" w:sz="0" w:space="0" w:color="auto"/>
        <w:right w:val="none" w:sz="0" w:space="0" w:color="auto"/>
      </w:divBdr>
      <w:divsChild>
        <w:div w:id="596406702">
          <w:marLeft w:val="0"/>
          <w:marRight w:val="0"/>
          <w:marTop w:val="30"/>
          <w:marBottom w:val="0"/>
          <w:divBdr>
            <w:top w:val="none" w:sz="0" w:space="0" w:color="auto"/>
            <w:left w:val="none" w:sz="0" w:space="0" w:color="auto"/>
            <w:bottom w:val="none" w:sz="0" w:space="0" w:color="auto"/>
            <w:right w:val="none" w:sz="0" w:space="0" w:color="auto"/>
          </w:divBdr>
        </w:div>
      </w:divsChild>
    </w:div>
    <w:div w:id="1009605209">
      <w:bodyDiv w:val="1"/>
      <w:marLeft w:val="0"/>
      <w:marRight w:val="0"/>
      <w:marTop w:val="0"/>
      <w:marBottom w:val="0"/>
      <w:divBdr>
        <w:top w:val="none" w:sz="0" w:space="0" w:color="auto"/>
        <w:left w:val="none" w:sz="0" w:space="0" w:color="auto"/>
        <w:bottom w:val="none" w:sz="0" w:space="0" w:color="auto"/>
        <w:right w:val="none" w:sz="0" w:space="0" w:color="auto"/>
      </w:divBdr>
      <w:divsChild>
        <w:div w:id="547182186">
          <w:marLeft w:val="0"/>
          <w:marRight w:val="0"/>
          <w:marTop w:val="30"/>
          <w:marBottom w:val="0"/>
          <w:divBdr>
            <w:top w:val="none" w:sz="0" w:space="0" w:color="auto"/>
            <w:left w:val="none" w:sz="0" w:space="0" w:color="auto"/>
            <w:bottom w:val="none" w:sz="0" w:space="0" w:color="auto"/>
            <w:right w:val="none" w:sz="0" w:space="0" w:color="auto"/>
          </w:divBdr>
        </w:div>
      </w:divsChild>
    </w:div>
    <w:div w:id="1049764977">
      <w:bodyDiv w:val="1"/>
      <w:marLeft w:val="0"/>
      <w:marRight w:val="0"/>
      <w:marTop w:val="0"/>
      <w:marBottom w:val="0"/>
      <w:divBdr>
        <w:top w:val="none" w:sz="0" w:space="0" w:color="auto"/>
        <w:left w:val="none" w:sz="0" w:space="0" w:color="auto"/>
        <w:bottom w:val="none" w:sz="0" w:space="0" w:color="auto"/>
        <w:right w:val="none" w:sz="0" w:space="0" w:color="auto"/>
      </w:divBdr>
    </w:div>
    <w:div w:id="1082721482">
      <w:bodyDiv w:val="1"/>
      <w:marLeft w:val="0"/>
      <w:marRight w:val="0"/>
      <w:marTop w:val="0"/>
      <w:marBottom w:val="0"/>
      <w:divBdr>
        <w:top w:val="none" w:sz="0" w:space="0" w:color="auto"/>
        <w:left w:val="none" w:sz="0" w:space="0" w:color="auto"/>
        <w:bottom w:val="none" w:sz="0" w:space="0" w:color="auto"/>
        <w:right w:val="none" w:sz="0" w:space="0" w:color="auto"/>
      </w:divBdr>
    </w:div>
    <w:div w:id="1115097445">
      <w:bodyDiv w:val="1"/>
      <w:marLeft w:val="0"/>
      <w:marRight w:val="0"/>
      <w:marTop w:val="0"/>
      <w:marBottom w:val="0"/>
      <w:divBdr>
        <w:top w:val="none" w:sz="0" w:space="0" w:color="auto"/>
        <w:left w:val="none" w:sz="0" w:space="0" w:color="auto"/>
        <w:bottom w:val="none" w:sz="0" w:space="0" w:color="auto"/>
        <w:right w:val="none" w:sz="0" w:space="0" w:color="auto"/>
      </w:divBdr>
    </w:div>
    <w:div w:id="1151673207">
      <w:bodyDiv w:val="1"/>
      <w:marLeft w:val="0"/>
      <w:marRight w:val="0"/>
      <w:marTop w:val="0"/>
      <w:marBottom w:val="0"/>
      <w:divBdr>
        <w:top w:val="none" w:sz="0" w:space="0" w:color="auto"/>
        <w:left w:val="none" w:sz="0" w:space="0" w:color="auto"/>
        <w:bottom w:val="none" w:sz="0" w:space="0" w:color="auto"/>
        <w:right w:val="none" w:sz="0" w:space="0" w:color="auto"/>
      </w:divBdr>
    </w:div>
    <w:div w:id="1175878804">
      <w:bodyDiv w:val="1"/>
      <w:marLeft w:val="0"/>
      <w:marRight w:val="0"/>
      <w:marTop w:val="0"/>
      <w:marBottom w:val="0"/>
      <w:divBdr>
        <w:top w:val="none" w:sz="0" w:space="0" w:color="auto"/>
        <w:left w:val="none" w:sz="0" w:space="0" w:color="auto"/>
        <w:bottom w:val="none" w:sz="0" w:space="0" w:color="auto"/>
        <w:right w:val="none" w:sz="0" w:space="0" w:color="auto"/>
      </w:divBdr>
    </w:div>
    <w:div w:id="1217201344">
      <w:bodyDiv w:val="1"/>
      <w:marLeft w:val="0"/>
      <w:marRight w:val="0"/>
      <w:marTop w:val="0"/>
      <w:marBottom w:val="0"/>
      <w:divBdr>
        <w:top w:val="none" w:sz="0" w:space="0" w:color="auto"/>
        <w:left w:val="none" w:sz="0" w:space="0" w:color="auto"/>
        <w:bottom w:val="none" w:sz="0" w:space="0" w:color="auto"/>
        <w:right w:val="none" w:sz="0" w:space="0" w:color="auto"/>
      </w:divBdr>
      <w:divsChild>
        <w:div w:id="466166495">
          <w:marLeft w:val="0"/>
          <w:marRight w:val="0"/>
          <w:marTop w:val="30"/>
          <w:marBottom w:val="0"/>
          <w:divBdr>
            <w:top w:val="none" w:sz="0" w:space="0" w:color="auto"/>
            <w:left w:val="none" w:sz="0" w:space="0" w:color="auto"/>
            <w:bottom w:val="none" w:sz="0" w:space="0" w:color="auto"/>
            <w:right w:val="none" w:sz="0" w:space="0" w:color="auto"/>
          </w:divBdr>
        </w:div>
      </w:divsChild>
    </w:div>
    <w:div w:id="1241328337">
      <w:bodyDiv w:val="1"/>
      <w:marLeft w:val="0"/>
      <w:marRight w:val="0"/>
      <w:marTop w:val="0"/>
      <w:marBottom w:val="0"/>
      <w:divBdr>
        <w:top w:val="none" w:sz="0" w:space="0" w:color="auto"/>
        <w:left w:val="none" w:sz="0" w:space="0" w:color="auto"/>
        <w:bottom w:val="none" w:sz="0" w:space="0" w:color="auto"/>
        <w:right w:val="none" w:sz="0" w:space="0" w:color="auto"/>
      </w:divBdr>
    </w:div>
    <w:div w:id="1490440723">
      <w:bodyDiv w:val="1"/>
      <w:marLeft w:val="0"/>
      <w:marRight w:val="0"/>
      <w:marTop w:val="0"/>
      <w:marBottom w:val="0"/>
      <w:divBdr>
        <w:top w:val="none" w:sz="0" w:space="0" w:color="auto"/>
        <w:left w:val="none" w:sz="0" w:space="0" w:color="auto"/>
        <w:bottom w:val="none" w:sz="0" w:space="0" w:color="auto"/>
        <w:right w:val="none" w:sz="0" w:space="0" w:color="auto"/>
      </w:divBdr>
    </w:div>
    <w:div w:id="1574926090">
      <w:bodyDiv w:val="1"/>
      <w:marLeft w:val="0"/>
      <w:marRight w:val="0"/>
      <w:marTop w:val="0"/>
      <w:marBottom w:val="0"/>
      <w:divBdr>
        <w:top w:val="none" w:sz="0" w:space="0" w:color="auto"/>
        <w:left w:val="none" w:sz="0" w:space="0" w:color="auto"/>
        <w:bottom w:val="none" w:sz="0" w:space="0" w:color="auto"/>
        <w:right w:val="none" w:sz="0" w:space="0" w:color="auto"/>
      </w:divBdr>
    </w:div>
    <w:div w:id="1633630105">
      <w:bodyDiv w:val="1"/>
      <w:marLeft w:val="0"/>
      <w:marRight w:val="0"/>
      <w:marTop w:val="0"/>
      <w:marBottom w:val="0"/>
      <w:divBdr>
        <w:top w:val="none" w:sz="0" w:space="0" w:color="auto"/>
        <w:left w:val="none" w:sz="0" w:space="0" w:color="auto"/>
        <w:bottom w:val="none" w:sz="0" w:space="0" w:color="auto"/>
        <w:right w:val="none" w:sz="0" w:space="0" w:color="auto"/>
      </w:divBdr>
      <w:divsChild>
        <w:div w:id="841580429">
          <w:marLeft w:val="0"/>
          <w:marRight w:val="0"/>
          <w:marTop w:val="30"/>
          <w:marBottom w:val="0"/>
          <w:divBdr>
            <w:top w:val="none" w:sz="0" w:space="0" w:color="auto"/>
            <w:left w:val="none" w:sz="0" w:space="0" w:color="auto"/>
            <w:bottom w:val="none" w:sz="0" w:space="0" w:color="auto"/>
            <w:right w:val="none" w:sz="0" w:space="0" w:color="auto"/>
          </w:divBdr>
        </w:div>
      </w:divsChild>
    </w:div>
    <w:div w:id="1654722651">
      <w:bodyDiv w:val="1"/>
      <w:marLeft w:val="0"/>
      <w:marRight w:val="0"/>
      <w:marTop w:val="0"/>
      <w:marBottom w:val="0"/>
      <w:divBdr>
        <w:top w:val="none" w:sz="0" w:space="0" w:color="auto"/>
        <w:left w:val="none" w:sz="0" w:space="0" w:color="auto"/>
        <w:bottom w:val="none" w:sz="0" w:space="0" w:color="auto"/>
        <w:right w:val="none" w:sz="0" w:space="0" w:color="auto"/>
      </w:divBdr>
    </w:div>
    <w:div w:id="1775857095">
      <w:bodyDiv w:val="1"/>
      <w:marLeft w:val="0"/>
      <w:marRight w:val="0"/>
      <w:marTop w:val="0"/>
      <w:marBottom w:val="0"/>
      <w:divBdr>
        <w:top w:val="none" w:sz="0" w:space="0" w:color="auto"/>
        <w:left w:val="none" w:sz="0" w:space="0" w:color="auto"/>
        <w:bottom w:val="none" w:sz="0" w:space="0" w:color="auto"/>
        <w:right w:val="none" w:sz="0" w:space="0" w:color="auto"/>
      </w:divBdr>
    </w:div>
    <w:div w:id="1803227185">
      <w:bodyDiv w:val="1"/>
      <w:marLeft w:val="0"/>
      <w:marRight w:val="0"/>
      <w:marTop w:val="0"/>
      <w:marBottom w:val="0"/>
      <w:divBdr>
        <w:top w:val="none" w:sz="0" w:space="0" w:color="auto"/>
        <w:left w:val="none" w:sz="0" w:space="0" w:color="auto"/>
        <w:bottom w:val="none" w:sz="0" w:space="0" w:color="auto"/>
        <w:right w:val="none" w:sz="0" w:space="0" w:color="auto"/>
      </w:divBdr>
    </w:div>
    <w:div w:id="2055545999">
      <w:bodyDiv w:val="1"/>
      <w:marLeft w:val="0"/>
      <w:marRight w:val="0"/>
      <w:marTop w:val="0"/>
      <w:marBottom w:val="0"/>
      <w:divBdr>
        <w:top w:val="none" w:sz="0" w:space="0" w:color="auto"/>
        <w:left w:val="none" w:sz="0" w:space="0" w:color="auto"/>
        <w:bottom w:val="none" w:sz="0" w:space="0" w:color="auto"/>
        <w:right w:val="none" w:sz="0" w:space="0" w:color="auto"/>
      </w:divBdr>
      <w:divsChild>
        <w:div w:id="690447724">
          <w:marLeft w:val="0"/>
          <w:marRight w:val="0"/>
          <w:marTop w:val="30"/>
          <w:marBottom w:val="0"/>
          <w:divBdr>
            <w:top w:val="none" w:sz="0" w:space="0" w:color="auto"/>
            <w:left w:val="none" w:sz="0" w:space="0" w:color="auto"/>
            <w:bottom w:val="none" w:sz="0" w:space="0" w:color="auto"/>
            <w:right w:val="none" w:sz="0" w:space="0" w:color="auto"/>
          </w:divBdr>
        </w:div>
      </w:divsChild>
    </w:div>
    <w:div w:id="2090803768">
      <w:bodyDiv w:val="1"/>
      <w:marLeft w:val="0"/>
      <w:marRight w:val="0"/>
      <w:marTop w:val="0"/>
      <w:marBottom w:val="0"/>
      <w:divBdr>
        <w:top w:val="none" w:sz="0" w:space="0" w:color="auto"/>
        <w:left w:val="none" w:sz="0" w:space="0" w:color="auto"/>
        <w:bottom w:val="none" w:sz="0" w:space="0" w:color="auto"/>
        <w:right w:val="none" w:sz="0" w:space="0" w:color="auto"/>
      </w:divBdr>
      <w:divsChild>
        <w:div w:id="1701128872">
          <w:marLeft w:val="0"/>
          <w:marRight w:val="0"/>
          <w:marTop w:val="30"/>
          <w:marBottom w:val="0"/>
          <w:divBdr>
            <w:top w:val="none" w:sz="0" w:space="0" w:color="auto"/>
            <w:left w:val="none" w:sz="0" w:space="0" w:color="auto"/>
            <w:bottom w:val="none" w:sz="0" w:space="0" w:color="auto"/>
            <w:right w:val="none" w:sz="0" w:space="0" w:color="auto"/>
          </w:divBdr>
        </w:div>
      </w:divsChild>
    </w:div>
    <w:div w:id="2139493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https://cdn.sparkfun.com/assets/parts/4/6/8/9/10293_01.jpg" TargetMode="External"/><Relationship Id="rId39" Type="http://schemas.openxmlformats.org/officeDocument/2006/relationships/image" Target="media/image29.emf"/><Relationship Id="rId21" Type="http://schemas.openxmlformats.org/officeDocument/2006/relationships/image" Target="media/image13.jpeg"/><Relationship Id="rId34" Type="http://schemas.openxmlformats.org/officeDocument/2006/relationships/chart" Target="charts/chart1.xml"/><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0.png"/><Relationship Id="rId41" Type="http://schemas.openxmlformats.org/officeDocument/2006/relationships/image" Target="media/image3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emf"/><Relationship Id="rId32" Type="http://schemas.openxmlformats.org/officeDocument/2006/relationships/image" Target="media/image23.png"/><Relationship Id="rId37" Type="http://schemas.openxmlformats.org/officeDocument/2006/relationships/image" Target="media/image27.emf"/><Relationship Id="rId40" Type="http://schemas.openxmlformats.org/officeDocument/2006/relationships/image" Target="media/image30.emf"/><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19.png"/><Relationship Id="rId36" Type="http://schemas.openxmlformats.org/officeDocument/2006/relationships/image" Target="media/image26.emf"/><Relationship Id="rId10" Type="http://schemas.openxmlformats.org/officeDocument/2006/relationships/footer" Target="footer1.xml"/><Relationship Id="rId19" Type="http://schemas.openxmlformats.org/officeDocument/2006/relationships/image" Target="media/image11.emf"/><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emf"/><Relationship Id="rId38" Type="http://schemas.openxmlformats.org/officeDocument/2006/relationships/image" Target="media/image28.emf"/></Relationships>
</file>

<file path=word/charts/_rels/chart1.xml.rels><?xml version="1.0" encoding="UTF-8" standalone="yes"?>
<Relationships xmlns="http://schemas.openxmlformats.org/package/2006/relationships"><Relationship Id="rId3" Type="http://schemas.openxmlformats.org/officeDocument/2006/relationships/oleObject" Target="Se&#353;it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r>
              <a:rPr lang="en-US">
                <a:solidFill>
                  <a:sysClr val="windowText" lastClr="000000"/>
                </a:solidFill>
                <a:latin typeface="Cambria" panose="02040503050406030204" pitchFamily="18" charset="0"/>
                <a:cs typeface="Times New Roman" panose="02020603050405020304" pitchFamily="18" charset="0"/>
              </a:rPr>
              <a:t>Graf</a:t>
            </a:r>
            <a:r>
              <a:rPr lang="en-US" baseline="0">
                <a:solidFill>
                  <a:sysClr val="windowText" lastClr="000000"/>
                </a:solidFill>
                <a:latin typeface="Cambria" panose="02040503050406030204" pitchFamily="18" charset="0"/>
                <a:cs typeface="Times New Roman" panose="02020603050405020304" pitchFamily="18" charset="0"/>
              </a:rPr>
              <a:t> z</a:t>
            </a:r>
            <a:r>
              <a:rPr lang="cs-CZ" baseline="0">
                <a:solidFill>
                  <a:sysClr val="windowText" lastClr="000000"/>
                </a:solidFill>
                <a:latin typeface="Cambria" panose="02040503050406030204" pitchFamily="18" charset="0"/>
                <a:cs typeface="Times New Roman" panose="02020603050405020304" pitchFamily="18" charset="0"/>
              </a:rPr>
              <a:t>ávislosti zesílení na frekvenci</a:t>
            </a:r>
            <a:endParaRPr lang="cs-CZ">
              <a:solidFill>
                <a:sysClr val="windowText" lastClr="000000"/>
              </a:solidFill>
              <a:latin typeface="Cambria" panose="020405030504060302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endParaRPr lang="cs-CZ"/>
        </a:p>
      </c:txPr>
    </c:title>
    <c:autoTitleDeleted val="0"/>
    <c:plotArea>
      <c:layout>
        <c:manualLayout>
          <c:layoutTarget val="inner"/>
          <c:xMode val="edge"/>
          <c:yMode val="edge"/>
          <c:x val="0.10938670166229221"/>
          <c:y val="0.17171296296296296"/>
          <c:w val="0.81572440944881874"/>
          <c:h val="0.62271617089530473"/>
        </c:manualLayout>
      </c:layout>
      <c:scatterChart>
        <c:scatterStyle val="smoothMarker"/>
        <c:varyColors val="0"/>
        <c:ser>
          <c:idx val="0"/>
          <c:order val="0"/>
          <c:spPr>
            <a:ln w="19050" cap="rnd">
              <a:solidFill>
                <a:schemeClr val="accent1"/>
              </a:solidFill>
              <a:round/>
            </a:ln>
            <a:effectLst/>
          </c:spPr>
          <c:marker>
            <c:symbol val="none"/>
          </c:marker>
          <c:xVal>
            <c:numRef>
              <c:f>List1!$D$2:$D$502</c:f>
              <c:numCache>
                <c:formatCode>General</c:formatCode>
                <c:ptCount val="501"/>
                <c:pt idx="0">
                  <c:v>1</c:v>
                </c:pt>
                <c:pt idx="1">
                  <c:v>1.0232929922807501</c:v>
                </c:pt>
                <c:pt idx="2">
                  <c:v>1.0471285480509001</c:v>
                </c:pt>
                <c:pt idx="3">
                  <c:v>1.07151930523761</c:v>
                </c:pt>
                <c:pt idx="4">
                  <c:v>1.09647819614318</c:v>
                </c:pt>
                <c:pt idx="5">
                  <c:v>1.12201845430196</c:v>
                </c:pt>
                <c:pt idx="6">
                  <c:v>1.1481536214968799</c:v>
                </c:pt>
                <c:pt idx="7">
                  <c:v>1.17489755493953</c:v>
                </c:pt>
                <c:pt idx="8">
                  <c:v>1.2022644346174101</c:v>
                </c:pt>
                <c:pt idx="9">
                  <c:v>1.2302687708123801</c:v>
                </c:pt>
                <c:pt idx="10">
                  <c:v>1.2589254117941699</c:v>
                </c:pt>
                <c:pt idx="11">
                  <c:v>1.28824955169313</c:v>
                </c:pt>
                <c:pt idx="12">
                  <c:v>1.3182567385564099</c:v>
                </c:pt>
                <c:pt idx="13">
                  <c:v>1.34896288259165</c:v>
                </c:pt>
                <c:pt idx="14">
                  <c:v>1.3803842646028801</c:v>
                </c:pt>
                <c:pt idx="15">
                  <c:v>1.4125375446227499</c:v>
                </c:pt>
                <c:pt idx="16">
                  <c:v>1.4454397707459301</c:v>
                </c:pt>
                <c:pt idx="17">
                  <c:v>1.4791083881682101</c:v>
                </c:pt>
                <c:pt idx="18">
                  <c:v>1.51356124843621</c:v>
                </c:pt>
                <c:pt idx="19">
                  <c:v>1.5488166189124799</c:v>
                </c:pt>
                <c:pt idx="20">
                  <c:v>1.58489319246111</c:v>
                </c:pt>
                <c:pt idx="21">
                  <c:v>1.62181009735893</c:v>
                </c:pt>
                <c:pt idx="22">
                  <c:v>1.65958690743756</c:v>
                </c:pt>
                <c:pt idx="23">
                  <c:v>1.6982436524617399</c:v>
                </c:pt>
                <c:pt idx="24">
                  <c:v>1.73780082874937</c:v>
                </c:pt>
                <c:pt idx="25">
                  <c:v>1.7782794100389201</c:v>
                </c:pt>
                <c:pt idx="26">
                  <c:v>1.8197008586099801</c:v>
                </c:pt>
                <c:pt idx="27">
                  <c:v>1.86208713666287</c:v>
                </c:pt>
                <c:pt idx="28">
                  <c:v>1.9054607179632499</c:v>
                </c:pt>
                <c:pt idx="29">
                  <c:v>1.94984459975804</c:v>
                </c:pt>
                <c:pt idx="30">
                  <c:v>1.99526231496888</c:v>
                </c:pt>
                <c:pt idx="31">
                  <c:v>2.0417379446695301</c:v>
                </c:pt>
                <c:pt idx="32">
                  <c:v>2.0892961308540401</c:v>
                </c:pt>
                <c:pt idx="33">
                  <c:v>2.13796208950223</c:v>
                </c:pt>
                <c:pt idx="34">
                  <c:v>2.1877616239495499</c:v>
                </c:pt>
                <c:pt idx="35">
                  <c:v>2.2387211385683399</c:v>
                </c:pt>
                <c:pt idx="36">
                  <c:v>2.29086765276777</c:v>
                </c:pt>
                <c:pt idx="37">
                  <c:v>2.3442288153199198</c:v>
                </c:pt>
                <c:pt idx="38">
                  <c:v>2.3988329190194899</c:v>
                </c:pt>
                <c:pt idx="39">
                  <c:v>2.4547089156850301</c:v>
                </c:pt>
                <c:pt idx="40">
                  <c:v>2.5118864315095801</c:v>
                </c:pt>
                <c:pt idx="41">
                  <c:v>2.5703957827688599</c:v>
                </c:pt>
                <c:pt idx="42">
                  <c:v>2.63026799189538</c:v>
                </c:pt>
                <c:pt idx="43">
                  <c:v>2.6915348039269098</c:v>
                </c:pt>
                <c:pt idx="44">
                  <c:v>2.7542287033381601</c:v>
                </c:pt>
                <c:pt idx="45">
                  <c:v>2.8183829312644502</c:v>
                </c:pt>
                <c:pt idx="46">
                  <c:v>2.8840315031266002</c:v>
                </c:pt>
                <c:pt idx="47">
                  <c:v>2.9512092266663799</c:v>
                </c:pt>
                <c:pt idx="48">
                  <c:v>3.0199517204020099</c:v>
                </c:pt>
                <c:pt idx="49">
                  <c:v>3.0902954325135901</c:v>
                </c:pt>
                <c:pt idx="50">
                  <c:v>3.1622776601683702</c:v>
                </c:pt>
                <c:pt idx="51">
                  <c:v>3.23593656929628</c:v>
                </c:pt>
                <c:pt idx="52">
                  <c:v>3.3113112148259098</c:v>
                </c:pt>
                <c:pt idx="53">
                  <c:v>3.3884415613920198</c:v>
                </c:pt>
                <c:pt idx="54">
                  <c:v>3.46736850452531</c:v>
                </c:pt>
                <c:pt idx="55">
                  <c:v>3.5481338923357502</c:v>
                </c:pt>
                <c:pt idx="56">
                  <c:v>3.63078054770101</c:v>
                </c:pt>
                <c:pt idx="57">
                  <c:v>3.7153522909717198</c:v>
                </c:pt>
                <c:pt idx="58">
                  <c:v>3.8018939632055999</c:v>
                </c:pt>
                <c:pt idx="59">
                  <c:v>3.8904514499428</c:v>
                </c:pt>
                <c:pt idx="60">
                  <c:v>3.9810717055349598</c:v>
                </c:pt>
                <c:pt idx="61">
                  <c:v>4.0738027780411201</c:v>
                </c:pt>
                <c:pt idx="62">
                  <c:v>4.1686938347033502</c:v>
                </c:pt>
                <c:pt idx="63">
                  <c:v>4.2657951880159199</c:v>
                </c:pt>
                <c:pt idx="64">
                  <c:v>4.3651583224016504</c:v>
                </c:pt>
                <c:pt idx="65">
                  <c:v>4.4668359215096203</c:v>
                </c:pt>
                <c:pt idx="66">
                  <c:v>4.5708818961487401</c:v>
                </c:pt>
                <c:pt idx="67">
                  <c:v>4.6773514128719702</c:v>
                </c:pt>
                <c:pt idx="68">
                  <c:v>4.7863009232263698</c:v>
                </c:pt>
                <c:pt idx="69">
                  <c:v>4.8977881936844501</c:v>
                </c:pt>
                <c:pt idx="70">
                  <c:v>5.0118723362727096</c:v>
                </c:pt>
                <c:pt idx="71">
                  <c:v>5.1286138399136396</c:v>
                </c:pt>
                <c:pt idx="72">
                  <c:v>5.2480746024977103</c:v>
                </c:pt>
                <c:pt idx="73">
                  <c:v>5.3703179637025196</c:v>
                </c:pt>
                <c:pt idx="74">
                  <c:v>5.4954087385762298</c:v>
                </c:pt>
                <c:pt idx="75">
                  <c:v>5.6234132519034796</c:v>
                </c:pt>
                <c:pt idx="76">
                  <c:v>5.7543993733715597</c:v>
                </c:pt>
                <c:pt idx="77">
                  <c:v>5.8884365535558798</c:v>
                </c:pt>
                <c:pt idx="78">
                  <c:v>6.02559586074356</c:v>
                </c:pt>
                <c:pt idx="79">
                  <c:v>6.1659500186148097</c:v>
                </c:pt>
                <c:pt idx="80">
                  <c:v>6.3095734448019201</c:v>
                </c:pt>
                <c:pt idx="81">
                  <c:v>6.4565422903465404</c:v>
                </c:pt>
                <c:pt idx="82">
                  <c:v>6.6069344800759398</c:v>
                </c:pt>
                <c:pt idx="83">
                  <c:v>6.7608297539197997</c:v>
                </c:pt>
                <c:pt idx="84">
                  <c:v>6.9183097091893497</c:v>
                </c:pt>
                <c:pt idx="85">
                  <c:v>7.07945784384136</c:v>
                </c:pt>
                <c:pt idx="86">
                  <c:v>7.2443596007498803</c:v>
                </c:pt>
                <c:pt idx="87">
                  <c:v>7.4131024130091596</c:v>
                </c:pt>
                <c:pt idx="88">
                  <c:v>7.5857757502918197</c:v>
                </c:pt>
                <c:pt idx="89">
                  <c:v>7.7624711662869004</c:v>
                </c:pt>
                <c:pt idx="90">
                  <c:v>7.94328234724279</c:v>
                </c:pt>
                <c:pt idx="91">
                  <c:v>8.1283051616409701</c:v>
                </c:pt>
                <c:pt idx="92">
                  <c:v>8.3176377110266895</c:v>
                </c:pt>
                <c:pt idx="93">
                  <c:v>8.5113803820237397</c:v>
                </c:pt>
                <c:pt idx="94">
                  <c:v>8.7096358995607801</c:v>
                </c:pt>
                <c:pt idx="95">
                  <c:v>8.9125093813374292</c:v>
                </c:pt>
                <c:pt idx="96">
                  <c:v>9.1201083935590699</c:v>
                </c:pt>
                <c:pt idx="97">
                  <c:v>9.3325430079698801</c:v>
                </c:pt>
                <c:pt idx="98">
                  <c:v>9.54992586021433</c:v>
                </c:pt>
                <c:pt idx="99">
                  <c:v>9.7723722095580801</c:v>
                </c:pt>
                <c:pt idx="100">
                  <c:v>9.9999999999999698</c:v>
                </c:pt>
                <c:pt idx="101">
                  <c:v>10.2329299228075</c:v>
                </c:pt>
                <c:pt idx="102">
                  <c:v>10.471285480509</c:v>
                </c:pt>
                <c:pt idx="103">
                  <c:v>10.715193052376</c:v>
                </c:pt>
                <c:pt idx="104">
                  <c:v>10.9647819614318</c:v>
                </c:pt>
                <c:pt idx="105">
                  <c:v>11.220184543019601</c:v>
                </c:pt>
                <c:pt idx="106">
                  <c:v>11.4815362149688</c:v>
                </c:pt>
                <c:pt idx="107">
                  <c:v>11.748975549395301</c:v>
                </c:pt>
                <c:pt idx="108">
                  <c:v>12.022644346174101</c:v>
                </c:pt>
                <c:pt idx="109">
                  <c:v>12.3026877081238</c:v>
                </c:pt>
                <c:pt idx="110">
                  <c:v>12.5892541179416</c:v>
                </c:pt>
                <c:pt idx="111">
                  <c:v>12.8824955169313</c:v>
                </c:pt>
                <c:pt idx="112">
                  <c:v>13.182567385564001</c:v>
                </c:pt>
                <c:pt idx="113">
                  <c:v>13.489628825916499</c:v>
                </c:pt>
                <c:pt idx="114">
                  <c:v>13.8038426460288</c:v>
                </c:pt>
                <c:pt idx="115">
                  <c:v>14.125375446227499</c:v>
                </c:pt>
                <c:pt idx="116">
                  <c:v>14.454397707459201</c:v>
                </c:pt>
                <c:pt idx="117">
                  <c:v>14.791083881682001</c:v>
                </c:pt>
                <c:pt idx="118">
                  <c:v>15.135612484361999</c:v>
                </c:pt>
                <c:pt idx="119">
                  <c:v>15.488166189124801</c:v>
                </c:pt>
                <c:pt idx="120">
                  <c:v>15.848931924611099</c:v>
                </c:pt>
                <c:pt idx="121">
                  <c:v>16.218100973589198</c:v>
                </c:pt>
                <c:pt idx="122">
                  <c:v>16.5958690743755</c:v>
                </c:pt>
                <c:pt idx="123">
                  <c:v>16.982436524617398</c:v>
                </c:pt>
                <c:pt idx="124">
                  <c:v>17.378008287493699</c:v>
                </c:pt>
                <c:pt idx="125">
                  <c:v>17.7827941003892</c:v>
                </c:pt>
                <c:pt idx="126">
                  <c:v>18.197008586099798</c:v>
                </c:pt>
                <c:pt idx="127">
                  <c:v>18.620871366628599</c:v>
                </c:pt>
                <c:pt idx="128">
                  <c:v>19.054607179632399</c:v>
                </c:pt>
                <c:pt idx="129">
                  <c:v>19.498445997580401</c:v>
                </c:pt>
                <c:pt idx="130">
                  <c:v>19.952623149688701</c:v>
                </c:pt>
                <c:pt idx="131">
                  <c:v>20.4173794466952</c:v>
                </c:pt>
                <c:pt idx="132">
                  <c:v>20.892961308540301</c:v>
                </c:pt>
                <c:pt idx="133">
                  <c:v>21.3796208950222</c:v>
                </c:pt>
                <c:pt idx="134">
                  <c:v>21.877616239495399</c:v>
                </c:pt>
                <c:pt idx="135">
                  <c:v>22.387211385683301</c:v>
                </c:pt>
                <c:pt idx="136">
                  <c:v>22.908676527677599</c:v>
                </c:pt>
                <c:pt idx="137">
                  <c:v>23.442288153199101</c:v>
                </c:pt>
                <c:pt idx="138">
                  <c:v>23.988329190194801</c:v>
                </c:pt>
                <c:pt idx="139">
                  <c:v>24.547089156850198</c:v>
                </c:pt>
                <c:pt idx="140">
                  <c:v>25.118864315095699</c:v>
                </c:pt>
                <c:pt idx="141">
                  <c:v>25.703957827688502</c:v>
                </c:pt>
                <c:pt idx="142">
                  <c:v>26.3026799189537</c:v>
                </c:pt>
                <c:pt idx="143">
                  <c:v>26.915348039268999</c:v>
                </c:pt>
                <c:pt idx="144">
                  <c:v>27.542287033381498</c:v>
                </c:pt>
                <c:pt idx="145">
                  <c:v>28.183829312644399</c:v>
                </c:pt>
                <c:pt idx="146">
                  <c:v>28.840315031265899</c:v>
                </c:pt>
                <c:pt idx="147">
                  <c:v>29.5120922666637</c:v>
                </c:pt>
                <c:pt idx="148">
                  <c:v>30.199517204020001</c:v>
                </c:pt>
                <c:pt idx="149">
                  <c:v>30.902954325135799</c:v>
                </c:pt>
                <c:pt idx="150">
                  <c:v>31.6227766016837</c:v>
                </c:pt>
                <c:pt idx="151">
                  <c:v>32.359365692962697</c:v>
                </c:pt>
                <c:pt idx="152">
                  <c:v>33.113112148258999</c:v>
                </c:pt>
                <c:pt idx="153">
                  <c:v>33.884415613920098</c:v>
                </c:pt>
                <c:pt idx="154">
                  <c:v>34.673685045253002</c:v>
                </c:pt>
                <c:pt idx="155">
                  <c:v>35.481338923357399</c:v>
                </c:pt>
                <c:pt idx="156">
                  <c:v>36.30780547701</c:v>
                </c:pt>
                <c:pt idx="157">
                  <c:v>37.153522909717097</c:v>
                </c:pt>
                <c:pt idx="158">
                  <c:v>38.018939632055897</c:v>
                </c:pt>
                <c:pt idx="159">
                  <c:v>38.904514499427897</c:v>
                </c:pt>
                <c:pt idx="160">
                  <c:v>39.8107170553495</c:v>
                </c:pt>
                <c:pt idx="161">
                  <c:v>40.738027780411102</c:v>
                </c:pt>
                <c:pt idx="162">
                  <c:v>41.686938347033298</c:v>
                </c:pt>
                <c:pt idx="163">
                  <c:v>42.657951880159104</c:v>
                </c:pt>
                <c:pt idx="164">
                  <c:v>43.651583224016399</c:v>
                </c:pt>
                <c:pt idx="165">
                  <c:v>44.668359215096103</c:v>
                </c:pt>
                <c:pt idx="166">
                  <c:v>45.708818961487303</c:v>
                </c:pt>
                <c:pt idx="167">
                  <c:v>46.773514128719597</c:v>
                </c:pt>
                <c:pt idx="168">
                  <c:v>47.8630092322636</c:v>
                </c:pt>
                <c:pt idx="169">
                  <c:v>48.977881936844398</c:v>
                </c:pt>
                <c:pt idx="170">
                  <c:v>50.118723362727003</c:v>
                </c:pt>
                <c:pt idx="171">
                  <c:v>51.286138399136199</c:v>
                </c:pt>
                <c:pt idx="172">
                  <c:v>52.480746024977002</c:v>
                </c:pt>
                <c:pt idx="173">
                  <c:v>53.703179637025002</c:v>
                </c:pt>
                <c:pt idx="174">
                  <c:v>54.9540873857622</c:v>
                </c:pt>
                <c:pt idx="175">
                  <c:v>56.234132519034603</c:v>
                </c:pt>
                <c:pt idx="176">
                  <c:v>57.543993733715403</c:v>
                </c:pt>
                <c:pt idx="177">
                  <c:v>58.884365535558601</c:v>
                </c:pt>
                <c:pt idx="178">
                  <c:v>60.255958607435502</c:v>
                </c:pt>
                <c:pt idx="179">
                  <c:v>61.659500186147902</c:v>
                </c:pt>
                <c:pt idx="180">
                  <c:v>63.095734448019002</c:v>
                </c:pt>
                <c:pt idx="181">
                  <c:v>64.565422903465205</c:v>
                </c:pt>
                <c:pt idx="182">
                  <c:v>66.069344800759296</c:v>
                </c:pt>
                <c:pt idx="183">
                  <c:v>67.608297539197807</c:v>
                </c:pt>
                <c:pt idx="184">
                  <c:v>69.183097091893302</c:v>
                </c:pt>
                <c:pt idx="185">
                  <c:v>70.794578438413396</c:v>
                </c:pt>
                <c:pt idx="186">
                  <c:v>72.443596007498599</c:v>
                </c:pt>
                <c:pt idx="187">
                  <c:v>74.131024130091404</c:v>
                </c:pt>
                <c:pt idx="188">
                  <c:v>75.857757502918005</c:v>
                </c:pt>
                <c:pt idx="189">
                  <c:v>77.624711662868805</c:v>
                </c:pt>
                <c:pt idx="190">
                  <c:v>79.4328234724277</c:v>
                </c:pt>
                <c:pt idx="191">
                  <c:v>81.283051616409494</c:v>
                </c:pt>
                <c:pt idx="192">
                  <c:v>83.176377110266699</c:v>
                </c:pt>
                <c:pt idx="193">
                  <c:v>85.113803820237194</c:v>
                </c:pt>
                <c:pt idx="194">
                  <c:v>87.096358995607602</c:v>
                </c:pt>
                <c:pt idx="195">
                  <c:v>89.125093813374093</c:v>
                </c:pt>
                <c:pt idx="196">
                  <c:v>91.201083935590503</c:v>
                </c:pt>
                <c:pt idx="197">
                  <c:v>93.325430079698606</c:v>
                </c:pt>
                <c:pt idx="198">
                  <c:v>95.499258602143101</c:v>
                </c:pt>
                <c:pt idx="199">
                  <c:v>97.723722095580499</c:v>
                </c:pt>
                <c:pt idx="200">
                  <c:v>99.999999999999503</c:v>
                </c:pt>
                <c:pt idx="201">
                  <c:v>102.329299228075</c:v>
                </c:pt>
                <c:pt idx="202">
                  <c:v>104.71285480508899</c:v>
                </c:pt>
                <c:pt idx="203">
                  <c:v>107.15193052376</c:v>
                </c:pt>
                <c:pt idx="204">
                  <c:v>109.647819614318</c:v>
                </c:pt>
                <c:pt idx="205">
                  <c:v>112.201845430196</c:v>
                </c:pt>
                <c:pt idx="206">
                  <c:v>114.815362149688</c:v>
                </c:pt>
                <c:pt idx="207">
                  <c:v>117.489755493952</c:v>
                </c:pt>
                <c:pt idx="208">
                  <c:v>120.226443461741</c:v>
                </c:pt>
                <c:pt idx="209">
                  <c:v>123.026877081237</c:v>
                </c:pt>
                <c:pt idx="210">
                  <c:v>125.892541179416</c:v>
                </c:pt>
                <c:pt idx="211">
                  <c:v>128.824955169313</c:v>
                </c:pt>
                <c:pt idx="212">
                  <c:v>131.82567385563999</c:v>
                </c:pt>
                <c:pt idx="213">
                  <c:v>134.896288259165</c:v>
                </c:pt>
                <c:pt idx="214">
                  <c:v>138.03842646028801</c:v>
                </c:pt>
                <c:pt idx="215">
                  <c:v>141.253754462275</c:v>
                </c:pt>
                <c:pt idx="216">
                  <c:v>144.54397707459199</c:v>
                </c:pt>
                <c:pt idx="217">
                  <c:v>147.91083881681999</c:v>
                </c:pt>
                <c:pt idx="218">
                  <c:v>151.35612484361999</c:v>
                </c:pt>
                <c:pt idx="219">
                  <c:v>154.88166189124701</c:v>
                </c:pt>
                <c:pt idx="220">
                  <c:v>158.48931924611</c:v>
                </c:pt>
                <c:pt idx="221">
                  <c:v>162.18100973589199</c:v>
                </c:pt>
                <c:pt idx="222">
                  <c:v>165.958690743755</c:v>
                </c:pt>
                <c:pt idx="223">
                  <c:v>169.82436524617299</c:v>
                </c:pt>
                <c:pt idx="224">
                  <c:v>173.780082874936</c:v>
                </c:pt>
                <c:pt idx="225">
                  <c:v>177.827941003891</c:v>
                </c:pt>
                <c:pt idx="226">
                  <c:v>181.97008586099699</c:v>
                </c:pt>
                <c:pt idx="227">
                  <c:v>186.208713666286</c:v>
                </c:pt>
                <c:pt idx="228">
                  <c:v>190.54607179632299</c:v>
                </c:pt>
                <c:pt idx="229">
                  <c:v>194.98445997580299</c:v>
                </c:pt>
                <c:pt idx="230">
                  <c:v>199.52623149688699</c:v>
                </c:pt>
                <c:pt idx="231">
                  <c:v>204.17379446695199</c:v>
                </c:pt>
                <c:pt idx="232">
                  <c:v>208.92961308540299</c:v>
                </c:pt>
                <c:pt idx="233">
                  <c:v>213.796208950222</c:v>
                </c:pt>
                <c:pt idx="234">
                  <c:v>218.77616239495401</c:v>
                </c:pt>
                <c:pt idx="235">
                  <c:v>223.87211385683199</c:v>
                </c:pt>
                <c:pt idx="236">
                  <c:v>229.08676527677599</c:v>
                </c:pt>
                <c:pt idx="237">
                  <c:v>234.42288153199101</c:v>
                </c:pt>
                <c:pt idx="238">
                  <c:v>239.88329190194699</c:v>
                </c:pt>
                <c:pt idx="239">
                  <c:v>245.470891568501</c:v>
                </c:pt>
                <c:pt idx="240">
                  <c:v>251.18864315095601</c:v>
                </c:pt>
                <c:pt idx="241">
                  <c:v>257.03957827688498</c:v>
                </c:pt>
                <c:pt idx="242">
                  <c:v>263.02679918953601</c:v>
                </c:pt>
                <c:pt idx="243">
                  <c:v>269.15348039269003</c:v>
                </c:pt>
                <c:pt idx="244">
                  <c:v>275.42287033381501</c:v>
                </c:pt>
                <c:pt idx="245">
                  <c:v>281.83829312644298</c:v>
                </c:pt>
                <c:pt idx="246">
                  <c:v>288.40315031265902</c:v>
                </c:pt>
                <c:pt idx="247">
                  <c:v>295.120922666637</c:v>
                </c:pt>
                <c:pt idx="248">
                  <c:v>301.99517204019998</c:v>
                </c:pt>
                <c:pt idx="249">
                  <c:v>309.02954325135698</c:v>
                </c:pt>
                <c:pt idx="250">
                  <c:v>316.22776601683597</c:v>
                </c:pt>
                <c:pt idx="251">
                  <c:v>323.59365692962598</c:v>
                </c:pt>
                <c:pt idx="252">
                  <c:v>331.13112148258898</c:v>
                </c:pt>
                <c:pt idx="253">
                  <c:v>338.84415613919998</c:v>
                </c:pt>
                <c:pt idx="254">
                  <c:v>346.73685045252898</c:v>
                </c:pt>
                <c:pt idx="255">
                  <c:v>354.81338923357299</c:v>
                </c:pt>
                <c:pt idx="256">
                  <c:v>363.07805477009902</c:v>
                </c:pt>
                <c:pt idx="257">
                  <c:v>371.53522909716997</c:v>
                </c:pt>
                <c:pt idx="258">
                  <c:v>380.18939632055799</c:v>
                </c:pt>
                <c:pt idx="259">
                  <c:v>389.04514499427802</c:v>
                </c:pt>
                <c:pt idx="260">
                  <c:v>398.10717055349397</c:v>
                </c:pt>
                <c:pt idx="261">
                  <c:v>407.38027780410999</c:v>
                </c:pt>
                <c:pt idx="262">
                  <c:v>416.86938347033202</c:v>
                </c:pt>
                <c:pt idx="263">
                  <c:v>426.57951880158902</c:v>
                </c:pt>
                <c:pt idx="264">
                  <c:v>436.51583224016298</c:v>
                </c:pt>
                <c:pt idx="265">
                  <c:v>446.68359215096001</c:v>
                </c:pt>
                <c:pt idx="266">
                  <c:v>457.08818961487202</c:v>
                </c:pt>
                <c:pt idx="267">
                  <c:v>467.73514128719501</c:v>
                </c:pt>
                <c:pt idx="268">
                  <c:v>478.63009232263499</c:v>
                </c:pt>
                <c:pt idx="269">
                  <c:v>489.77881936844301</c:v>
                </c:pt>
                <c:pt idx="270">
                  <c:v>501.18723362726797</c:v>
                </c:pt>
                <c:pt idx="271">
                  <c:v>512.86138399136098</c:v>
                </c:pt>
                <c:pt idx="272">
                  <c:v>524.80746024976895</c:v>
                </c:pt>
                <c:pt idx="273">
                  <c:v>537.03179637024903</c:v>
                </c:pt>
                <c:pt idx="274">
                  <c:v>549.54087385762</c:v>
                </c:pt>
                <c:pt idx="275">
                  <c:v>562.34132519034495</c:v>
                </c:pt>
                <c:pt idx="276">
                  <c:v>575.43993733715195</c:v>
                </c:pt>
                <c:pt idx="277">
                  <c:v>588.84365535558402</c:v>
                </c:pt>
                <c:pt idx="278">
                  <c:v>602.55958607435298</c:v>
                </c:pt>
                <c:pt idx="279">
                  <c:v>616.59500186147704</c:v>
                </c:pt>
                <c:pt idx="280">
                  <c:v>630.957344480188</c:v>
                </c:pt>
                <c:pt idx="281">
                  <c:v>645.65422903465003</c:v>
                </c:pt>
                <c:pt idx="282">
                  <c:v>660.69344800759097</c:v>
                </c:pt>
                <c:pt idx="283">
                  <c:v>676.08297539197599</c:v>
                </c:pt>
                <c:pt idx="284">
                  <c:v>691.83097091893103</c:v>
                </c:pt>
                <c:pt idx="285">
                  <c:v>707.94578438413203</c:v>
                </c:pt>
                <c:pt idx="286">
                  <c:v>724.435960074984</c:v>
                </c:pt>
                <c:pt idx="287">
                  <c:v>741.310241300911</c:v>
                </c:pt>
                <c:pt idx="288">
                  <c:v>758.57757502917696</c:v>
                </c:pt>
                <c:pt idx="289">
                  <c:v>776.24711662868503</c:v>
                </c:pt>
                <c:pt idx="290">
                  <c:v>794.32823472427503</c:v>
                </c:pt>
                <c:pt idx="291">
                  <c:v>812.83051616409205</c:v>
                </c:pt>
                <c:pt idx="292">
                  <c:v>831.76377110266401</c:v>
                </c:pt>
                <c:pt idx="293">
                  <c:v>851.13803820236899</c:v>
                </c:pt>
                <c:pt idx="294">
                  <c:v>870.96358995607295</c:v>
                </c:pt>
                <c:pt idx="295">
                  <c:v>891.25093813373803</c:v>
                </c:pt>
                <c:pt idx="296">
                  <c:v>912.01083935590202</c:v>
                </c:pt>
                <c:pt idx="297">
                  <c:v>933.25430079698299</c:v>
                </c:pt>
                <c:pt idx="298">
                  <c:v>954.992586021428</c:v>
                </c:pt>
                <c:pt idx="299">
                  <c:v>977.23722095580194</c:v>
                </c:pt>
                <c:pt idx="300">
                  <c:v>999.99999999999102</c:v>
                </c:pt>
                <c:pt idx="301">
                  <c:v>1023.29299228075</c:v>
                </c:pt>
                <c:pt idx="302">
                  <c:v>1047.12854805089</c:v>
                </c:pt>
                <c:pt idx="303">
                  <c:v>1071.5193052376001</c:v>
                </c:pt>
                <c:pt idx="304">
                  <c:v>1096.47819614318</c:v>
                </c:pt>
                <c:pt idx="305">
                  <c:v>1122.01845430195</c:v>
                </c:pt>
                <c:pt idx="306">
                  <c:v>1148.1536214968701</c:v>
                </c:pt>
                <c:pt idx="307">
                  <c:v>1174.89755493952</c:v>
                </c:pt>
                <c:pt idx="308">
                  <c:v>1202.2644346174</c:v>
                </c:pt>
                <c:pt idx="309">
                  <c:v>1230.2687708123699</c:v>
                </c:pt>
                <c:pt idx="310">
                  <c:v>1258.92541179416</c:v>
                </c:pt>
                <c:pt idx="311">
                  <c:v>1288.2495516931201</c:v>
                </c:pt>
                <c:pt idx="312">
                  <c:v>1318.2567385564</c:v>
                </c:pt>
                <c:pt idx="313">
                  <c:v>1348.96288259164</c:v>
                </c:pt>
                <c:pt idx="314">
                  <c:v>1380.38426460287</c:v>
                </c:pt>
                <c:pt idx="315">
                  <c:v>1412.5375446227399</c:v>
                </c:pt>
                <c:pt idx="316">
                  <c:v>1445.43977074591</c:v>
                </c:pt>
                <c:pt idx="317">
                  <c:v>1479.10838816819</c:v>
                </c:pt>
                <c:pt idx="318">
                  <c:v>1513.56124843619</c:v>
                </c:pt>
                <c:pt idx="319">
                  <c:v>1548.8166189124699</c:v>
                </c:pt>
                <c:pt idx="320">
                  <c:v>1584.8931924610999</c:v>
                </c:pt>
                <c:pt idx="321">
                  <c:v>1621.8100973589101</c:v>
                </c:pt>
                <c:pt idx="322">
                  <c:v>1659.58690743754</c:v>
                </c:pt>
                <c:pt idx="323">
                  <c:v>1698.2436524617301</c:v>
                </c:pt>
                <c:pt idx="324">
                  <c:v>1737.8008287493601</c:v>
                </c:pt>
                <c:pt idx="325">
                  <c:v>1778.2794100389101</c:v>
                </c:pt>
                <c:pt idx="326">
                  <c:v>1819.7008586099701</c:v>
                </c:pt>
                <c:pt idx="327">
                  <c:v>1862.0871366628501</c:v>
                </c:pt>
                <c:pt idx="328">
                  <c:v>1905.4607179632301</c:v>
                </c:pt>
                <c:pt idx="329">
                  <c:v>1949.84459975803</c:v>
                </c:pt>
                <c:pt idx="330">
                  <c:v>1995.26231496886</c:v>
                </c:pt>
                <c:pt idx="331">
                  <c:v>2041.7379446695099</c:v>
                </c:pt>
                <c:pt idx="332">
                  <c:v>2089.2961308540198</c:v>
                </c:pt>
                <c:pt idx="333">
                  <c:v>2137.9620895022099</c:v>
                </c:pt>
                <c:pt idx="334">
                  <c:v>2187.7616239495301</c:v>
                </c:pt>
                <c:pt idx="335">
                  <c:v>2238.7211385683199</c:v>
                </c:pt>
                <c:pt idx="336">
                  <c:v>2290.8676527677499</c:v>
                </c:pt>
                <c:pt idx="337">
                  <c:v>2344.2288153199001</c:v>
                </c:pt>
                <c:pt idx="338">
                  <c:v>2398.83291901947</c:v>
                </c:pt>
                <c:pt idx="339">
                  <c:v>2454.7089156850102</c:v>
                </c:pt>
                <c:pt idx="340">
                  <c:v>2511.8864315095502</c:v>
                </c:pt>
                <c:pt idx="341">
                  <c:v>2570.39578276884</c:v>
                </c:pt>
                <c:pt idx="342">
                  <c:v>2630.26799189535</c:v>
                </c:pt>
                <c:pt idx="343">
                  <c:v>2691.5348039268902</c:v>
                </c:pt>
                <c:pt idx="344">
                  <c:v>2754.2287033381399</c:v>
                </c:pt>
                <c:pt idx="345">
                  <c:v>2818.3829312644202</c:v>
                </c:pt>
                <c:pt idx="346">
                  <c:v>2884.03150312658</c:v>
                </c:pt>
                <c:pt idx="347">
                  <c:v>2951.2092266663499</c:v>
                </c:pt>
                <c:pt idx="348">
                  <c:v>3019.9517204019799</c:v>
                </c:pt>
                <c:pt idx="349">
                  <c:v>3090.2954325135602</c:v>
                </c:pt>
                <c:pt idx="350">
                  <c:v>3162.2776601683499</c:v>
                </c:pt>
                <c:pt idx="351">
                  <c:v>3235.9365692962501</c:v>
                </c:pt>
                <c:pt idx="352">
                  <c:v>3311.3112148258801</c:v>
                </c:pt>
                <c:pt idx="353">
                  <c:v>3388.44156139199</c:v>
                </c:pt>
                <c:pt idx="354">
                  <c:v>3467.3685045252801</c:v>
                </c:pt>
                <c:pt idx="355">
                  <c:v>3548.1338923357198</c:v>
                </c:pt>
                <c:pt idx="356">
                  <c:v>3630.7805477009701</c:v>
                </c:pt>
                <c:pt idx="357">
                  <c:v>3715.3522909716798</c:v>
                </c:pt>
                <c:pt idx="358">
                  <c:v>3801.8939632055699</c:v>
                </c:pt>
                <c:pt idx="359">
                  <c:v>3890.4514499427601</c:v>
                </c:pt>
                <c:pt idx="360">
                  <c:v>3981.0717055349301</c:v>
                </c:pt>
                <c:pt idx="361">
                  <c:v>4073.8027780410798</c:v>
                </c:pt>
                <c:pt idx="362">
                  <c:v>4168.6938347033101</c:v>
                </c:pt>
                <c:pt idx="363">
                  <c:v>4265.7951880158798</c:v>
                </c:pt>
                <c:pt idx="364">
                  <c:v>4365.1583224016103</c:v>
                </c:pt>
                <c:pt idx="365">
                  <c:v>4466.8359215095797</c:v>
                </c:pt>
                <c:pt idx="366">
                  <c:v>4570.8818961487004</c:v>
                </c:pt>
                <c:pt idx="367">
                  <c:v>4677.3514128719298</c:v>
                </c:pt>
                <c:pt idx="368">
                  <c:v>4786.3009232263303</c:v>
                </c:pt>
                <c:pt idx="369">
                  <c:v>4897.7881936844096</c:v>
                </c:pt>
                <c:pt idx="370">
                  <c:v>5011.8723362726696</c:v>
                </c:pt>
                <c:pt idx="371">
                  <c:v>5128.6138399135898</c:v>
                </c:pt>
                <c:pt idx="372">
                  <c:v>5248.0746024976697</c:v>
                </c:pt>
                <c:pt idx="373">
                  <c:v>5370.3179637024696</c:v>
                </c:pt>
                <c:pt idx="374">
                  <c:v>5495.4087385761804</c:v>
                </c:pt>
                <c:pt idx="375">
                  <c:v>5623.4132519034301</c:v>
                </c:pt>
                <c:pt idx="376">
                  <c:v>5754.3993733714997</c:v>
                </c:pt>
                <c:pt idx="377">
                  <c:v>5888.43655355582</c:v>
                </c:pt>
                <c:pt idx="378">
                  <c:v>6025.5958607435095</c:v>
                </c:pt>
                <c:pt idx="379">
                  <c:v>6165.9500186147498</c:v>
                </c:pt>
                <c:pt idx="380">
                  <c:v>6309.5734448018602</c:v>
                </c:pt>
                <c:pt idx="381">
                  <c:v>6456.5422903464796</c:v>
                </c:pt>
                <c:pt idx="382">
                  <c:v>6606.9344800758799</c:v>
                </c:pt>
                <c:pt idx="383">
                  <c:v>6760.8297539197401</c:v>
                </c:pt>
                <c:pt idx="384">
                  <c:v>6918.3097091892796</c:v>
                </c:pt>
                <c:pt idx="385">
                  <c:v>7079.45784384129</c:v>
                </c:pt>
                <c:pt idx="386">
                  <c:v>7244.3596007498099</c:v>
                </c:pt>
                <c:pt idx="387">
                  <c:v>7413.10241300908</c:v>
                </c:pt>
                <c:pt idx="388">
                  <c:v>7585.7757502917402</c:v>
                </c:pt>
                <c:pt idx="389">
                  <c:v>7762.4711662868203</c:v>
                </c:pt>
                <c:pt idx="390">
                  <c:v>7943.2823472427199</c:v>
                </c:pt>
                <c:pt idx="391">
                  <c:v>8128.3051616408902</c:v>
                </c:pt>
                <c:pt idx="392">
                  <c:v>8317.6377110266094</c:v>
                </c:pt>
                <c:pt idx="393">
                  <c:v>8511.3803820236608</c:v>
                </c:pt>
                <c:pt idx="394">
                  <c:v>8709.6358995607006</c:v>
                </c:pt>
                <c:pt idx="395">
                  <c:v>8912.5093813373405</c:v>
                </c:pt>
                <c:pt idx="396">
                  <c:v>9120.1083935589795</c:v>
                </c:pt>
                <c:pt idx="397">
                  <c:v>9332.5430079697908</c:v>
                </c:pt>
                <c:pt idx="398">
                  <c:v>9549.9258602142399</c:v>
                </c:pt>
                <c:pt idx="399">
                  <c:v>9772.3722095579797</c:v>
                </c:pt>
                <c:pt idx="400">
                  <c:v>9999.9999999998709</c:v>
                </c:pt>
                <c:pt idx="401">
                  <c:v>10232.9299228074</c:v>
                </c:pt>
                <c:pt idx="402">
                  <c:v>10471.285480508899</c:v>
                </c:pt>
                <c:pt idx="403">
                  <c:v>10715.1930523759</c:v>
                </c:pt>
                <c:pt idx="404">
                  <c:v>10964.7819614317</c:v>
                </c:pt>
                <c:pt idx="405">
                  <c:v>11220.184543019501</c:v>
                </c:pt>
                <c:pt idx="406">
                  <c:v>11481.536214968701</c:v>
                </c:pt>
                <c:pt idx="407">
                  <c:v>11748.9755493951</c:v>
                </c:pt>
                <c:pt idx="408">
                  <c:v>12022.644346174</c:v>
                </c:pt>
                <c:pt idx="409">
                  <c:v>12302.6877081237</c:v>
                </c:pt>
                <c:pt idx="410">
                  <c:v>12589.2541179415</c:v>
                </c:pt>
                <c:pt idx="411">
                  <c:v>12882.4955169312</c:v>
                </c:pt>
                <c:pt idx="412">
                  <c:v>13182.5673855639</c:v>
                </c:pt>
                <c:pt idx="413">
                  <c:v>13489.628825916399</c:v>
                </c:pt>
                <c:pt idx="414">
                  <c:v>13803.842646028699</c:v>
                </c:pt>
                <c:pt idx="415">
                  <c:v>14125.375446227399</c:v>
                </c:pt>
                <c:pt idx="416">
                  <c:v>14454.3977074591</c:v>
                </c:pt>
                <c:pt idx="417">
                  <c:v>14791.0838816819</c:v>
                </c:pt>
                <c:pt idx="418">
                  <c:v>15135.6124843619</c:v>
                </c:pt>
                <c:pt idx="419">
                  <c:v>15488.1661891246</c:v>
                </c:pt>
                <c:pt idx="420">
                  <c:v>15848.931924610901</c:v>
                </c:pt>
                <c:pt idx="421">
                  <c:v>16218.1009735891</c:v>
                </c:pt>
                <c:pt idx="422">
                  <c:v>16595.869074375401</c:v>
                </c:pt>
                <c:pt idx="423">
                  <c:v>16982.436524617198</c:v>
                </c:pt>
                <c:pt idx="424">
                  <c:v>17378.0082874935</c:v>
                </c:pt>
                <c:pt idx="425">
                  <c:v>17782.794100389001</c:v>
                </c:pt>
                <c:pt idx="426">
                  <c:v>18197.008586099601</c:v>
                </c:pt>
                <c:pt idx="427">
                  <c:v>18620.871366628398</c:v>
                </c:pt>
                <c:pt idx="428">
                  <c:v>19054.607179632199</c:v>
                </c:pt>
                <c:pt idx="429">
                  <c:v>19498.445997580198</c:v>
                </c:pt>
                <c:pt idx="430">
                  <c:v>19952.623149688501</c:v>
                </c:pt>
                <c:pt idx="431">
                  <c:v>20417.379446694998</c:v>
                </c:pt>
                <c:pt idx="432">
                  <c:v>20892.9613085401</c:v>
                </c:pt>
                <c:pt idx="433">
                  <c:v>21379.620895021999</c:v>
                </c:pt>
                <c:pt idx="434">
                  <c:v>21877.616239495201</c:v>
                </c:pt>
                <c:pt idx="435">
                  <c:v>22387.211385683098</c:v>
                </c:pt>
                <c:pt idx="436">
                  <c:v>22908.676527677399</c:v>
                </c:pt>
                <c:pt idx="437">
                  <c:v>23442.288153198901</c:v>
                </c:pt>
                <c:pt idx="438">
                  <c:v>23988.3291901946</c:v>
                </c:pt>
                <c:pt idx="439">
                  <c:v>24547.089156850001</c:v>
                </c:pt>
                <c:pt idx="440">
                  <c:v>25118.864315095401</c:v>
                </c:pt>
                <c:pt idx="441">
                  <c:v>25703.9578276883</c:v>
                </c:pt>
                <c:pt idx="442">
                  <c:v>26302.679918953399</c:v>
                </c:pt>
                <c:pt idx="443">
                  <c:v>26915.3480392688</c:v>
                </c:pt>
                <c:pt idx="444">
                  <c:v>27542.287033381301</c:v>
                </c:pt>
                <c:pt idx="445">
                  <c:v>28183.829312644099</c:v>
                </c:pt>
                <c:pt idx="446">
                  <c:v>28840.3150312656</c:v>
                </c:pt>
                <c:pt idx="447">
                  <c:v>29512.0922666634</c:v>
                </c:pt>
                <c:pt idx="448">
                  <c:v>30199.517204019699</c:v>
                </c:pt>
                <c:pt idx="449">
                  <c:v>30902.954325135401</c:v>
                </c:pt>
                <c:pt idx="450">
                  <c:v>31622.776601683301</c:v>
                </c:pt>
                <c:pt idx="451">
                  <c:v>32359.365692962299</c:v>
                </c:pt>
                <c:pt idx="452">
                  <c:v>33113.112148258602</c:v>
                </c:pt>
                <c:pt idx="453">
                  <c:v>33884.4156139197</c:v>
                </c:pt>
                <c:pt idx="454">
                  <c:v>34673.685045252598</c:v>
                </c:pt>
                <c:pt idx="455">
                  <c:v>35481.338923356998</c:v>
                </c:pt>
                <c:pt idx="456">
                  <c:v>36307.805477009599</c:v>
                </c:pt>
                <c:pt idx="457">
                  <c:v>37153.522909716703</c:v>
                </c:pt>
                <c:pt idx="458">
                  <c:v>38018.939632055502</c:v>
                </c:pt>
                <c:pt idx="459">
                  <c:v>38904.514499427503</c:v>
                </c:pt>
                <c:pt idx="460">
                  <c:v>39810.717055349101</c:v>
                </c:pt>
                <c:pt idx="461">
                  <c:v>40738.027780410703</c:v>
                </c:pt>
                <c:pt idx="462">
                  <c:v>41686.938347032898</c:v>
                </c:pt>
                <c:pt idx="463">
                  <c:v>42657.951880158602</c:v>
                </c:pt>
                <c:pt idx="464">
                  <c:v>43651.5832240159</c:v>
                </c:pt>
                <c:pt idx="465">
                  <c:v>44668.359215095603</c:v>
                </c:pt>
                <c:pt idx="466">
                  <c:v>45708.818961486802</c:v>
                </c:pt>
                <c:pt idx="467">
                  <c:v>46773.5141287191</c:v>
                </c:pt>
                <c:pt idx="468">
                  <c:v>47863.009232263103</c:v>
                </c:pt>
                <c:pt idx="469">
                  <c:v>48977.8819368439</c:v>
                </c:pt>
                <c:pt idx="470">
                  <c:v>50118.7233627264</c:v>
                </c:pt>
                <c:pt idx="471">
                  <c:v>51286.1383991357</c:v>
                </c:pt>
                <c:pt idx="472">
                  <c:v>52480.746024976397</c:v>
                </c:pt>
                <c:pt idx="473">
                  <c:v>53703.179637024397</c:v>
                </c:pt>
                <c:pt idx="474">
                  <c:v>54954.087385761602</c:v>
                </c:pt>
                <c:pt idx="475">
                  <c:v>56234.132519033999</c:v>
                </c:pt>
                <c:pt idx="476">
                  <c:v>57543.9937337148</c:v>
                </c:pt>
                <c:pt idx="477">
                  <c:v>58884.365535557998</c:v>
                </c:pt>
                <c:pt idx="478">
                  <c:v>60255.958607434797</c:v>
                </c:pt>
                <c:pt idx="479">
                  <c:v>61659.500186147197</c:v>
                </c:pt>
                <c:pt idx="480">
                  <c:v>63095.734448018302</c:v>
                </c:pt>
                <c:pt idx="481">
                  <c:v>64565.422903464503</c:v>
                </c:pt>
                <c:pt idx="482">
                  <c:v>66069.344800758598</c:v>
                </c:pt>
                <c:pt idx="483">
                  <c:v>67608.297539197098</c:v>
                </c:pt>
                <c:pt idx="484">
                  <c:v>69183.097091892501</c:v>
                </c:pt>
                <c:pt idx="485">
                  <c:v>70794.578438412704</c:v>
                </c:pt>
                <c:pt idx="486">
                  <c:v>72443.596007497894</c:v>
                </c:pt>
                <c:pt idx="487">
                  <c:v>74131.024130090605</c:v>
                </c:pt>
                <c:pt idx="488">
                  <c:v>75857.7575029172</c:v>
                </c:pt>
                <c:pt idx="489">
                  <c:v>77624.711662867907</c:v>
                </c:pt>
                <c:pt idx="490">
                  <c:v>79432.823472426899</c:v>
                </c:pt>
                <c:pt idx="491">
                  <c:v>81283.0516164086</c:v>
                </c:pt>
                <c:pt idx="492">
                  <c:v>83176.377110265807</c:v>
                </c:pt>
                <c:pt idx="493">
                  <c:v>85113.803820236295</c:v>
                </c:pt>
                <c:pt idx="494">
                  <c:v>87096.358995606701</c:v>
                </c:pt>
                <c:pt idx="495">
                  <c:v>89125.093813373096</c:v>
                </c:pt>
                <c:pt idx="496">
                  <c:v>91201.0839355895</c:v>
                </c:pt>
                <c:pt idx="497">
                  <c:v>93325.430079697602</c:v>
                </c:pt>
                <c:pt idx="498">
                  <c:v>95499.258602141999</c:v>
                </c:pt>
                <c:pt idx="499">
                  <c:v>97723.722095579506</c:v>
                </c:pt>
                <c:pt idx="500">
                  <c:v>99999.999999998399</c:v>
                </c:pt>
              </c:numCache>
            </c:numRef>
          </c:xVal>
          <c:yVal>
            <c:numRef>
              <c:f>List1!$E$2:$E$502</c:f>
              <c:numCache>
                <c:formatCode>0</c:formatCode>
                <c:ptCount val="501"/>
                <c:pt idx="0">
                  <c:v>-0.20879440269227401</c:v>
                </c:pt>
                <c:pt idx="1">
                  <c:v>5.8603828497949498E-2</c:v>
                </c:pt>
                <c:pt idx="2">
                  <c:v>0.32598158031003899</c:v>
                </c:pt>
                <c:pt idx="3">
                  <c:v>0.59327548284885201</c:v>
                </c:pt>
                <c:pt idx="4">
                  <c:v>0.86042244729762396</c:v>
                </c:pt>
                <c:pt idx="5">
                  <c:v>1.12735988863081</c:v>
                </c:pt>
                <c:pt idx="6">
                  <c:v>1.3940259415803</c:v>
                </c:pt>
                <c:pt idx="7">
                  <c:v>1.6603596745019999</c:v>
                </c:pt>
                <c:pt idx="8">
                  <c:v>1.9263012899891301</c:v>
                </c:pt>
                <c:pt idx="9">
                  <c:v>2.1917923265693</c:v>
                </c:pt>
                <c:pt idx="10">
                  <c:v>2.4567758450089698</c:v>
                </c:pt>
                <c:pt idx="11">
                  <c:v>2.72119660783477</c:v>
                </c:pt>
                <c:pt idx="12">
                  <c:v>2.9850012440753</c:v>
                </c:pt>
                <c:pt idx="13">
                  <c:v>3.2481384087124501</c:v>
                </c:pt>
                <c:pt idx="14">
                  <c:v>3.5105589194048101</c:v>
                </c:pt>
                <c:pt idx="15">
                  <c:v>3.7722158891123199</c:v>
                </c:pt>
                <c:pt idx="16">
                  <c:v>4.0330648345972202</c:v>
                </c:pt>
                <c:pt idx="17">
                  <c:v>4.2930637816663797</c:v>
                </c:pt>
                <c:pt idx="18">
                  <c:v>4.5521733444565298</c:v>
                </c:pt>
                <c:pt idx="19">
                  <c:v>4.8103567972597299</c:v>
                </c:pt>
                <c:pt idx="20">
                  <c:v>5.06758012607854</c:v>
                </c:pt>
                <c:pt idx="21">
                  <c:v>5.3238120685470296</c:v>
                </c:pt>
                <c:pt idx="22">
                  <c:v>5.57902413598078</c:v>
                </c:pt>
                <c:pt idx="23">
                  <c:v>5.8331906230910002</c:v>
                </c:pt>
                <c:pt idx="24">
                  <c:v>6.08628860395965</c:v>
                </c:pt>
                <c:pt idx="25">
                  <c:v>6.3382979130406403</c:v>
                </c:pt>
                <c:pt idx="26">
                  <c:v>6.5892011120193299</c:v>
                </c:pt>
                <c:pt idx="27">
                  <c:v>6.83898345007354</c:v>
                </c:pt>
                <c:pt idx="28">
                  <c:v>7.0876328051451898</c:v>
                </c:pt>
                <c:pt idx="29">
                  <c:v>7.3351396227331804</c:v>
                </c:pt>
                <c:pt idx="30">
                  <c:v>7.5814968382385803</c:v>
                </c:pt>
                <c:pt idx="31">
                  <c:v>7.8266997964522398</c:v>
                </c:pt>
                <c:pt idx="32">
                  <c:v>8.0707461597409509</c:v>
                </c:pt>
                <c:pt idx="33">
                  <c:v>8.3136358112246995</c:v>
                </c:pt>
                <c:pt idx="34">
                  <c:v>8.5553707520484501</c:v>
                </c:pt>
                <c:pt idx="35">
                  <c:v>8.7959549943668307</c:v>
                </c:pt>
                <c:pt idx="36">
                  <c:v>9.0353944501250503</c:v>
                </c:pt>
                <c:pt idx="37">
                  <c:v>9.2736968176427705</c:v>
                </c:pt>
                <c:pt idx="38">
                  <c:v>9.5108714659227207</c:v>
                </c:pt>
                <c:pt idx="39">
                  <c:v>9.7469293171662805</c:v>
                </c:pt>
                <c:pt idx="40">
                  <c:v>9.9818827313239709</c:v>
                </c:pt>
                <c:pt idx="41">
                  <c:v>10.2157453879044</c:v>
                </c:pt>
                <c:pt idx="42">
                  <c:v>10.4485321724986</c:v>
                </c:pt>
                <c:pt idx="43">
                  <c:v>10.680259061520699</c:v>
                </c:pt>
                <c:pt idx="44">
                  <c:v>10.910943011974901</c:v>
                </c:pt>
                <c:pt idx="45">
                  <c:v>11.1406018510124</c:v>
                </c:pt>
                <c:pt idx="46">
                  <c:v>11.3692541729169</c:v>
                </c:pt>
                <c:pt idx="47">
                  <c:v>11.596919235362799</c:v>
                </c:pt>
                <c:pt idx="48">
                  <c:v>11.8236168624471</c:v>
                </c:pt>
                <c:pt idx="49">
                  <c:v>12.049367350393601</c:v>
                </c:pt>
                <c:pt idx="50">
                  <c:v>12.274191377059701</c:v>
                </c:pt>
                <c:pt idx="51">
                  <c:v>12.4981099187062</c:v>
                </c:pt>
                <c:pt idx="52">
                  <c:v>12.7211441672854</c:v>
                </c:pt>
                <c:pt idx="53">
                  <c:v>12.9433154561547</c:v>
                </c:pt>
                <c:pt idx="54">
                  <c:v>13.1646451871646</c:v>
                </c:pt>
                <c:pt idx="55">
                  <c:v>13.3851547651114</c:v>
                </c:pt>
                <c:pt idx="56">
                  <c:v>13.604865535614501</c:v>
                </c:pt>
                <c:pt idx="57">
                  <c:v>13.8237987255558</c:v>
                </c:pt>
                <c:pt idx="58">
                  <c:v>14.041975391919401</c:v>
                </c:pt>
                <c:pt idx="59">
                  <c:v>14.2594163718566</c:v>
                </c:pt>
                <c:pt idx="60">
                  <c:v>14.4761422373104</c:v>
                </c:pt>
                <c:pt idx="61">
                  <c:v>14.6921732542545</c:v>
                </c:pt>
                <c:pt idx="62">
                  <c:v>14.907529345986299</c:v>
                </c:pt>
                <c:pt idx="63">
                  <c:v>15.122230058723099</c:v>
                </c:pt>
                <c:pt idx="64">
                  <c:v>15.336294531599</c:v>
                </c:pt>
                <c:pt idx="65">
                  <c:v>15.549741470139599</c:v>
                </c:pt>
                <c:pt idx="66">
                  <c:v>15.762589121610301</c:v>
                </c:pt>
                <c:pt idx="67">
                  <c:v>15.9748552541223</c:v>
                </c:pt>
                <c:pt idx="68">
                  <c:v>16.1865571385717</c:v>
                </c:pt>
                <c:pt idx="69">
                  <c:v>16.397711532475</c:v>
                </c:pt>
                <c:pt idx="70">
                  <c:v>16.608334665429101</c:v>
                </c:pt>
                <c:pt idx="71">
                  <c:v>16.818442228772899</c:v>
                </c:pt>
                <c:pt idx="72">
                  <c:v>17.028049364683099</c:v>
                </c:pt>
                <c:pt idx="73">
                  <c:v>17.237170658901</c:v>
                </c:pt>
                <c:pt idx="74">
                  <c:v>17.445820133746601</c:v>
                </c:pt>
                <c:pt idx="75">
                  <c:v>17.6540112435842</c:v>
                </c:pt>
                <c:pt idx="76">
                  <c:v>17.861756870542301</c:v>
                </c:pt>
                <c:pt idx="77">
                  <c:v>18.0690693220618</c:v>
                </c:pt>
                <c:pt idx="78">
                  <c:v>18.275960329002999</c:v>
                </c:pt>
                <c:pt idx="79">
                  <c:v>18.482441045003299</c:v>
                </c:pt>
                <c:pt idx="80">
                  <c:v>18.688522046156098</c:v>
                </c:pt>
                <c:pt idx="81">
                  <c:v>18.8942133312922</c:v>
                </c:pt>
                <c:pt idx="82">
                  <c:v>19.0995243229743</c:v>
                </c:pt>
                <c:pt idx="83">
                  <c:v>19.304463868974899</c:v>
                </c:pt>
                <c:pt idx="84">
                  <c:v>19.509040243480399</c:v>
                </c:pt>
                <c:pt idx="85">
                  <c:v>19.7132611491493</c:v>
                </c:pt>
                <c:pt idx="86">
                  <c:v>19.9171337187768</c:v>
                </c:pt>
                <c:pt idx="87">
                  <c:v>20.120664517449701</c:v>
                </c:pt>
                <c:pt idx="88">
                  <c:v>20.323859544203401</c:v>
                </c:pt>
                <c:pt idx="89">
                  <c:v>20.526724233999602</c:v>
                </c:pt>
                <c:pt idx="90">
                  <c:v>20.729263459128099</c:v>
                </c:pt>
                <c:pt idx="91">
                  <c:v>20.931481530929101</c:v>
                </c:pt>
                <c:pt idx="92">
                  <c:v>21.133382200585</c:v>
                </c:pt>
                <c:pt idx="93">
                  <c:v>21.334968660344099</c:v>
                </c:pt>
                <c:pt idx="94">
                  <c:v>21.5362435435629</c:v>
                </c:pt>
                <c:pt idx="95">
                  <c:v>21.737208925178599</c:v>
                </c:pt>
                <c:pt idx="96">
                  <c:v>21.9378663212633</c:v>
                </c:pt>
                <c:pt idx="97">
                  <c:v>22.138216687975699</c:v>
                </c:pt>
                <c:pt idx="98">
                  <c:v>22.3382604206084</c:v>
                </c:pt>
                <c:pt idx="99">
                  <c:v>22.537997351683199</c:v>
                </c:pt>
                <c:pt idx="100">
                  <c:v>22.737426748593901</c:v>
                </c:pt>
                <c:pt idx="101">
                  <c:v>22.936547310719099</c:v>
                </c:pt>
                <c:pt idx="102">
                  <c:v>23.135357166114598</c:v>
                </c:pt>
                <c:pt idx="103">
                  <c:v>23.333853867374799</c:v>
                </c:pt>
                <c:pt idx="104">
                  <c:v>23.532034387116301</c:v>
                </c:pt>
                <c:pt idx="105">
                  <c:v>23.729895112840499</c:v>
                </c:pt>
                <c:pt idx="106">
                  <c:v>23.927431841104099</c:v>
                </c:pt>
                <c:pt idx="107">
                  <c:v>24.1246397713217</c:v>
                </c:pt>
                <c:pt idx="108">
                  <c:v>24.321513498553099</c:v>
                </c:pt>
                <c:pt idx="109">
                  <c:v>24.51804700644</c:v>
                </c:pt>
                <c:pt idx="110">
                  <c:v>24.714233658658699</c:v>
                </c:pt>
                <c:pt idx="111">
                  <c:v>24.9100661906147</c:v>
                </c:pt>
                <c:pt idx="112">
                  <c:v>25.105536700305699</c:v>
                </c:pt>
                <c:pt idx="113">
                  <c:v>25.300636638455899</c:v>
                </c:pt>
                <c:pt idx="114">
                  <c:v>25.495356798380801</c:v>
                </c:pt>
                <c:pt idx="115">
                  <c:v>25.6896873056087</c:v>
                </c:pt>
                <c:pt idx="116">
                  <c:v>25.883617606576401</c:v>
                </c:pt>
                <c:pt idx="117">
                  <c:v>26.077136457297499</c:v>
                </c:pt>
                <c:pt idx="118">
                  <c:v>26.270231911558799</c:v>
                </c:pt>
                <c:pt idx="119">
                  <c:v>26.4628913089653</c:v>
                </c:pt>
                <c:pt idx="120">
                  <c:v>26.655101262375599</c:v>
                </c:pt>
                <c:pt idx="121">
                  <c:v>26.846847645610499</c:v>
                </c:pt>
                <c:pt idx="122">
                  <c:v>27.0381155807497</c:v>
                </c:pt>
                <c:pt idx="123">
                  <c:v>27.2288894254316</c:v>
                </c:pt>
                <c:pt idx="124">
                  <c:v>27.419152760303799</c:v>
                </c:pt>
                <c:pt idx="125">
                  <c:v>27.608888376287801</c:v>
                </c:pt>
                <c:pt idx="126">
                  <c:v>27.798078262531501</c:v>
                </c:pt>
                <c:pt idx="127">
                  <c:v>27.9867035941331</c:v>
                </c:pt>
                <c:pt idx="128">
                  <c:v>28.174744720736101</c:v>
                </c:pt>
                <c:pt idx="129">
                  <c:v>28.362181155344999</c:v>
                </c:pt>
                <c:pt idx="130">
                  <c:v>28.5489915639372</c:v>
                </c:pt>
                <c:pt idx="131">
                  <c:v>28.735153755780299</c:v>
                </c:pt>
                <c:pt idx="132">
                  <c:v>28.920644674821201</c:v>
                </c:pt>
                <c:pt idx="133">
                  <c:v>29.105440391989401</c:v>
                </c:pt>
                <c:pt idx="134">
                  <c:v>29.289516098703299</c:v>
                </c:pt>
                <c:pt idx="135">
                  <c:v>29.472846102097201</c:v>
                </c:pt>
                <c:pt idx="136">
                  <c:v>29.655403821323102</c:v>
                </c:pt>
                <c:pt idx="137">
                  <c:v>29.837161785931599</c:v>
                </c:pt>
                <c:pt idx="138">
                  <c:v>30.018091636252599</c:v>
                </c:pt>
                <c:pt idx="139">
                  <c:v>30.1981641254885</c:v>
                </c:pt>
                <c:pt idx="140">
                  <c:v>30.377349124651101</c:v>
                </c:pt>
                <c:pt idx="141">
                  <c:v>30.555615629668299</c:v>
                </c:pt>
                <c:pt idx="142">
                  <c:v>30.7329317713146</c:v>
                </c:pt>
                <c:pt idx="143">
                  <c:v>30.909264828163199</c:v>
                </c:pt>
                <c:pt idx="144">
                  <c:v>31.0845812425883</c:v>
                </c:pt>
                <c:pt idx="145">
                  <c:v>31.258846640142</c:v>
                </c:pt>
                <c:pt idx="146">
                  <c:v>31.4320258525707</c:v>
                </c:pt>
                <c:pt idx="147">
                  <c:v>31.604082944522599</c:v>
                </c:pt>
                <c:pt idx="148">
                  <c:v>31.7749812441456</c:v>
                </c:pt>
                <c:pt idx="149">
                  <c:v>31.9446833779534</c:v>
                </c:pt>
                <c:pt idx="150">
                  <c:v>32.113151309886398</c:v>
                </c:pt>
                <c:pt idx="151">
                  <c:v>32.280346384786398</c:v>
                </c:pt>
                <c:pt idx="152">
                  <c:v>32.446229376612401</c:v>
                </c:pt>
                <c:pt idx="153">
                  <c:v>32.610760541052301</c:v>
                </c:pt>
                <c:pt idx="154">
                  <c:v>32.773899673176402</c:v>
                </c:pt>
                <c:pt idx="155">
                  <c:v>32.935606169750997</c:v>
                </c:pt>
                <c:pt idx="156">
                  <c:v>33.095839096334799</c:v>
                </c:pt>
                <c:pt idx="157">
                  <c:v>33.254557259374899</c:v>
                </c:pt>
                <c:pt idx="158">
                  <c:v>33.411719282910802</c:v>
                </c:pt>
                <c:pt idx="159">
                  <c:v>33.567283689831299</c:v>
                </c:pt>
                <c:pt idx="160">
                  <c:v>33.7212089879513</c:v>
                </c:pt>
                <c:pt idx="161">
                  <c:v>33.8734537600793</c:v>
                </c:pt>
                <c:pt idx="162">
                  <c:v>34.023976758258101</c:v>
                </c:pt>
                <c:pt idx="163">
                  <c:v>34.172737001943602</c:v>
                </c:pt>
                <c:pt idx="164">
                  <c:v>34.319693879299201</c:v>
                </c:pt>
                <c:pt idx="165">
                  <c:v>34.464807251710297</c:v>
                </c:pt>
                <c:pt idx="166">
                  <c:v>34.608037560791999</c:v>
                </c:pt>
                <c:pt idx="167">
                  <c:v>34.749345937522897</c:v>
                </c:pt>
                <c:pt idx="168">
                  <c:v>34.888694312752598</c:v>
                </c:pt>
                <c:pt idx="169">
                  <c:v>35.026045528661697</c:v>
                </c:pt>
                <c:pt idx="170">
                  <c:v>35.1613634504846</c:v>
                </c:pt>
                <c:pt idx="171">
                  <c:v>35.294613077729899</c:v>
                </c:pt>
                <c:pt idx="172">
                  <c:v>35.425760654295303</c:v>
                </c:pt>
                <c:pt idx="173">
                  <c:v>35.554773776682801</c:v>
                </c:pt>
                <c:pt idx="174">
                  <c:v>35.681621499323199</c:v>
                </c:pt>
                <c:pt idx="175">
                  <c:v>35.806274436772</c:v>
                </c:pt>
                <c:pt idx="176">
                  <c:v>35.928704861414097</c:v>
                </c:pt>
                <c:pt idx="177">
                  <c:v>36.048886796317902</c:v>
                </c:pt>
                <c:pt idx="178">
                  <c:v>36.166796102092199</c:v>
                </c:pt>
                <c:pt idx="179">
                  <c:v>36.2824105573876</c:v>
                </c:pt>
                <c:pt idx="180">
                  <c:v>36.395709932320202</c:v>
                </c:pt>
                <c:pt idx="181">
                  <c:v>36.506676053531798</c:v>
                </c:pt>
                <c:pt idx="182">
                  <c:v>36.615292861306997</c:v>
                </c:pt>
                <c:pt idx="183">
                  <c:v>36.7215464573747</c:v>
                </c:pt>
                <c:pt idx="184">
                  <c:v>36.8254251433005</c:v>
                </c:pt>
                <c:pt idx="185">
                  <c:v>36.926919448799403</c:v>
                </c:pt>
                <c:pt idx="186">
                  <c:v>37.026022150079598</c:v>
                </c:pt>
                <c:pt idx="187">
                  <c:v>37.122728277590099</c:v>
                </c:pt>
                <c:pt idx="188">
                  <c:v>37.217035113231702</c:v>
                </c:pt>
                <c:pt idx="189">
                  <c:v>37.308942176790502</c:v>
                </c:pt>
                <c:pt idx="190">
                  <c:v>37.398451202004303</c:v>
                </c:pt>
                <c:pt idx="191">
                  <c:v>37.485566101990997</c:v>
                </c:pt>
                <c:pt idx="192">
                  <c:v>37.570292924516103</c:v>
                </c:pt>
                <c:pt idx="193">
                  <c:v>37.6526397972669</c:v>
                </c:pt>
                <c:pt idx="194">
                  <c:v>37.732616863820297</c:v>
                </c:pt>
                <c:pt idx="195">
                  <c:v>37.810236210183703</c:v>
                </c:pt>
                <c:pt idx="196">
                  <c:v>37.885511783231898</c:v>
                </c:pt>
                <c:pt idx="197">
                  <c:v>37.958459300882097</c:v>
                </c:pt>
                <c:pt idx="198">
                  <c:v>38.029096155273599</c:v>
                </c:pt>
                <c:pt idx="199">
                  <c:v>38.097441309205799</c:v>
                </c:pt>
                <c:pt idx="200">
                  <c:v>38.163515186801398</c:v>
                </c:pt>
                <c:pt idx="201">
                  <c:v>38.227339559076299</c:v>
                </c:pt>
                <c:pt idx="202">
                  <c:v>38.288937425281297</c:v>
                </c:pt>
                <c:pt idx="203">
                  <c:v>38.348332890529001</c:v>
                </c:pt>
                <c:pt idx="204">
                  <c:v>38.405551040828897</c:v>
                </c:pt>
                <c:pt idx="205">
                  <c:v>38.460617816032403</c:v>
                </c:pt>
                <c:pt idx="206">
                  <c:v>38.513559881488597</c:v>
                </c:pt>
                <c:pt idx="207">
                  <c:v>38.564404499248297</c:v>
                </c:pt>
                <c:pt idx="208">
                  <c:v>38.613179399312799</c:v>
                </c:pt>
                <c:pt idx="209">
                  <c:v>38.659912651715103</c:v>
                </c:pt>
                <c:pt idx="210">
                  <c:v>38.704632540010998</c:v>
                </c:pt>
                <c:pt idx="211">
                  <c:v>38.747367436620202</c:v>
                </c:pt>
                <c:pt idx="212">
                  <c:v>38.788145680809301</c:v>
                </c:pt>
                <c:pt idx="213">
                  <c:v>38.826995459343301</c:v>
                </c:pt>
                <c:pt idx="214">
                  <c:v>38.863944690739999</c:v>
                </c:pt>
                <c:pt idx="215">
                  <c:v>38.899020913222003</c:v>
                </c:pt>
                <c:pt idx="216">
                  <c:v>38.932251176379502</c:v>
                </c:pt>
                <c:pt idx="217">
                  <c:v>38.963661937571899</c:v>
                </c:pt>
                <c:pt idx="218">
                  <c:v>38.993278962446702</c:v>
                </c:pt>
                <c:pt idx="219">
                  <c:v>39.021127230543001</c:v>
                </c:pt>
                <c:pt idx="220">
                  <c:v>39.047230845460398</c:v>
                </c:pt>
                <c:pt idx="221">
                  <c:v>39.071612950079</c:v>
                </c:pt>
                <c:pt idx="222">
                  <c:v>39.094295646808099</c:v>
                </c:pt>
                <c:pt idx="223">
                  <c:v>39.115299922951998</c:v>
                </c:pt>
                <c:pt idx="224">
                  <c:v>39.134645580998303</c:v>
                </c:pt>
                <c:pt idx="225">
                  <c:v>39.152351174267302</c:v>
                </c:pt>
                <c:pt idx="226">
                  <c:v>39.168433947285699</c:v>
                </c:pt>
                <c:pt idx="227">
                  <c:v>39.1829097814759</c:v>
                </c:pt>
                <c:pt idx="228">
                  <c:v>39.195793145574001</c:v>
                </c:pt>
                <c:pt idx="229">
                  <c:v>39.207097051253697</c:v>
                </c:pt>
                <c:pt idx="230">
                  <c:v>39.216833013227301</c:v>
                </c:pt>
                <c:pt idx="231">
                  <c:v>39.225011014487201</c:v>
                </c:pt>
                <c:pt idx="232">
                  <c:v>39.231639476000097</c:v>
                </c:pt>
                <c:pt idx="233">
                  <c:v>39.236725231321699</c:v>
                </c:pt>
                <c:pt idx="234">
                  <c:v>39.240273505606503</c:v>
                </c:pt>
                <c:pt idx="235">
                  <c:v>39.242287899390597</c:v>
                </c:pt>
                <c:pt idx="236">
                  <c:v>39.242770376600902</c:v>
                </c:pt>
                <c:pt idx="237">
                  <c:v>39.241721257381599</c:v>
                </c:pt>
                <c:pt idx="238">
                  <c:v>39.239139215362499</c:v>
                </c:pt>
                <c:pt idx="239">
                  <c:v>39.235021279129398</c:v>
                </c:pt>
                <c:pt idx="240">
                  <c:v>39.2293628384922</c:v>
                </c:pt>
                <c:pt idx="241">
                  <c:v>39.222157655062901</c:v>
                </c:pt>
                <c:pt idx="242">
                  <c:v>39.213397877557199</c:v>
                </c:pt>
                <c:pt idx="243">
                  <c:v>39.203074061307298</c:v>
                </c:pt>
                <c:pt idx="244">
                  <c:v>39.191175192758003</c:v>
                </c:pt>
                <c:pt idx="245">
                  <c:v>39.177688718333101</c:v>
                </c:pt>
                <c:pt idx="246">
                  <c:v>39.1626005782175</c:v>
                </c:pt>
                <c:pt idx="247">
                  <c:v>39.1458952448194</c:v>
                </c:pt>
                <c:pt idx="248">
                  <c:v>39.127555765927497</c:v>
                </c:pt>
                <c:pt idx="249">
                  <c:v>39.107563813102701</c:v>
                </c:pt>
                <c:pt idx="250">
                  <c:v>39.085899734568798</c:v>
                </c:pt>
                <c:pt idx="251">
                  <c:v>39.062542613468501</c:v>
                </c:pt>
                <c:pt idx="252">
                  <c:v>39.037470330927</c:v>
                </c:pt>
                <c:pt idx="253">
                  <c:v>39.010659634232098</c:v>
                </c:pt>
                <c:pt idx="254">
                  <c:v>38.982086209854302</c:v>
                </c:pt>
                <c:pt idx="255">
                  <c:v>38.951724761910398</c:v>
                </c:pt>
                <c:pt idx="256">
                  <c:v>38.919549095078402</c:v>
                </c:pt>
                <c:pt idx="257">
                  <c:v>38.885532202693099</c:v>
                </c:pt>
                <c:pt idx="258">
                  <c:v>38.849646359544401</c:v>
                </c:pt>
                <c:pt idx="259">
                  <c:v>38.811863219191103</c:v>
                </c:pt>
                <c:pt idx="260">
                  <c:v>38.772153915870902</c:v>
                </c:pt>
                <c:pt idx="261">
                  <c:v>38.730489170393</c:v>
                </c:pt>
                <c:pt idx="262">
                  <c:v>38.686839400142603</c:v>
                </c:pt>
                <c:pt idx="263">
                  <c:v>38.641174832450503</c:v>
                </c:pt>
                <c:pt idx="264">
                  <c:v>38.593465621219799</c:v>
                </c:pt>
                <c:pt idx="265">
                  <c:v>38.543681966493097</c:v>
                </c:pt>
                <c:pt idx="266">
                  <c:v>38.491794236105399</c:v>
                </c:pt>
                <c:pt idx="267">
                  <c:v>38.437773089209102</c:v>
                </c:pt>
                <c:pt idx="268">
                  <c:v>38.381589600837799</c:v>
                </c:pt>
                <c:pt idx="269">
                  <c:v>38.323215387483302</c:v>
                </c:pt>
                <c:pt idx="270">
                  <c:v>38.262622731926903</c:v>
                </c:pt>
                <c:pt idx="271">
                  <c:v>38.199784707918703</c:v>
                </c:pt>
                <c:pt idx="272">
                  <c:v>38.134675303017197</c:v>
                </c:pt>
                <c:pt idx="273">
                  <c:v>38.067269539305798</c:v>
                </c:pt>
                <c:pt idx="274">
                  <c:v>37.997543591012302</c:v>
                </c:pt>
                <c:pt idx="275">
                  <c:v>37.925474898365103</c:v>
                </c:pt>
                <c:pt idx="276">
                  <c:v>37.851042276989197</c:v>
                </c:pt>
                <c:pt idx="277">
                  <c:v>37.774226021672398</c:v>
                </c:pt>
                <c:pt idx="278">
                  <c:v>37.695008004313202</c:v>
                </c:pt>
                <c:pt idx="279">
                  <c:v>37.613371764860503</c:v>
                </c:pt>
                <c:pt idx="280">
                  <c:v>37.529302594755201</c:v>
                </c:pt>
                <c:pt idx="281">
                  <c:v>37.442787612022101</c:v>
                </c:pt>
                <c:pt idx="282">
                  <c:v>37.353815828009402</c:v>
                </c:pt>
                <c:pt idx="283">
                  <c:v>37.2623782040707</c:v>
                </c:pt>
                <c:pt idx="284">
                  <c:v>37.168467699300997</c:v>
                </c:pt>
                <c:pt idx="285">
                  <c:v>37.072079307224897</c:v>
                </c:pt>
                <c:pt idx="286">
                  <c:v>36.973210082530002</c:v>
                </c:pt>
                <c:pt idx="287">
                  <c:v>36.871859157005801</c:v>
                </c:pt>
                <c:pt idx="288">
                  <c:v>36.768027744316797</c:v>
                </c:pt>
                <c:pt idx="289">
                  <c:v>36.661719134175797</c:v>
                </c:pt>
                <c:pt idx="290">
                  <c:v>36.552938675515399</c:v>
                </c:pt>
                <c:pt idx="291">
                  <c:v>36.441693748932302</c:v>
                </c:pt>
                <c:pt idx="292">
                  <c:v>36.327993728690402</c:v>
                </c:pt>
                <c:pt idx="293">
                  <c:v>36.211849934691401</c:v>
                </c:pt>
                <c:pt idx="294">
                  <c:v>36.093275574386801</c:v>
                </c:pt>
                <c:pt idx="295">
                  <c:v>35.972285675631497</c:v>
                </c:pt>
                <c:pt idx="296">
                  <c:v>35.848897010801998</c:v>
                </c:pt>
                <c:pt idx="297">
                  <c:v>35.723128012687198</c:v>
                </c:pt>
                <c:pt idx="298">
                  <c:v>35.594998682955797</c:v>
                </c:pt>
                <c:pt idx="299">
                  <c:v>35.4645304939732</c:v>
                </c:pt>
                <c:pt idx="300">
                  <c:v>35.331746284376003</c:v>
                </c:pt>
                <c:pt idx="301">
                  <c:v>35.196670149503298</c:v>
                </c:pt>
                <c:pt idx="302">
                  <c:v>35.0593273274621</c:v>
                </c:pt>
                <c:pt idx="303">
                  <c:v>34.919744081183502</c:v>
                </c:pt>
                <c:pt idx="304">
                  <c:v>34.777947577816597</c:v>
                </c:pt>
                <c:pt idx="305">
                  <c:v>34.633965765967602</c:v>
                </c:pt>
                <c:pt idx="306">
                  <c:v>34.487827251166699</c:v>
                </c:pt>
                <c:pt idx="307">
                  <c:v>34.339561171321897</c:v>
                </c:pt>
                <c:pt idx="308">
                  <c:v>34.189197071317302</c:v>
                </c:pt>
                <c:pt idx="309">
                  <c:v>34.036764779166603</c:v>
                </c:pt>
                <c:pt idx="310">
                  <c:v>33.882294282636202</c:v>
                </c:pt>
                <c:pt idx="311">
                  <c:v>33.725815608339197</c:v>
                </c:pt>
                <c:pt idx="312">
                  <c:v>33.567358702777902</c:v>
                </c:pt>
                <c:pt idx="313">
                  <c:v>33.406953316328497</c:v>
                </c:pt>
                <c:pt idx="314">
                  <c:v>33.244628890632697</c:v>
                </c:pt>
                <c:pt idx="315">
                  <c:v>33.080414449404103</c:v>
                </c:pt>
                <c:pt idx="316">
                  <c:v>32.914338493225003</c:v>
                </c:pt>
                <c:pt idx="317">
                  <c:v>32.746428898679</c:v>
                </c:pt>
                <c:pt idx="318">
                  <c:v>32.576712821819399</c:v>
                </c:pt>
                <c:pt idx="319">
                  <c:v>32.405216606306098</c:v>
                </c:pt>
                <c:pt idx="320">
                  <c:v>32.231965696378403</c:v>
                </c:pt>
                <c:pt idx="321">
                  <c:v>32.056984554574598</c:v>
                </c:pt>
                <c:pt idx="322">
                  <c:v>31.880296584720099</c:v>
                </c:pt>
                <c:pt idx="323">
                  <c:v>31.701924059625998</c:v>
                </c:pt>
                <c:pt idx="324">
                  <c:v>31.521888053955699</c:v>
                </c:pt>
                <c:pt idx="325">
                  <c:v>31.340208382284199</c:v>
                </c:pt>
                <c:pt idx="326">
                  <c:v>31.156903541838901</c:v>
                </c:pt>
                <c:pt idx="327">
                  <c:v>30.971990660697099</c:v>
                </c:pt>
                <c:pt idx="328">
                  <c:v>30.785485450403002</c:v>
                </c:pt>
                <c:pt idx="329">
                  <c:v>30.597402163947802</c:v>
                </c:pt>
                <c:pt idx="330">
                  <c:v>30.4077535583721</c:v>
                </c:pt>
                <c:pt idx="331">
                  <c:v>30.216550862083398</c:v>
                </c:pt>
                <c:pt idx="332">
                  <c:v>30.023803747068801</c:v>
                </c:pt>
                <c:pt idx="333">
                  <c:v>29.829520305685801</c:v>
                </c:pt>
                <c:pt idx="334">
                  <c:v>29.633707031932499</c:v>
                </c:pt>
                <c:pt idx="335">
                  <c:v>29.436368807733601</c:v>
                </c:pt>
                <c:pt idx="336">
                  <c:v>29.2375088930775</c:v>
                </c:pt>
                <c:pt idx="337">
                  <c:v>29.037128921413199</c:v>
                </c:pt>
                <c:pt idx="338">
                  <c:v>28.8352288989756</c:v>
                </c:pt>
                <c:pt idx="339">
                  <c:v>28.631807208895498</c:v>
                </c:pt>
                <c:pt idx="340">
                  <c:v>28.426860619815798</c:v>
                </c:pt>
                <c:pt idx="341">
                  <c:v>28.2203842988689</c:v>
                </c:pt>
                <c:pt idx="342">
                  <c:v>28.012371829574999</c:v>
                </c:pt>
                <c:pt idx="343">
                  <c:v>27.802815233685401</c:v>
                </c:pt>
                <c:pt idx="344">
                  <c:v>27.591704998476001</c:v>
                </c:pt>
                <c:pt idx="345">
                  <c:v>27.379030108239199</c:v>
                </c:pt>
                <c:pt idx="346">
                  <c:v>27.164778080602002</c:v>
                </c:pt>
                <c:pt idx="347">
                  <c:v>26.948935007886298</c:v>
                </c:pt>
                <c:pt idx="348">
                  <c:v>26.731485603178999</c:v>
                </c:pt>
                <c:pt idx="349">
                  <c:v>26.5124132514594</c:v>
                </c:pt>
                <c:pt idx="350">
                  <c:v>26.291700065705299</c:v>
                </c:pt>
                <c:pt idx="351">
                  <c:v>26.069326948181899</c:v>
                </c:pt>
                <c:pt idx="352">
                  <c:v>25.8452736567668</c:v>
                </c:pt>
                <c:pt idx="353">
                  <c:v>25.619518876390298</c:v>
                </c:pt>
                <c:pt idx="354">
                  <c:v>25.3920402957643</c:v>
                </c:pt>
                <c:pt idx="355">
                  <c:v>25.162814689099299</c:v>
                </c:pt>
                <c:pt idx="356">
                  <c:v>24.931818003204899</c:v>
                </c:pt>
                <c:pt idx="357">
                  <c:v>24.699025449152298</c:v>
                </c:pt>
                <c:pt idx="358">
                  <c:v>24.464411599337499</c:v>
                </c:pt>
                <c:pt idx="359">
                  <c:v>24.227950489055502</c:v>
                </c:pt>
                <c:pt idx="360">
                  <c:v>23.989615723029001</c:v>
                </c:pt>
                <c:pt idx="361">
                  <c:v>23.749380585569501</c:v>
                </c:pt>
                <c:pt idx="362">
                  <c:v>23.507218155871801</c:v>
                </c:pt>
                <c:pt idx="363">
                  <c:v>23.263101426529701</c:v>
                </c:pt>
                <c:pt idx="364">
                  <c:v>23.017003425380199</c:v>
                </c:pt>
                <c:pt idx="365">
                  <c:v>22.768897340832901</c:v>
                </c:pt>
                <c:pt idx="366">
                  <c:v>22.518756649617899</c:v>
                </c:pt>
                <c:pt idx="367">
                  <c:v>22.266555246226002</c:v>
                </c:pt>
                <c:pt idx="368">
                  <c:v>22.0122675744114</c:v>
                </c:pt>
                <c:pt idx="369">
                  <c:v>21.755868759421599</c:v>
                </c:pt>
                <c:pt idx="370">
                  <c:v>21.4973347402622</c:v>
                </c:pt>
                <c:pt idx="371">
                  <c:v>21.236642401994501</c:v>
                </c:pt>
                <c:pt idx="372">
                  <c:v>20.9737697063178</c:v>
                </c:pt>
                <c:pt idx="373">
                  <c:v>20.708695821033398</c:v>
                </c:pt>
                <c:pt idx="374">
                  <c:v>20.441401245947901</c:v>
                </c:pt>
                <c:pt idx="375">
                  <c:v>20.171867936578899</c:v>
                </c:pt>
                <c:pt idx="376">
                  <c:v>19.9000794229791</c:v>
                </c:pt>
                <c:pt idx="377">
                  <c:v>19.6260209230499</c:v>
                </c:pt>
                <c:pt idx="378">
                  <c:v>19.349679452068798</c:v>
                </c:pt>
                <c:pt idx="379">
                  <c:v>19.071043923742199</c:v>
                </c:pt>
                <c:pt idx="380">
                  <c:v>18.790105245741898</c:v>
                </c:pt>
                <c:pt idx="381">
                  <c:v>18.5068564066124</c:v>
                </c:pt>
                <c:pt idx="382">
                  <c:v>18.221292554989201</c:v>
                </c:pt>
                <c:pt idx="383">
                  <c:v>17.933411069616302</c:v>
                </c:pt>
                <c:pt idx="384">
                  <c:v>17.643211620300299</c:v>
                </c:pt>
                <c:pt idx="385">
                  <c:v>17.350696218775401</c:v>
                </c:pt>
                <c:pt idx="386">
                  <c:v>17.055869260626199</c:v>
                </c:pt>
                <c:pt idx="387">
                  <c:v>16.758737555458701</c:v>
                </c:pt>
                <c:pt idx="388">
                  <c:v>16.459310348258999</c:v>
                </c:pt>
                <c:pt idx="389">
                  <c:v>16.1575993299471</c:v>
                </c:pt>
                <c:pt idx="390">
                  <c:v>15.853618636717799</c:v>
                </c:pt>
                <c:pt idx="391">
                  <c:v>15.5473848408854</c:v>
                </c:pt>
                <c:pt idx="392">
                  <c:v>15.238916930335</c:v>
                </c:pt>
                <c:pt idx="393">
                  <c:v>14.9282362796299</c:v>
                </c:pt>
                <c:pt idx="394">
                  <c:v>14.6153666108541</c:v>
                </c:pt>
                <c:pt idx="395">
                  <c:v>14.300333947054099</c:v>
                </c:pt>
                <c:pt idx="396">
                  <c:v>13.9831665562015</c:v>
                </c:pt>
                <c:pt idx="397">
                  <c:v>13.663894888355699</c:v>
                </c:pt>
                <c:pt idx="398">
                  <c:v>13.342551506918699</c:v>
                </c:pt>
                <c:pt idx="399">
                  <c:v>13.019171011352601</c:v>
                </c:pt>
                <c:pt idx="400">
                  <c:v>12.693789957438</c:v>
                </c:pt>
                <c:pt idx="401">
                  <c:v>12.366446770139</c:v>
                </c:pt>
                <c:pt idx="402">
                  <c:v>12.0371816557955</c:v>
                </c:pt>
                <c:pt idx="403">
                  <c:v>11.706036506962</c:v>
                </c:pt>
                <c:pt idx="404">
                  <c:v>11.373054809872899</c:v>
                </c:pt>
                <c:pt idx="405">
                  <c:v>11.038281546555</c:v>
                </c:pt>
                <c:pt idx="406">
                  <c:v>10.701763098629501</c:v>
                </c:pt>
                <c:pt idx="407">
                  <c:v>10.3635471489727</c:v>
                </c:pt>
                <c:pt idx="408">
                  <c:v>10.023682586594701</c:v>
                </c:pt>
                <c:pt idx="409">
                  <c:v>9.6822194100305801</c:v>
                </c:pt>
                <c:pt idx="410">
                  <c:v>9.3392086348481893</c:v>
                </c:pt>
                <c:pt idx="411">
                  <c:v>8.9947022023363008</c:v>
                </c:pt>
                <c:pt idx="412">
                  <c:v>8.6487528920168604</c:v>
                </c:pt>
                <c:pt idx="413">
                  <c:v>8.3014142360968304</c:v>
                </c:pt>
                <c:pt idx="414">
                  <c:v>7.9527404390919196</c:v>
                </c:pt>
                <c:pt idx="415">
                  <c:v>7.6027863007588001</c:v>
                </c:pt>
                <c:pt idx="416">
                  <c:v>7.2516071444225902</c:v>
                </c:pt>
                <c:pt idx="417">
                  <c:v>6.8992587473401503</c:v>
                </c:pt>
                <c:pt idx="418">
                  <c:v>6.5457972788663303</c:v>
                </c:pt>
                <c:pt idx="419">
                  <c:v>6.1912792414657503</c:v>
                </c:pt>
                <c:pt idx="420">
                  <c:v>5.8357614176705503</c:v>
                </c:pt>
                <c:pt idx="421">
                  <c:v>5.4793008199096001</c:v>
                </c:pt>
                <c:pt idx="422">
                  <c:v>5.1219546480354303</c:v>
                </c:pt>
                <c:pt idx="423">
                  <c:v>4.7637802494085104</c:v>
                </c:pt>
                <c:pt idx="424">
                  <c:v>4.4048350847209301</c:v>
                </c:pt>
                <c:pt idx="425">
                  <c:v>4.0451766987502102</c:v>
                </c:pt>
                <c:pt idx="426">
                  <c:v>3.6848626912853399</c:v>
                </c:pt>
                <c:pt idx="427">
                  <c:v>3.3239507000702901</c:v>
                </c:pt>
                <c:pt idx="428">
                  <c:v>2.9624983798979798</c:v>
                </c:pt>
                <c:pt idx="429">
                  <c:v>2.60056338842795</c:v>
                </c:pt>
                <c:pt idx="430">
                  <c:v>2.2382033762007301</c:v>
                </c:pt>
                <c:pt idx="431">
                  <c:v>1.87547597712781</c:v>
                </c:pt>
                <c:pt idx="432">
                  <c:v>1.5124388038874499</c:v>
                </c:pt>
                <c:pt idx="433">
                  <c:v>1.1491494452868301</c:v>
                </c:pt>
                <c:pt idx="434">
                  <c:v>0.78566546218972899</c:v>
                </c:pt>
                <c:pt idx="435">
                  <c:v>0.42204439096472102</c:v>
                </c:pt>
                <c:pt idx="436">
                  <c:v>5.8343742981463699E-2</c:v>
                </c:pt>
                <c:pt idx="437">
                  <c:v>-0.30537899357912301</c:v>
                </c:pt>
                <c:pt idx="438">
                  <c:v>-0.66906635009806403</c:v>
                </c:pt>
                <c:pt idx="439">
                  <c:v>-1.03266087476121</c:v>
                </c:pt>
                <c:pt idx="440">
                  <c:v>-1.3961051329973999</c:v>
                </c:pt>
                <c:pt idx="441">
                  <c:v>-1.7593416994286</c:v>
                </c:pt>
                <c:pt idx="442">
                  <c:v>-2.1223131655284502</c:v>
                </c:pt>
                <c:pt idx="443">
                  <c:v>-2.4849621349047899</c:v>
                </c:pt>
                <c:pt idx="444">
                  <c:v>-2.8472312278876801</c:v>
                </c:pt>
                <c:pt idx="445">
                  <c:v>-3.2090630875775701</c:v>
                </c:pt>
                <c:pt idx="446">
                  <c:v>-3.57040038546711</c:v>
                </c:pt>
                <c:pt idx="447">
                  <c:v>-3.93118583282337</c:v>
                </c:pt>
                <c:pt idx="448">
                  <c:v>-4.2913621952151404</c:v>
                </c:pt>
                <c:pt idx="449">
                  <c:v>-4.6508723077611096</c:v>
                </c:pt>
                <c:pt idx="450">
                  <c:v>-5.0096590974728503</c:v>
                </c:pt>
                <c:pt idx="451">
                  <c:v>-5.3676656072540601</c:v>
                </c:pt>
                <c:pt idx="452">
                  <c:v>-5.7248350271144899</c:v>
                </c:pt>
                <c:pt idx="453">
                  <c:v>-6.0811107243616096</c:v>
                </c:pt>
                <c:pt idx="454">
                  <c:v>-6.4364362854483002</c:v>
                </c:pt>
                <c:pt idx="455">
                  <c:v>-6.7907555581118402</c:v>
                </c:pt>
                <c:pt idx="456">
                  <c:v>-7.1440126973608997</c:v>
                </c:pt>
                <c:pt idx="457">
                  <c:v>-7.4961522214763399</c:v>
                </c:pt>
                <c:pt idx="458">
                  <c:v>-7.8471190692698496</c:v>
                </c:pt>
                <c:pt idx="459">
                  <c:v>-8.1968586605616505</c:v>
                </c:pt>
                <c:pt idx="460">
                  <c:v>-8.5453169683987493</c:v>
                </c:pt>
                <c:pt idx="461">
                  <c:v>-8.89244058755148</c:v>
                </c:pt>
                <c:pt idx="462">
                  <c:v>-9.2381768142322596</c:v>
                </c:pt>
                <c:pt idx="463">
                  <c:v>-9.5824737265215703</c:v>
                </c:pt>
                <c:pt idx="464">
                  <c:v>-9.9252802684519601</c:v>
                </c:pt>
                <c:pt idx="465">
                  <c:v>-10.2665463427309</c:v>
                </c:pt>
                <c:pt idx="466">
                  <c:v>-10.6062229012642</c:v>
                </c:pt>
                <c:pt idx="467">
                  <c:v>-10.9442620381257</c:v>
                </c:pt>
                <c:pt idx="468">
                  <c:v>-11.280617090116699</c:v>
                </c:pt>
                <c:pt idx="469">
                  <c:v>-11.6152427365072</c:v>
                </c:pt>
                <c:pt idx="470">
                  <c:v>-11.948095094680999</c:v>
                </c:pt>
                <c:pt idx="471">
                  <c:v>-12.279131826557</c:v>
                </c:pt>
                <c:pt idx="472">
                  <c:v>-12.6083122347576</c:v>
                </c:pt>
                <c:pt idx="473">
                  <c:v>-12.9355973667902</c:v>
                </c:pt>
                <c:pt idx="474">
                  <c:v>-13.2609501059656</c:v>
                </c:pt>
                <c:pt idx="475">
                  <c:v>-13.584335273678301</c:v>
                </c:pt>
                <c:pt idx="476">
                  <c:v>-13.905719717597201</c:v>
                </c:pt>
                <c:pt idx="477">
                  <c:v>-14.225072402202301</c:v>
                </c:pt>
                <c:pt idx="478">
                  <c:v>-14.542364485942301</c:v>
                </c:pt>
                <c:pt idx="479">
                  <c:v>-14.8575694066209</c:v>
                </c:pt>
                <c:pt idx="480">
                  <c:v>-15.1706629482879</c:v>
                </c:pt>
                <c:pt idx="481">
                  <c:v>-15.481623305766799</c:v>
                </c:pt>
                <c:pt idx="482">
                  <c:v>-15.790431141599001</c:v>
                </c:pt>
                <c:pt idx="483">
                  <c:v>-16.097069637317801</c:v>
                </c:pt>
                <c:pt idx="484">
                  <c:v>-16.401524528032098</c:v>
                </c:pt>
                <c:pt idx="485">
                  <c:v>-16.7037841397891</c:v>
                </c:pt>
                <c:pt idx="486">
                  <c:v>-17.0038394013377</c:v>
                </c:pt>
                <c:pt idx="487">
                  <c:v>-17.301683865001301</c:v>
                </c:pt>
                <c:pt idx="488">
                  <c:v>-17.597313706310398</c:v>
                </c:pt>
                <c:pt idx="489">
                  <c:v>-17.8907277105845</c:v>
                </c:pt>
                <c:pt idx="490">
                  <c:v>-18.181927257469201</c:v>
                </c:pt>
                <c:pt idx="491">
                  <c:v>-18.4709162969455</c:v>
                </c:pt>
                <c:pt idx="492">
                  <c:v>-18.757701303245401</c:v>
                </c:pt>
                <c:pt idx="493">
                  <c:v>-19.042291228863402</c:v>
                </c:pt>
                <c:pt idx="494">
                  <c:v>-19.324697455332501</c:v>
                </c:pt>
                <c:pt idx="495">
                  <c:v>-19.604933720071401</c:v>
                </c:pt>
                <c:pt idx="496">
                  <c:v>-19.8830160418788</c:v>
                </c:pt>
                <c:pt idx="497">
                  <c:v>-20.158962647023198</c:v>
                </c:pt>
                <c:pt idx="498">
                  <c:v>-20.4327938696186</c:v>
                </c:pt>
                <c:pt idx="499">
                  <c:v>-20.7045320728507</c:v>
                </c:pt>
                <c:pt idx="500">
                  <c:v>-20.974201536161999</c:v>
                </c:pt>
              </c:numCache>
            </c:numRef>
          </c:yVal>
          <c:smooth val="1"/>
          <c:extLst>
            <c:ext xmlns:c16="http://schemas.microsoft.com/office/drawing/2014/chart" uri="{C3380CC4-5D6E-409C-BE32-E72D297353CC}">
              <c16:uniqueId val="{00000000-4FD8-4945-B8DB-CD5344D44682}"/>
            </c:ext>
          </c:extLst>
        </c:ser>
        <c:ser>
          <c:idx val="1"/>
          <c:order val="1"/>
          <c:spPr>
            <a:ln w="19050" cap="rnd">
              <a:solidFill>
                <a:schemeClr val="accent2"/>
              </a:solidFill>
              <a:round/>
            </a:ln>
            <a:effectLst/>
          </c:spPr>
          <c:marker>
            <c:symbol val="circle"/>
            <c:size val="5"/>
            <c:spPr>
              <a:solidFill>
                <a:schemeClr val="accent2"/>
              </a:solidFill>
              <a:ln w="9525">
                <a:solidFill>
                  <a:schemeClr val="accent2"/>
                </a:solidFill>
              </a:ln>
              <a:effectLst/>
            </c:spPr>
          </c:marker>
          <c:xVal>
            <c:multiLvlStrRef>
              <c:f>List1!$D$1:$E$602</c:f>
              <c:multiLvlStrCache>
                <c:ptCount val="602"/>
                <c:lvl>
                  <c:pt idx="1">
                    <c:v>0</c:v>
                  </c:pt>
                  <c:pt idx="2">
                    <c:v>0</c:v>
                  </c:pt>
                  <c:pt idx="3">
                    <c:v>0</c:v>
                  </c:pt>
                  <c:pt idx="4">
                    <c:v>1</c:v>
                  </c:pt>
                  <c:pt idx="5">
                    <c:v>1</c:v>
                  </c:pt>
                  <c:pt idx="6">
                    <c:v>1</c:v>
                  </c:pt>
                  <c:pt idx="7">
                    <c:v>1</c:v>
                  </c:pt>
                  <c:pt idx="8">
                    <c:v>2</c:v>
                  </c:pt>
                  <c:pt idx="9">
                    <c:v>2</c:v>
                  </c:pt>
                  <c:pt idx="10">
                    <c:v>2</c:v>
                  </c:pt>
                  <c:pt idx="11">
                    <c:v>2</c:v>
                  </c:pt>
                  <c:pt idx="12">
                    <c:v>3</c:v>
                  </c:pt>
                  <c:pt idx="13">
                    <c:v>3</c:v>
                  </c:pt>
                  <c:pt idx="14">
                    <c:v>3</c:v>
                  </c:pt>
                  <c:pt idx="15">
                    <c:v>4</c:v>
                  </c:pt>
                  <c:pt idx="16">
                    <c:v>4</c:v>
                  </c:pt>
                  <c:pt idx="17">
                    <c:v>4</c:v>
                  </c:pt>
                  <c:pt idx="18">
                    <c:v>4</c:v>
                  </c:pt>
                  <c:pt idx="19">
                    <c:v>5</c:v>
                  </c:pt>
                  <c:pt idx="20">
                    <c:v>5</c:v>
                  </c:pt>
                  <c:pt idx="21">
                    <c:v>5</c:v>
                  </c:pt>
                  <c:pt idx="22">
                    <c:v>5</c:v>
                  </c:pt>
                  <c:pt idx="23">
                    <c:v>6</c:v>
                  </c:pt>
                  <c:pt idx="24">
                    <c:v>6</c:v>
                  </c:pt>
                  <c:pt idx="25">
                    <c:v>6</c:v>
                  </c:pt>
                  <c:pt idx="26">
                    <c:v>6</c:v>
                  </c:pt>
                  <c:pt idx="27">
                    <c:v>7</c:v>
                  </c:pt>
                  <c:pt idx="28">
                    <c:v>7</c:v>
                  </c:pt>
                  <c:pt idx="29">
                    <c:v>7</c:v>
                  </c:pt>
                  <c:pt idx="30">
                    <c:v>7</c:v>
                  </c:pt>
                  <c:pt idx="31">
                    <c:v>8</c:v>
                  </c:pt>
                  <c:pt idx="32">
                    <c:v>8</c:v>
                  </c:pt>
                  <c:pt idx="33">
                    <c:v>8</c:v>
                  </c:pt>
                  <c:pt idx="34">
                    <c:v>8</c:v>
                  </c:pt>
                  <c:pt idx="35">
                    <c:v>9</c:v>
                  </c:pt>
                  <c:pt idx="36">
                    <c:v>9</c:v>
                  </c:pt>
                  <c:pt idx="37">
                    <c:v>9</c:v>
                  </c:pt>
                  <c:pt idx="38">
                    <c:v>9</c:v>
                  </c:pt>
                  <c:pt idx="39">
                    <c:v>10</c:v>
                  </c:pt>
                  <c:pt idx="40">
                    <c:v>10</c:v>
                  </c:pt>
                  <c:pt idx="41">
                    <c:v>10</c:v>
                  </c:pt>
                  <c:pt idx="42">
                    <c:v>10</c:v>
                  </c:pt>
                  <c:pt idx="43">
                    <c:v>10</c:v>
                  </c:pt>
                  <c:pt idx="44">
                    <c:v>11</c:v>
                  </c:pt>
                  <c:pt idx="45">
                    <c:v>11</c:v>
                  </c:pt>
                  <c:pt idx="46">
                    <c:v>11</c:v>
                  </c:pt>
                  <c:pt idx="47">
                    <c:v>11</c:v>
                  </c:pt>
                  <c:pt idx="48">
                    <c:v>12</c:v>
                  </c:pt>
                  <c:pt idx="49">
                    <c:v>12</c:v>
                  </c:pt>
                  <c:pt idx="50">
                    <c:v>12</c:v>
                  </c:pt>
                  <c:pt idx="51">
                    <c:v>12</c:v>
                  </c:pt>
                  <c:pt idx="52">
                    <c:v>12</c:v>
                  </c:pt>
                  <c:pt idx="53">
                    <c:v>13</c:v>
                  </c:pt>
                  <c:pt idx="54">
                    <c:v>13</c:v>
                  </c:pt>
                  <c:pt idx="55">
                    <c:v>13</c:v>
                  </c:pt>
                  <c:pt idx="56">
                    <c:v>13</c:v>
                  </c:pt>
                  <c:pt idx="57">
                    <c:v>14</c:v>
                  </c:pt>
                  <c:pt idx="58">
                    <c:v>14</c:v>
                  </c:pt>
                  <c:pt idx="59">
                    <c:v>14</c:v>
                  </c:pt>
                  <c:pt idx="60">
                    <c:v>14</c:v>
                  </c:pt>
                  <c:pt idx="61">
                    <c:v>14</c:v>
                  </c:pt>
                  <c:pt idx="62">
                    <c:v>15</c:v>
                  </c:pt>
                  <c:pt idx="63">
                    <c:v>15</c:v>
                  </c:pt>
                  <c:pt idx="64">
                    <c:v>15</c:v>
                  </c:pt>
                  <c:pt idx="65">
                    <c:v>15</c:v>
                  </c:pt>
                  <c:pt idx="66">
                    <c:v>16</c:v>
                  </c:pt>
                  <c:pt idx="67">
                    <c:v>16</c:v>
                  </c:pt>
                  <c:pt idx="68">
                    <c:v>16</c:v>
                  </c:pt>
                  <c:pt idx="69">
                    <c:v>16</c:v>
                  </c:pt>
                  <c:pt idx="70">
                    <c:v>16</c:v>
                  </c:pt>
                  <c:pt idx="71">
                    <c:v>17</c:v>
                  </c:pt>
                  <c:pt idx="72">
                    <c:v>17</c:v>
                  </c:pt>
                  <c:pt idx="73">
                    <c:v>17</c:v>
                  </c:pt>
                  <c:pt idx="74">
                    <c:v>17</c:v>
                  </c:pt>
                  <c:pt idx="75">
                    <c:v>17</c:v>
                  </c:pt>
                  <c:pt idx="76">
                    <c:v>18</c:v>
                  </c:pt>
                  <c:pt idx="77">
                    <c:v>18</c:v>
                  </c:pt>
                  <c:pt idx="78">
                    <c:v>18</c:v>
                  </c:pt>
                  <c:pt idx="79">
                    <c:v>18</c:v>
                  </c:pt>
                  <c:pt idx="80">
                    <c:v>18</c:v>
                  </c:pt>
                  <c:pt idx="81">
                    <c:v>19</c:v>
                  </c:pt>
                  <c:pt idx="82">
                    <c:v>19</c:v>
                  </c:pt>
                  <c:pt idx="83">
                    <c:v>19</c:v>
                  </c:pt>
                  <c:pt idx="84">
                    <c:v>19</c:v>
                  </c:pt>
                  <c:pt idx="85">
                    <c:v>20</c:v>
                  </c:pt>
                  <c:pt idx="86">
                    <c:v>20</c:v>
                  </c:pt>
                  <c:pt idx="87">
                    <c:v>20</c:v>
                  </c:pt>
                  <c:pt idx="88">
                    <c:v>20</c:v>
                  </c:pt>
                  <c:pt idx="89">
                    <c:v>20</c:v>
                  </c:pt>
                  <c:pt idx="90">
                    <c:v>21</c:v>
                  </c:pt>
                  <c:pt idx="91">
                    <c:v>21</c:v>
                  </c:pt>
                  <c:pt idx="92">
                    <c:v>21</c:v>
                  </c:pt>
                  <c:pt idx="93">
                    <c:v>21</c:v>
                  </c:pt>
                  <c:pt idx="94">
                    <c:v>21</c:v>
                  </c:pt>
                  <c:pt idx="95">
                    <c:v>22</c:v>
                  </c:pt>
                  <c:pt idx="96">
                    <c:v>22</c:v>
                  </c:pt>
                  <c:pt idx="97">
                    <c:v>22</c:v>
                  </c:pt>
                  <c:pt idx="98">
                    <c:v>22</c:v>
                  </c:pt>
                  <c:pt idx="99">
                    <c:v>22</c:v>
                  </c:pt>
                  <c:pt idx="100">
                    <c:v>23</c:v>
                  </c:pt>
                  <c:pt idx="101">
                    <c:v>23</c:v>
                  </c:pt>
                  <c:pt idx="102">
                    <c:v>23</c:v>
                  </c:pt>
                  <c:pt idx="103">
                    <c:v>23</c:v>
                  </c:pt>
                  <c:pt idx="104">
                    <c:v>23</c:v>
                  </c:pt>
                  <c:pt idx="105">
                    <c:v>24</c:v>
                  </c:pt>
                  <c:pt idx="106">
                    <c:v>24</c:v>
                  </c:pt>
                  <c:pt idx="107">
                    <c:v>24</c:v>
                  </c:pt>
                  <c:pt idx="108">
                    <c:v>24</c:v>
                  </c:pt>
                  <c:pt idx="109">
                    <c:v>24</c:v>
                  </c:pt>
                  <c:pt idx="110">
                    <c:v>25</c:v>
                  </c:pt>
                  <c:pt idx="111">
                    <c:v>25</c:v>
                  </c:pt>
                  <c:pt idx="112">
                    <c:v>25</c:v>
                  </c:pt>
                  <c:pt idx="113">
                    <c:v>25</c:v>
                  </c:pt>
                  <c:pt idx="114">
                    <c:v>25</c:v>
                  </c:pt>
                  <c:pt idx="115">
                    <c:v>25</c:v>
                  </c:pt>
                  <c:pt idx="116">
                    <c:v>26</c:v>
                  </c:pt>
                  <c:pt idx="117">
                    <c:v>26</c:v>
                  </c:pt>
                  <c:pt idx="118">
                    <c:v>26</c:v>
                  </c:pt>
                  <c:pt idx="119">
                    <c:v>26</c:v>
                  </c:pt>
                  <c:pt idx="120">
                    <c:v>26</c:v>
                  </c:pt>
                  <c:pt idx="121">
                    <c:v>27</c:v>
                  </c:pt>
                  <c:pt idx="122">
                    <c:v>27</c:v>
                  </c:pt>
                  <c:pt idx="123">
                    <c:v>27</c:v>
                  </c:pt>
                  <c:pt idx="124">
                    <c:v>27</c:v>
                  </c:pt>
                  <c:pt idx="125">
                    <c:v>27</c:v>
                  </c:pt>
                  <c:pt idx="126">
                    <c:v>28</c:v>
                  </c:pt>
                  <c:pt idx="127">
                    <c:v>28</c:v>
                  </c:pt>
                  <c:pt idx="128">
                    <c:v>28</c:v>
                  </c:pt>
                  <c:pt idx="129">
                    <c:v>28</c:v>
                  </c:pt>
                  <c:pt idx="130">
                    <c:v>28</c:v>
                  </c:pt>
                  <c:pt idx="131">
                    <c:v>29</c:v>
                  </c:pt>
                  <c:pt idx="132">
                    <c:v>29</c:v>
                  </c:pt>
                  <c:pt idx="133">
                    <c:v>29</c:v>
                  </c:pt>
                  <c:pt idx="134">
                    <c:v>29</c:v>
                  </c:pt>
                  <c:pt idx="135">
                    <c:v>29</c:v>
                  </c:pt>
                  <c:pt idx="136">
                    <c:v>29</c:v>
                  </c:pt>
                  <c:pt idx="137">
                    <c:v>30</c:v>
                  </c:pt>
                  <c:pt idx="138">
                    <c:v>30</c:v>
                  </c:pt>
                  <c:pt idx="139">
                    <c:v>30</c:v>
                  </c:pt>
                  <c:pt idx="140">
                    <c:v>30</c:v>
                  </c:pt>
                  <c:pt idx="141">
                    <c:v>30</c:v>
                  </c:pt>
                  <c:pt idx="142">
                    <c:v>31</c:v>
                  </c:pt>
                  <c:pt idx="143">
                    <c:v>31</c:v>
                  </c:pt>
                  <c:pt idx="144">
                    <c:v>31</c:v>
                  </c:pt>
                  <c:pt idx="145">
                    <c:v>31</c:v>
                  </c:pt>
                  <c:pt idx="146">
                    <c:v>31</c:v>
                  </c:pt>
                  <c:pt idx="147">
                    <c:v>31</c:v>
                  </c:pt>
                  <c:pt idx="148">
                    <c:v>32</c:v>
                  </c:pt>
                  <c:pt idx="149">
                    <c:v>32</c:v>
                  </c:pt>
                  <c:pt idx="150">
                    <c:v>32</c:v>
                  </c:pt>
                  <c:pt idx="151">
                    <c:v>32</c:v>
                  </c:pt>
                  <c:pt idx="152">
                    <c:v>32</c:v>
                  </c:pt>
                  <c:pt idx="153">
                    <c:v>32</c:v>
                  </c:pt>
                  <c:pt idx="154">
                    <c:v>33</c:v>
                  </c:pt>
                  <c:pt idx="155">
                    <c:v>33</c:v>
                  </c:pt>
                  <c:pt idx="156">
                    <c:v>33</c:v>
                  </c:pt>
                  <c:pt idx="157">
                    <c:v>33</c:v>
                  </c:pt>
                  <c:pt idx="158">
                    <c:v>33</c:v>
                  </c:pt>
                  <c:pt idx="159">
                    <c:v>33</c:v>
                  </c:pt>
                  <c:pt idx="160">
                    <c:v>34</c:v>
                  </c:pt>
                  <c:pt idx="161">
                    <c:v>34</c:v>
                  </c:pt>
                  <c:pt idx="162">
                    <c:v>34</c:v>
                  </c:pt>
                  <c:pt idx="163">
                    <c:v>34</c:v>
                  </c:pt>
                  <c:pt idx="164">
                    <c:v>34</c:v>
                  </c:pt>
                  <c:pt idx="165">
                    <c:v>34</c:v>
                  </c:pt>
                  <c:pt idx="166">
                    <c:v>34</c:v>
                  </c:pt>
                  <c:pt idx="167">
                    <c:v>35</c:v>
                  </c:pt>
                  <c:pt idx="168">
                    <c:v>35</c:v>
                  </c:pt>
                  <c:pt idx="169">
                    <c:v>35</c:v>
                  </c:pt>
                  <c:pt idx="170">
                    <c:v>35</c:v>
                  </c:pt>
                  <c:pt idx="171">
                    <c:v>35</c:v>
                  </c:pt>
                  <c:pt idx="172">
                    <c:v>35</c:v>
                  </c:pt>
                  <c:pt idx="173">
                    <c:v>35</c:v>
                  </c:pt>
                  <c:pt idx="174">
                    <c:v>36</c:v>
                  </c:pt>
                  <c:pt idx="175">
                    <c:v>36</c:v>
                  </c:pt>
                  <c:pt idx="176">
                    <c:v>36</c:v>
                  </c:pt>
                  <c:pt idx="177">
                    <c:v>36</c:v>
                  </c:pt>
                  <c:pt idx="178">
                    <c:v>36</c:v>
                  </c:pt>
                  <c:pt idx="179">
                    <c:v>36</c:v>
                  </c:pt>
                  <c:pt idx="180">
                    <c:v>36</c:v>
                  </c:pt>
                  <c:pt idx="181">
                    <c:v>36</c:v>
                  </c:pt>
                  <c:pt idx="182">
                    <c:v>37</c:v>
                  </c:pt>
                  <c:pt idx="183">
                    <c:v>37</c:v>
                  </c:pt>
                  <c:pt idx="184">
                    <c:v>37</c:v>
                  </c:pt>
                  <c:pt idx="185">
                    <c:v>37</c:v>
                  </c:pt>
                  <c:pt idx="186">
                    <c:v>37</c:v>
                  </c:pt>
                  <c:pt idx="187">
                    <c:v>37</c:v>
                  </c:pt>
                  <c:pt idx="188">
                    <c:v>37</c:v>
                  </c:pt>
                  <c:pt idx="189">
                    <c:v>37</c:v>
                  </c:pt>
                  <c:pt idx="190">
                    <c:v>37</c:v>
                  </c:pt>
                  <c:pt idx="191">
                    <c:v>37</c:v>
                  </c:pt>
                  <c:pt idx="192">
                    <c:v>37</c:v>
                  </c:pt>
                  <c:pt idx="193">
                    <c:v>38</c:v>
                  </c:pt>
                  <c:pt idx="194">
                    <c:v>38</c:v>
                  </c:pt>
                  <c:pt idx="195">
                    <c:v>38</c:v>
                  </c:pt>
                  <c:pt idx="196">
                    <c:v>38</c:v>
                  </c:pt>
                  <c:pt idx="197">
                    <c:v>38</c:v>
                  </c:pt>
                  <c:pt idx="198">
                    <c:v>38</c:v>
                  </c:pt>
                  <c:pt idx="199">
                    <c:v>38</c:v>
                  </c:pt>
                  <c:pt idx="200">
                    <c:v>38</c:v>
                  </c:pt>
                  <c:pt idx="201">
                    <c:v>38</c:v>
                  </c:pt>
                  <c:pt idx="202">
                    <c:v>38</c:v>
                  </c:pt>
                  <c:pt idx="203">
                    <c:v>38</c:v>
                  </c:pt>
                  <c:pt idx="204">
                    <c:v>38</c:v>
                  </c:pt>
                  <c:pt idx="205">
                    <c:v>38</c:v>
                  </c:pt>
                  <c:pt idx="206">
                    <c:v>38</c:v>
                  </c:pt>
                  <c:pt idx="207">
                    <c:v>39</c:v>
                  </c:pt>
                  <c:pt idx="208">
                    <c:v>39</c:v>
                  </c:pt>
                  <c:pt idx="209">
                    <c:v>39</c:v>
                  </c:pt>
                  <c:pt idx="210">
                    <c:v>39</c:v>
                  </c:pt>
                  <c:pt idx="211">
                    <c:v>39</c:v>
                  </c:pt>
                  <c:pt idx="212">
                    <c:v>39</c:v>
                  </c:pt>
                  <c:pt idx="213">
                    <c:v>39</c:v>
                  </c:pt>
                  <c:pt idx="214">
                    <c:v>39</c:v>
                  </c:pt>
                  <c:pt idx="215">
                    <c:v>39</c:v>
                  </c:pt>
                  <c:pt idx="216">
                    <c:v>39</c:v>
                  </c:pt>
                  <c:pt idx="217">
                    <c:v>39</c:v>
                  </c:pt>
                  <c:pt idx="218">
                    <c:v>39</c:v>
                  </c:pt>
                  <c:pt idx="219">
                    <c:v>39</c:v>
                  </c:pt>
                  <c:pt idx="220">
                    <c:v>39</c:v>
                  </c:pt>
                  <c:pt idx="221">
                    <c:v>39</c:v>
                  </c:pt>
                  <c:pt idx="222">
                    <c:v>39</c:v>
                  </c:pt>
                  <c:pt idx="223">
                    <c:v>39</c:v>
                  </c:pt>
                  <c:pt idx="224">
                    <c:v>39</c:v>
                  </c:pt>
                  <c:pt idx="225">
                    <c:v>39</c:v>
                  </c:pt>
                  <c:pt idx="226">
                    <c:v>39</c:v>
                  </c:pt>
                  <c:pt idx="227">
                    <c:v>39</c:v>
                  </c:pt>
                  <c:pt idx="228">
                    <c:v>39</c:v>
                  </c:pt>
                  <c:pt idx="229">
                    <c:v>39</c:v>
                  </c:pt>
                  <c:pt idx="230">
                    <c:v>39</c:v>
                  </c:pt>
                  <c:pt idx="231">
                    <c:v>39</c:v>
                  </c:pt>
                  <c:pt idx="232">
                    <c:v>39</c:v>
                  </c:pt>
                  <c:pt idx="233">
                    <c:v>39</c:v>
                  </c:pt>
                  <c:pt idx="234">
                    <c:v>39</c:v>
                  </c:pt>
                  <c:pt idx="235">
                    <c:v>39</c:v>
                  </c:pt>
                  <c:pt idx="236">
                    <c:v>39</c:v>
                  </c:pt>
                  <c:pt idx="237">
                    <c:v>39</c:v>
                  </c:pt>
                  <c:pt idx="238">
                    <c:v>39</c:v>
                  </c:pt>
                  <c:pt idx="239">
                    <c:v>39</c:v>
                  </c:pt>
                  <c:pt idx="240">
                    <c:v>39</c:v>
                  </c:pt>
                  <c:pt idx="241">
                    <c:v>39</c:v>
                  </c:pt>
                  <c:pt idx="242">
                    <c:v>39</c:v>
                  </c:pt>
                  <c:pt idx="243">
                    <c:v>39</c:v>
                  </c:pt>
                  <c:pt idx="244">
                    <c:v>39</c:v>
                  </c:pt>
                  <c:pt idx="245">
                    <c:v>39</c:v>
                  </c:pt>
                  <c:pt idx="246">
                    <c:v>39</c:v>
                  </c:pt>
                  <c:pt idx="247">
                    <c:v>39</c:v>
                  </c:pt>
                  <c:pt idx="248">
                    <c:v>39</c:v>
                  </c:pt>
                  <c:pt idx="249">
                    <c:v>39</c:v>
                  </c:pt>
                  <c:pt idx="250">
                    <c:v>39</c:v>
                  </c:pt>
                  <c:pt idx="251">
                    <c:v>39</c:v>
                  </c:pt>
                  <c:pt idx="252">
                    <c:v>39</c:v>
                  </c:pt>
                  <c:pt idx="253">
                    <c:v>39</c:v>
                  </c:pt>
                  <c:pt idx="254">
                    <c:v>39</c:v>
                  </c:pt>
                  <c:pt idx="255">
                    <c:v>39</c:v>
                  </c:pt>
                  <c:pt idx="256">
                    <c:v>39</c:v>
                  </c:pt>
                  <c:pt idx="257">
                    <c:v>39</c:v>
                  </c:pt>
                  <c:pt idx="258">
                    <c:v>39</c:v>
                  </c:pt>
                  <c:pt idx="259">
                    <c:v>39</c:v>
                  </c:pt>
                  <c:pt idx="260">
                    <c:v>39</c:v>
                  </c:pt>
                  <c:pt idx="261">
                    <c:v>39</c:v>
                  </c:pt>
                  <c:pt idx="262">
                    <c:v>39</c:v>
                  </c:pt>
                  <c:pt idx="263">
                    <c:v>39</c:v>
                  </c:pt>
                  <c:pt idx="264">
                    <c:v>39</c:v>
                  </c:pt>
                  <c:pt idx="265">
                    <c:v>39</c:v>
                  </c:pt>
                  <c:pt idx="266">
                    <c:v>39</c:v>
                  </c:pt>
                  <c:pt idx="267">
                    <c:v>38</c:v>
                  </c:pt>
                  <c:pt idx="268">
                    <c:v>38</c:v>
                  </c:pt>
                  <c:pt idx="269">
                    <c:v>38</c:v>
                  </c:pt>
                  <c:pt idx="270">
                    <c:v>38</c:v>
                  </c:pt>
                  <c:pt idx="271">
                    <c:v>38</c:v>
                  </c:pt>
                  <c:pt idx="272">
                    <c:v>38</c:v>
                  </c:pt>
                  <c:pt idx="273">
                    <c:v>38</c:v>
                  </c:pt>
                  <c:pt idx="274">
                    <c:v>38</c:v>
                  </c:pt>
                  <c:pt idx="275">
                    <c:v>38</c:v>
                  </c:pt>
                  <c:pt idx="276">
                    <c:v>38</c:v>
                  </c:pt>
                  <c:pt idx="277">
                    <c:v>38</c:v>
                  </c:pt>
                  <c:pt idx="278">
                    <c:v>38</c:v>
                  </c:pt>
                  <c:pt idx="279">
                    <c:v>38</c:v>
                  </c:pt>
                  <c:pt idx="280">
                    <c:v>38</c:v>
                  </c:pt>
                  <c:pt idx="281">
                    <c:v>38</c:v>
                  </c:pt>
                  <c:pt idx="282">
                    <c:v>37</c:v>
                  </c:pt>
                  <c:pt idx="283">
                    <c:v>37</c:v>
                  </c:pt>
                  <c:pt idx="284">
                    <c:v>37</c:v>
                  </c:pt>
                  <c:pt idx="285">
                    <c:v>37</c:v>
                  </c:pt>
                  <c:pt idx="286">
                    <c:v>37</c:v>
                  </c:pt>
                  <c:pt idx="287">
                    <c:v>37</c:v>
                  </c:pt>
                  <c:pt idx="288">
                    <c:v>37</c:v>
                  </c:pt>
                  <c:pt idx="289">
                    <c:v>37</c:v>
                  </c:pt>
                  <c:pt idx="290">
                    <c:v>37</c:v>
                  </c:pt>
                  <c:pt idx="291">
                    <c:v>37</c:v>
                  </c:pt>
                  <c:pt idx="292">
                    <c:v>36</c:v>
                  </c:pt>
                  <c:pt idx="293">
                    <c:v>36</c:v>
                  </c:pt>
                  <c:pt idx="294">
                    <c:v>36</c:v>
                  </c:pt>
                  <c:pt idx="295">
                    <c:v>36</c:v>
                  </c:pt>
                  <c:pt idx="296">
                    <c:v>36</c:v>
                  </c:pt>
                  <c:pt idx="297">
                    <c:v>36</c:v>
                  </c:pt>
                  <c:pt idx="298">
                    <c:v>36</c:v>
                  </c:pt>
                  <c:pt idx="299">
                    <c:v>36</c:v>
                  </c:pt>
                  <c:pt idx="300">
                    <c:v>35</c:v>
                  </c:pt>
                  <c:pt idx="301">
                    <c:v>35</c:v>
                  </c:pt>
                  <c:pt idx="302">
                    <c:v>35</c:v>
                  </c:pt>
                  <c:pt idx="303">
                    <c:v>35</c:v>
                  </c:pt>
                  <c:pt idx="304">
                    <c:v>35</c:v>
                  </c:pt>
                  <c:pt idx="305">
                    <c:v>35</c:v>
                  </c:pt>
                  <c:pt idx="306">
                    <c:v>35</c:v>
                  </c:pt>
                  <c:pt idx="307">
                    <c:v>34</c:v>
                  </c:pt>
                  <c:pt idx="308">
                    <c:v>34</c:v>
                  </c:pt>
                  <c:pt idx="309">
                    <c:v>34</c:v>
                  </c:pt>
                  <c:pt idx="310">
                    <c:v>34</c:v>
                  </c:pt>
                  <c:pt idx="311">
                    <c:v>34</c:v>
                  </c:pt>
                  <c:pt idx="312">
                    <c:v>34</c:v>
                  </c:pt>
                  <c:pt idx="313">
                    <c:v>34</c:v>
                  </c:pt>
                  <c:pt idx="314">
                    <c:v>33</c:v>
                  </c:pt>
                  <c:pt idx="315">
                    <c:v>33</c:v>
                  </c:pt>
                  <c:pt idx="316">
                    <c:v>33</c:v>
                  </c:pt>
                  <c:pt idx="317">
                    <c:v>33</c:v>
                  </c:pt>
                  <c:pt idx="318">
                    <c:v>33</c:v>
                  </c:pt>
                  <c:pt idx="319">
                    <c:v>33</c:v>
                  </c:pt>
                  <c:pt idx="320">
                    <c:v>32</c:v>
                  </c:pt>
                  <c:pt idx="321">
                    <c:v>32</c:v>
                  </c:pt>
                  <c:pt idx="322">
                    <c:v>32</c:v>
                  </c:pt>
                  <c:pt idx="323">
                    <c:v>32</c:v>
                  </c:pt>
                  <c:pt idx="324">
                    <c:v>32</c:v>
                  </c:pt>
                  <c:pt idx="325">
                    <c:v>32</c:v>
                  </c:pt>
                  <c:pt idx="326">
                    <c:v>31</c:v>
                  </c:pt>
                  <c:pt idx="327">
                    <c:v>31</c:v>
                  </c:pt>
                  <c:pt idx="328">
                    <c:v>31</c:v>
                  </c:pt>
                  <c:pt idx="329">
                    <c:v>31</c:v>
                  </c:pt>
                  <c:pt idx="330">
                    <c:v>31</c:v>
                  </c:pt>
                  <c:pt idx="331">
                    <c:v>30</c:v>
                  </c:pt>
                  <c:pt idx="332">
                    <c:v>30</c:v>
                  </c:pt>
                  <c:pt idx="333">
                    <c:v>30</c:v>
                  </c:pt>
                  <c:pt idx="334">
                    <c:v>30</c:v>
                  </c:pt>
                  <c:pt idx="335">
                    <c:v>30</c:v>
                  </c:pt>
                  <c:pt idx="336">
                    <c:v>29</c:v>
                  </c:pt>
                  <c:pt idx="337">
                    <c:v>29</c:v>
                  </c:pt>
                  <c:pt idx="338">
                    <c:v>29</c:v>
                  </c:pt>
                  <c:pt idx="339">
                    <c:v>29</c:v>
                  </c:pt>
                  <c:pt idx="340">
                    <c:v>29</c:v>
                  </c:pt>
                  <c:pt idx="341">
                    <c:v>28</c:v>
                  </c:pt>
                  <c:pt idx="342">
                    <c:v>28</c:v>
                  </c:pt>
                  <c:pt idx="343">
                    <c:v>28</c:v>
                  </c:pt>
                  <c:pt idx="344">
                    <c:v>28</c:v>
                  </c:pt>
                  <c:pt idx="345">
                    <c:v>28</c:v>
                  </c:pt>
                  <c:pt idx="346">
                    <c:v>27</c:v>
                  </c:pt>
                  <c:pt idx="347">
                    <c:v>27</c:v>
                  </c:pt>
                  <c:pt idx="348">
                    <c:v>27</c:v>
                  </c:pt>
                  <c:pt idx="349">
                    <c:v>27</c:v>
                  </c:pt>
                  <c:pt idx="350">
                    <c:v>27</c:v>
                  </c:pt>
                  <c:pt idx="351">
                    <c:v>26</c:v>
                  </c:pt>
                  <c:pt idx="352">
                    <c:v>26</c:v>
                  </c:pt>
                  <c:pt idx="353">
                    <c:v>26</c:v>
                  </c:pt>
                  <c:pt idx="354">
                    <c:v>26</c:v>
                  </c:pt>
                  <c:pt idx="355">
                    <c:v>25</c:v>
                  </c:pt>
                  <c:pt idx="356">
                    <c:v>25</c:v>
                  </c:pt>
                  <c:pt idx="357">
                    <c:v>25</c:v>
                  </c:pt>
                  <c:pt idx="358">
                    <c:v>25</c:v>
                  </c:pt>
                  <c:pt idx="359">
                    <c:v>24</c:v>
                  </c:pt>
                  <c:pt idx="360">
                    <c:v>24</c:v>
                  </c:pt>
                  <c:pt idx="361">
                    <c:v>24</c:v>
                  </c:pt>
                  <c:pt idx="362">
                    <c:v>24</c:v>
                  </c:pt>
                  <c:pt idx="363">
                    <c:v>24</c:v>
                  </c:pt>
                  <c:pt idx="364">
                    <c:v>23</c:v>
                  </c:pt>
                  <c:pt idx="365">
                    <c:v>23</c:v>
                  </c:pt>
                  <c:pt idx="366">
                    <c:v>23</c:v>
                  </c:pt>
                  <c:pt idx="367">
                    <c:v>23</c:v>
                  </c:pt>
                  <c:pt idx="368">
                    <c:v>22</c:v>
                  </c:pt>
                  <c:pt idx="369">
                    <c:v>22</c:v>
                  </c:pt>
                  <c:pt idx="370">
                    <c:v>22</c:v>
                  </c:pt>
                  <c:pt idx="371">
                    <c:v>21</c:v>
                  </c:pt>
                  <c:pt idx="372">
                    <c:v>21</c:v>
                  </c:pt>
                  <c:pt idx="373">
                    <c:v>21</c:v>
                  </c:pt>
                  <c:pt idx="374">
                    <c:v>21</c:v>
                  </c:pt>
                  <c:pt idx="375">
                    <c:v>20</c:v>
                  </c:pt>
                  <c:pt idx="376">
                    <c:v>20</c:v>
                  </c:pt>
                  <c:pt idx="377">
                    <c:v>20</c:v>
                  </c:pt>
                  <c:pt idx="378">
                    <c:v>20</c:v>
                  </c:pt>
                  <c:pt idx="379">
                    <c:v>19</c:v>
                  </c:pt>
                  <c:pt idx="380">
                    <c:v>19</c:v>
                  </c:pt>
                  <c:pt idx="381">
                    <c:v>19</c:v>
                  </c:pt>
                  <c:pt idx="382">
                    <c:v>19</c:v>
                  </c:pt>
                  <c:pt idx="383">
                    <c:v>18</c:v>
                  </c:pt>
                  <c:pt idx="384">
                    <c:v>18</c:v>
                  </c:pt>
                  <c:pt idx="385">
                    <c:v>18</c:v>
                  </c:pt>
                  <c:pt idx="386">
                    <c:v>17</c:v>
                  </c:pt>
                  <c:pt idx="387">
                    <c:v>17</c:v>
                  </c:pt>
                  <c:pt idx="388">
                    <c:v>17</c:v>
                  </c:pt>
                  <c:pt idx="389">
                    <c:v>16</c:v>
                  </c:pt>
                  <c:pt idx="390">
                    <c:v>16</c:v>
                  </c:pt>
                  <c:pt idx="391">
                    <c:v>16</c:v>
                  </c:pt>
                  <c:pt idx="392">
                    <c:v>16</c:v>
                  </c:pt>
                  <c:pt idx="393">
                    <c:v>15</c:v>
                  </c:pt>
                  <c:pt idx="394">
                    <c:v>15</c:v>
                  </c:pt>
                  <c:pt idx="395">
                    <c:v>15</c:v>
                  </c:pt>
                  <c:pt idx="396">
                    <c:v>14</c:v>
                  </c:pt>
                  <c:pt idx="397">
                    <c:v>14</c:v>
                  </c:pt>
                  <c:pt idx="398">
                    <c:v>14</c:v>
                  </c:pt>
                  <c:pt idx="399">
                    <c:v>13</c:v>
                  </c:pt>
                  <c:pt idx="400">
                    <c:v>13</c:v>
                  </c:pt>
                  <c:pt idx="401">
                    <c:v>13</c:v>
                  </c:pt>
                  <c:pt idx="402">
                    <c:v>12</c:v>
                  </c:pt>
                  <c:pt idx="403">
                    <c:v>12</c:v>
                  </c:pt>
                  <c:pt idx="404">
                    <c:v>12</c:v>
                  </c:pt>
                  <c:pt idx="405">
                    <c:v>11</c:v>
                  </c:pt>
                  <c:pt idx="406">
                    <c:v>11</c:v>
                  </c:pt>
                  <c:pt idx="407">
                    <c:v>11</c:v>
                  </c:pt>
                  <c:pt idx="408">
                    <c:v>10</c:v>
                  </c:pt>
                  <c:pt idx="409">
                    <c:v>10</c:v>
                  </c:pt>
                  <c:pt idx="410">
                    <c:v>10</c:v>
                  </c:pt>
                  <c:pt idx="411">
                    <c:v>9</c:v>
                  </c:pt>
                  <c:pt idx="412">
                    <c:v>9</c:v>
                  </c:pt>
                  <c:pt idx="413">
                    <c:v>9</c:v>
                  </c:pt>
                  <c:pt idx="414">
                    <c:v>8</c:v>
                  </c:pt>
                  <c:pt idx="415">
                    <c:v>8</c:v>
                  </c:pt>
                  <c:pt idx="416">
                    <c:v>8</c:v>
                  </c:pt>
                  <c:pt idx="417">
                    <c:v>7</c:v>
                  </c:pt>
                  <c:pt idx="418">
                    <c:v>7</c:v>
                  </c:pt>
                  <c:pt idx="419">
                    <c:v>7</c:v>
                  </c:pt>
                  <c:pt idx="420">
                    <c:v>6</c:v>
                  </c:pt>
                  <c:pt idx="421">
                    <c:v>6</c:v>
                  </c:pt>
                  <c:pt idx="422">
                    <c:v>5</c:v>
                  </c:pt>
                  <c:pt idx="423">
                    <c:v>5</c:v>
                  </c:pt>
                  <c:pt idx="424">
                    <c:v>5</c:v>
                  </c:pt>
                  <c:pt idx="425">
                    <c:v>4</c:v>
                  </c:pt>
                  <c:pt idx="426">
                    <c:v>4</c:v>
                  </c:pt>
                  <c:pt idx="427">
                    <c:v>4</c:v>
                  </c:pt>
                  <c:pt idx="428">
                    <c:v>3</c:v>
                  </c:pt>
                  <c:pt idx="429">
                    <c:v>3</c:v>
                  </c:pt>
                  <c:pt idx="430">
                    <c:v>3</c:v>
                  </c:pt>
                  <c:pt idx="431">
                    <c:v>2</c:v>
                  </c:pt>
                  <c:pt idx="432">
                    <c:v>2</c:v>
                  </c:pt>
                  <c:pt idx="433">
                    <c:v>2</c:v>
                  </c:pt>
                  <c:pt idx="434">
                    <c:v>1</c:v>
                  </c:pt>
                  <c:pt idx="435">
                    <c:v>1</c:v>
                  </c:pt>
                  <c:pt idx="436">
                    <c:v>0</c:v>
                  </c:pt>
                  <c:pt idx="437">
                    <c:v>0</c:v>
                  </c:pt>
                  <c:pt idx="438">
                    <c:v>0</c:v>
                  </c:pt>
                  <c:pt idx="439">
                    <c:v>-1</c:v>
                  </c:pt>
                  <c:pt idx="440">
                    <c:v>-1</c:v>
                  </c:pt>
                  <c:pt idx="441">
                    <c:v>-1</c:v>
                  </c:pt>
                  <c:pt idx="442">
                    <c:v>-2</c:v>
                  </c:pt>
                  <c:pt idx="443">
                    <c:v>-2</c:v>
                  </c:pt>
                  <c:pt idx="444">
                    <c:v>-2</c:v>
                  </c:pt>
                  <c:pt idx="445">
                    <c:v>-3</c:v>
                  </c:pt>
                  <c:pt idx="446">
                    <c:v>-3</c:v>
                  </c:pt>
                  <c:pt idx="447">
                    <c:v>-4</c:v>
                  </c:pt>
                  <c:pt idx="448">
                    <c:v>-4</c:v>
                  </c:pt>
                  <c:pt idx="449">
                    <c:v>-4</c:v>
                  </c:pt>
                  <c:pt idx="450">
                    <c:v>-5</c:v>
                  </c:pt>
                  <c:pt idx="451">
                    <c:v>-5</c:v>
                  </c:pt>
                  <c:pt idx="452">
                    <c:v>-5</c:v>
                  </c:pt>
                  <c:pt idx="453">
                    <c:v>-6</c:v>
                  </c:pt>
                  <c:pt idx="454">
                    <c:v>-6</c:v>
                  </c:pt>
                  <c:pt idx="455">
                    <c:v>-6</c:v>
                  </c:pt>
                  <c:pt idx="456">
                    <c:v>-7</c:v>
                  </c:pt>
                  <c:pt idx="457">
                    <c:v>-7</c:v>
                  </c:pt>
                  <c:pt idx="458">
                    <c:v>-7</c:v>
                  </c:pt>
                  <c:pt idx="459">
                    <c:v>-8</c:v>
                  </c:pt>
                  <c:pt idx="460">
                    <c:v>-8</c:v>
                  </c:pt>
                  <c:pt idx="461">
                    <c:v>-9</c:v>
                  </c:pt>
                  <c:pt idx="462">
                    <c:v>-9</c:v>
                  </c:pt>
                  <c:pt idx="463">
                    <c:v>-9</c:v>
                  </c:pt>
                  <c:pt idx="464">
                    <c:v>-10</c:v>
                  </c:pt>
                  <c:pt idx="465">
                    <c:v>-10</c:v>
                  </c:pt>
                  <c:pt idx="466">
                    <c:v>-10</c:v>
                  </c:pt>
                  <c:pt idx="467">
                    <c:v>-11</c:v>
                  </c:pt>
                  <c:pt idx="468">
                    <c:v>-11</c:v>
                  </c:pt>
                  <c:pt idx="469">
                    <c:v>-11</c:v>
                  </c:pt>
                  <c:pt idx="470">
                    <c:v>-12</c:v>
                  </c:pt>
                  <c:pt idx="471">
                    <c:v>-12</c:v>
                  </c:pt>
                  <c:pt idx="472">
                    <c:v>-12</c:v>
                  </c:pt>
                  <c:pt idx="473">
                    <c:v>-13</c:v>
                  </c:pt>
                  <c:pt idx="474">
                    <c:v>-13</c:v>
                  </c:pt>
                  <c:pt idx="475">
                    <c:v>-13</c:v>
                  </c:pt>
                  <c:pt idx="476">
                    <c:v>-14</c:v>
                  </c:pt>
                  <c:pt idx="477">
                    <c:v>-14</c:v>
                  </c:pt>
                  <c:pt idx="478">
                    <c:v>-14</c:v>
                  </c:pt>
                  <c:pt idx="479">
                    <c:v>-15</c:v>
                  </c:pt>
                  <c:pt idx="480">
                    <c:v>-15</c:v>
                  </c:pt>
                  <c:pt idx="481">
                    <c:v>-15</c:v>
                  </c:pt>
                  <c:pt idx="482">
                    <c:v>-15</c:v>
                  </c:pt>
                  <c:pt idx="483">
                    <c:v>-16</c:v>
                  </c:pt>
                  <c:pt idx="484">
                    <c:v>-16</c:v>
                  </c:pt>
                  <c:pt idx="485">
                    <c:v>-16</c:v>
                  </c:pt>
                  <c:pt idx="486">
                    <c:v>-17</c:v>
                  </c:pt>
                  <c:pt idx="487">
                    <c:v>-17</c:v>
                  </c:pt>
                  <c:pt idx="488">
                    <c:v>-17</c:v>
                  </c:pt>
                  <c:pt idx="489">
                    <c:v>-18</c:v>
                  </c:pt>
                  <c:pt idx="490">
                    <c:v>-18</c:v>
                  </c:pt>
                  <c:pt idx="491">
                    <c:v>-18</c:v>
                  </c:pt>
                  <c:pt idx="492">
                    <c:v>-18</c:v>
                  </c:pt>
                  <c:pt idx="493">
                    <c:v>-19</c:v>
                  </c:pt>
                  <c:pt idx="494">
                    <c:v>-19</c:v>
                  </c:pt>
                  <c:pt idx="495">
                    <c:v>-19</c:v>
                  </c:pt>
                  <c:pt idx="496">
                    <c:v>-20</c:v>
                  </c:pt>
                  <c:pt idx="497">
                    <c:v>-20</c:v>
                  </c:pt>
                  <c:pt idx="498">
                    <c:v>-20</c:v>
                  </c:pt>
                  <c:pt idx="499">
                    <c:v>-20</c:v>
                  </c:pt>
                  <c:pt idx="500">
                    <c:v>-21</c:v>
                  </c:pt>
                  <c:pt idx="501">
                    <c:v>-21</c:v>
                  </c:pt>
                  <c:pt idx="502">
                    <c:v>-21</c:v>
                  </c:pt>
                  <c:pt idx="503">
                    <c:v>-22</c:v>
                  </c:pt>
                  <c:pt idx="504">
                    <c:v>-22</c:v>
                  </c:pt>
                  <c:pt idx="505">
                    <c:v>-22</c:v>
                  </c:pt>
                  <c:pt idx="506">
                    <c:v>-22</c:v>
                  </c:pt>
                  <c:pt idx="507">
                    <c:v>-23</c:v>
                  </c:pt>
                  <c:pt idx="508">
                    <c:v>-23</c:v>
                  </c:pt>
                  <c:pt idx="509">
                    <c:v>-23</c:v>
                  </c:pt>
                  <c:pt idx="510">
                    <c:v>-23</c:v>
                  </c:pt>
                  <c:pt idx="511">
                    <c:v>-24</c:v>
                  </c:pt>
                  <c:pt idx="512">
                    <c:v>-24</c:v>
                  </c:pt>
                  <c:pt idx="513">
                    <c:v>-24</c:v>
                  </c:pt>
                  <c:pt idx="514">
                    <c:v>-24</c:v>
                  </c:pt>
                  <c:pt idx="515">
                    <c:v>-25</c:v>
                  </c:pt>
                  <c:pt idx="516">
                    <c:v>-25</c:v>
                  </c:pt>
                  <c:pt idx="517">
                    <c:v>-25</c:v>
                  </c:pt>
                  <c:pt idx="518">
                    <c:v>-25</c:v>
                  </c:pt>
                  <c:pt idx="519">
                    <c:v>-26</c:v>
                  </c:pt>
                  <c:pt idx="520">
                    <c:v>-26</c:v>
                  </c:pt>
                  <c:pt idx="521">
                    <c:v>-26</c:v>
                  </c:pt>
                  <c:pt idx="522">
                    <c:v>-26</c:v>
                  </c:pt>
                  <c:pt idx="523">
                    <c:v>-26</c:v>
                  </c:pt>
                  <c:pt idx="524">
                    <c:v>-27</c:v>
                  </c:pt>
                  <c:pt idx="525">
                    <c:v>-27</c:v>
                  </c:pt>
                  <c:pt idx="526">
                    <c:v>-27</c:v>
                  </c:pt>
                  <c:pt idx="527">
                    <c:v>-27</c:v>
                  </c:pt>
                  <c:pt idx="528">
                    <c:v>-28</c:v>
                  </c:pt>
                  <c:pt idx="529">
                    <c:v>-28</c:v>
                  </c:pt>
                  <c:pt idx="530">
                    <c:v>-28</c:v>
                  </c:pt>
                  <c:pt idx="531">
                    <c:v>-28</c:v>
                  </c:pt>
                  <c:pt idx="532">
                    <c:v>-28</c:v>
                  </c:pt>
                  <c:pt idx="533">
                    <c:v>-29</c:v>
                  </c:pt>
                  <c:pt idx="534">
                    <c:v>-29</c:v>
                  </c:pt>
                  <c:pt idx="535">
                    <c:v>-29</c:v>
                  </c:pt>
                  <c:pt idx="536">
                    <c:v>-29</c:v>
                  </c:pt>
                  <c:pt idx="537">
                    <c:v>-30</c:v>
                  </c:pt>
                  <c:pt idx="538">
                    <c:v>-30</c:v>
                  </c:pt>
                  <c:pt idx="539">
                    <c:v>-30</c:v>
                  </c:pt>
                  <c:pt idx="540">
                    <c:v>-30</c:v>
                  </c:pt>
                  <c:pt idx="541">
                    <c:v>-30</c:v>
                  </c:pt>
                  <c:pt idx="542">
                    <c:v>-31</c:v>
                  </c:pt>
                  <c:pt idx="543">
                    <c:v>-31</c:v>
                  </c:pt>
                  <c:pt idx="544">
                    <c:v>-31</c:v>
                  </c:pt>
                  <c:pt idx="545">
                    <c:v>-31</c:v>
                  </c:pt>
                  <c:pt idx="546">
                    <c:v>-32</c:v>
                  </c:pt>
                  <c:pt idx="547">
                    <c:v>-32</c:v>
                  </c:pt>
                  <c:pt idx="548">
                    <c:v>-32</c:v>
                  </c:pt>
                  <c:pt idx="549">
                    <c:v>-32</c:v>
                  </c:pt>
                  <c:pt idx="550">
                    <c:v>-32</c:v>
                  </c:pt>
                  <c:pt idx="551">
                    <c:v>-33</c:v>
                  </c:pt>
                  <c:pt idx="552">
                    <c:v>-33</c:v>
                  </c:pt>
                  <c:pt idx="553">
                    <c:v>-33</c:v>
                  </c:pt>
                  <c:pt idx="554">
                    <c:v>-33</c:v>
                  </c:pt>
                  <c:pt idx="555">
                    <c:v>-33</c:v>
                  </c:pt>
                  <c:pt idx="556">
                    <c:v>-34</c:v>
                  </c:pt>
                  <c:pt idx="557">
                    <c:v>-34</c:v>
                  </c:pt>
                  <c:pt idx="558">
                    <c:v>-34</c:v>
                  </c:pt>
                  <c:pt idx="559">
                    <c:v>-34</c:v>
                  </c:pt>
                  <c:pt idx="560">
                    <c:v>-34</c:v>
                  </c:pt>
                  <c:pt idx="561">
                    <c:v>-35</c:v>
                  </c:pt>
                  <c:pt idx="562">
                    <c:v>-35</c:v>
                  </c:pt>
                  <c:pt idx="563">
                    <c:v>-35</c:v>
                  </c:pt>
                  <c:pt idx="564">
                    <c:v>-35</c:v>
                  </c:pt>
                  <c:pt idx="565">
                    <c:v>-35</c:v>
                  </c:pt>
                  <c:pt idx="566">
                    <c:v>-36</c:v>
                  </c:pt>
                  <c:pt idx="567">
                    <c:v>-36</c:v>
                  </c:pt>
                  <c:pt idx="568">
                    <c:v>-36</c:v>
                  </c:pt>
                  <c:pt idx="569">
                    <c:v>-36</c:v>
                  </c:pt>
                  <c:pt idx="570">
                    <c:v>-37</c:v>
                  </c:pt>
                  <c:pt idx="571">
                    <c:v>-37</c:v>
                  </c:pt>
                  <c:pt idx="572">
                    <c:v>-37</c:v>
                  </c:pt>
                  <c:pt idx="573">
                    <c:v>-37</c:v>
                  </c:pt>
                  <c:pt idx="574">
                    <c:v>-37</c:v>
                  </c:pt>
                  <c:pt idx="575">
                    <c:v>-38</c:v>
                  </c:pt>
                  <c:pt idx="576">
                    <c:v>-38</c:v>
                  </c:pt>
                  <c:pt idx="577">
                    <c:v>-38</c:v>
                  </c:pt>
                  <c:pt idx="578">
                    <c:v>-38</c:v>
                  </c:pt>
                  <c:pt idx="579">
                    <c:v>-38</c:v>
                  </c:pt>
                  <c:pt idx="580">
                    <c:v>-39</c:v>
                  </c:pt>
                  <c:pt idx="581">
                    <c:v>-39</c:v>
                  </c:pt>
                  <c:pt idx="582">
                    <c:v>-39</c:v>
                  </c:pt>
                  <c:pt idx="583">
                    <c:v>-39</c:v>
                  </c:pt>
                  <c:pt idx="584">
                    <c:v>-39</c:v>
                  </c:pt>
                  <c:pt idx="585">
                    <c:v>-40</c:v>
                  </c:pt>
                  <c:pt idx="586">
                    <c:v>-40</c:v>
                  </c:pt>
                  <c:pt idx="587">
                    <c:v>-40</c:v>
                  </c:pt>
                  <c:pt idx="588">
                    <c:v>-40</c:v>
                  </c:pt>
                  <c:pt idx="589">
                    <c:v>-40</c:v>
                  </c:pt>
                  <c:pt idx="590">
                    <c:v>-41</c:v>
                  </c:pt>
                  <c:pt idx="591">
                    <c:v>-41</c:v>
                  </c:pt>
                  <c:pt idx="592">
                    <c:v>-41</c:v>
                  </c:pt>
                  <c:pt idx="593">
                    <c:v>-41</c:v>
                  </c:pt>
                  <c:pt idx="594">
                    <c:v>-41</c:v>
                  </c:pt>
                  <c:pt idx="595">
                    <c:v>-42</c:v>
                  </c:pt>
                  <c:pt idx="596">
                    <c:v>-42</c:v>
                  </c:pt>
                  <c:pt idx="597">
                    <c:v>-42</c:v>
                  </c:pt>
                  <c:pt idx="598">
                    <c:v>-42</c:v>
                  </c:pt>
                  <c:pt idx="599">
                    <c:v>-42</c:v>
                  </c:pt>
                  <c:pt idx="600">
                    <c:v>-43</c:v>
                  </c:pt>
                  <c:pt idx="601">
                    <c:v>-43</c:v>
                  </c:pt>
                </c:lvl>
                <c:lvl>
                  <c:pt idx="0">
                    <c:v>            Frequency</c:v>
                  </c:pt>
                  <c:pt idx="1">
                    <c:v>1</c:v>
                  </c:pt>
                  <c:pt idx="2">
                    <c:v>1,023292992</c:v>
                  </c:pt>
                  <c:pt idx="3">
                    <c:v>1,047128548</c:v>
                  </c:pt>
                  <c:pt idx="4">
                    <c:v>1,071519305</c:v>
                  </c:pt>
                  <c:pt idx="5">
                    <c:v>1,096478196</c:v>
                  </c:pt>
                  <c:pt idx="6">
                    <c:v>1,122018454</c:v>
                  </c:pt>
                  <c:pt idx="7">
                    <c:v>1,148153621</c:v>
                  </c:pt>
                  <c:pt idx="8">
                    <c:v>1,174897555</c:v>
                  </c:pt>
                  <c:pt idx="9">
                    <c:v>1,202264435</c:v>
                  </c:pt>
                  <c:pt idx="10">
                    <c:v>1,230268771</c:v>
                  </c:pt>
                  <c:pt idx="11">
                    <c:v>1,258925412</c:v>
                  </c:pt>
                  <c:pt idx="12">
                    <c:v>1,288249552</c:v>
                  </c:pt>
                  <c:pt idx="13">
                    <c:v>1,318256739</c:v>
                  </c:pt>
                  <c:pt idx="14">
                    <c:v>1,348962883</c:v>
                  </c:pt>
                  <c:pt idx="15">
                    <c:v>1,380384265</c:v>
                  </c:pt>
                  <c:pt idx="16">
                    <c:v>1,412537545</c:v>
                  </c:pt>
                  <c:pt idx="17">
                    <c:v>1,445439771</c:v>
                  </c:pt>
                  <c:pt idx="18">
                    <c:v>1,479108388</c:v>
                  </c:pt>
                  <c:pt idx="19">
                    <c:v>1,513561248</c:v>
                  </c:pt>
                  <c:pt idx="20">
                    <c:v>1,548816619</c:v>
                  </c:pt>
                  <c:pt idx="21">
                    <c:v>1,584893192</c:v>
                  </c:pt>
                  <c:pt idx="22">
                    <c:v>1,621810097</c:v>
                  </c:pt>
                  <c:pt idx="23">
                    <c:v>1,659586907</c:v>
                  </c:pt>
                  <c:pt idx="24">
                    <c:v>1,698243652</c:v>
                  </c:pt>
                  <c:pt idx="25">
                    <c:v>1,737800829</c:v>
                  </c:pt>
                  <c:pt idx="26">
                    <c:v>1,77827941</c:v>
                  </c:pt>
                  <c:pt idx="27">
                    <c:v>1,819700859</c:v>
                  </c:pt>
                  <c:pt idx="28">
                    <c:v>1,862087137</c:v>
                  </c:pt>
                  <c:pt idx="29">
                    <c:v>1,905460718</c:v>
                  </c:pt>
                  <c:pt idx="30">
                    <c:v>1,9498446</c:v>
                  </c:pt>
                  <c:pt idx="31">
                    <c:v>1,995262315</c:v>
                  </c:pt>
                  <c:pt idx="32">
                    <c:v>2,041737945</c:v>
                  </c:pt>
                  <c:pt idx="33">
                    <c:v>2,089296131</c:v>
                  </c:pt>
                  <c:pt idx="34">
                    <c:v>2,13796209</c:v>
                  </c:pt>
                  <c:pt idx="35">
                    <c:v>2,187761624</c:v>
                  </c:pt>
                  <c:pt idx="36">
                    <c:v>2,238721139</c:v>
                  </c:pt>
                  <c:pt idx="37">
                    <c:v>2,290867653</c:v>
                  </c:pt>
                  <c:pt idx="38">
                    <c:v>2,344228815</c:v>
                  </c:pt>
                  <c:pt idx="39">
                    <c:v>2,398832919</c:v>
                  </c:pt>
                  <c:pt idx="40">
                    <c:v>2,454708916</c:v>
                  </c:pt>
                  <c:pt idx="41">
                    <c:v>2,511886432</c:v>
                  </c:pt>
                  <c:pt idx="42">
                    <c:v>2,570395783</c:v>
                  </c:pt>
                  <c:pt idx="43">
                    <c:v>2,630267992</c:v>
                  </c:pt>
                  <c:pt idx="44">
                    <c:v>2,691534804</c:v>
                  </c:pt>
                  <c:pt idx="45">
                    <c:v>2,754228703</c:v>
                  </c:pt>
                  <c:pt idx="46">
                    <c:v>2,818382931</c:v>
                  </c:pt>
                  <c:pt idx="47">
                    <c:v>2,884031503</c:v>
                  </c:pt>
                  <c:pt idx="48">
                    <c:v>2,951209227</c:v>
                  </c:pt>
                  <c:pt idx="49">
                    <c:v>3,01995172</c:v>
                  </c:pt>
                  <c:pt idx="50">
                    <c:v>3,090295433</c:v>
                  </c:pt>
                  <c:pt idx="51">
                    <c:v>3,16227766</c:v>
                  </c:pt>
                  <c:pt idx="52">
                    <c:v>3,235936569</c:v>
                  </c:pt>
                  <c:pt idx="53">
                    <c:v>3,311311215</c:v>
                  </c:pt>
                  <c:pt idx="54">
                    <c:v>3,388441561</c:v>
                  </c:pt>
                  <c:pt idx="55">
                    <c:v>3,467368505</c:v>
                  </c:pt>
                  <c:pt idx="56">
                    <c:v>3,548133892</c:v>
                  </c:pt>
                  <c:pt idx="57">
                    <c:v>3,630780548</c:v>
                  </c:pt>
                  <c:pt idx="58">
                    <c:v>3,715352291</c:v>
                  </c:pt>
                  <c:pt idx="59">
                    <c:v>3,801893963</c:v>
                  </c:pt>
                  <c:pt idx="60">
                    <c:v>3,89045145</c:v>
                  </c:pt>
                  <c:pt idx="61">
                    <c:v>3,981071706</c:v>
                  </c:pt>
                  <c:pt idx="62">
                    <c:v>4,073802778</c:v>
                  </c:pt>
                  <c:pt idx="63">
                    <c:v>4,168693835</c:v>
                  </c:pt>
                  <c:pt idx="64">
                    <c:v>4,265795188</c:v>
                  </c:pt>
                  <c:pt idx="65">
                    <c:v>4,365158322</c:v>
                  </c:pt>
                  <c:pt idx="66">
                    <c:v>4,466835922</c:v>
                  </c:pt>
                  <c:pt idx="67">
                    <c:v>4,570881896</c:v>
                  </c:pt>
                  <c:pt idx="68">
                    <c:v>4,677351413</c:v>
                  </c:pt>
                  <c:pt idx="69">
                    <c:v>4,786300923</c:v>
                  </c:pt>
                  <c:pt idx="70">
                    <c:v>4,897788194</c:v>
                  </c:pt>
                  <c:pt idx="71">
                    <c:v>5,011872336</c:v>
                  </c:pt>
                  <c:pt idx="72">
                    <c:v>5,12861384</c:v>
                  </c:pt>
                  <c:pt idx="73">
                    <c:v>5,248074602</c:v>
                  </c:pt>
                  <c:pt idx="74">
                    <c:v>5,370317964</c:v>
                  </c:pt>
                  <c:pt idx="75">
                    <c:v>5,495408739</c:v>
                  </c:pt>
                  <c:pt idx="76">
                    <c:v>5,623413252</c:v>
                  </c:pt>
                  <c:pt idx="77">
                    <c:v>5,754399373</c:v>
                  </c:pt>
                  <c:pt idx="78">
                    <c:v>5,888436554</c:v>
                  </c:pt>
                  <c:pt idx="79">
                    <c:v>6,025595861</c:v>
                  </c:pt>
                  <c:pt idx="80">
                    <c:v>6,165950019</c:v>
                  </c:pt>
                  <c:pt idx="81">
                    <c:v>6,309573445</c:v>
                  </c:pt>
                  <c:pt idx="82">
                    <c:v>6,45654229</c:v>
                  </c:pt>
                  <c:pt idx="83">
                    <c:v>6,60693448</c:v>
                  </c:pt>
                  <c:pt idx="84">
                    <c:v>6,760829754</c:v>
                  </c:pt>
                  <c:pt idx="85">
                    <c:v>6,918309709</c:v>
                  </c:pt>
                  <c:pt idx="86">
                    <c:v>7,079457844</c:v>
                  </c:pt>
                  <c:pt idx="87">
                    <c:v>7,244359601</c:v>
                  </c:pt>
                  <c:pt idx="88">
                    <c:v>7,413102413</c:v>
                  </c:pt>
                  <c:pt idx="89">
                    <c:v>7,58577575</c:v>
                  </c:pt>
                  <c:pt idx="90">
                    <c:v>7,762471166</c:v>
                  </c:pt>
                  <c:pt idx="91">
                    <c:v>7,943282347</c:v>
                  </c:pt>
                  <c:pt idx="92">
                    <c:v>8,128305162</c:v>
                  </c:pt>
                  <c:pt idx="93">
                    <c:v>8,317637711</c:v>
                  </c:pt>
                  <c:pt idx="94">
                    <c:v>8,511380382</c:v>
                  </c:pt>
                  <c:pt idx="95">
                    <c:v>8,7096359</c:v>
                  </c:pt>
                  <c:pt idx="96">
                    <c:v>8,912509381</c:v>
                  </c:pt>
                  <c:pt idx="97">
                    <c:v>9,120108394</c:v>
                  </c:pt>
                  <c:pt idx="98">
                    <c:v>9,332543008</c:v>
                  </c:pt>
                  <c:pt idx="99">
                    <c:v>9,54992586</c:v>
                  </c:pt>
                  <c:pt idx="100">
                    <c:v>9,77237221</c:v>
                  </c:pt>
                  <c:pt idx="101">
                    <c:v>10</c:v>
                  </c:pt>
                  <c:pt idx="102">
                    <c:v>10,23292992</c:v>
                  </c:pt>
                  <c:pt idx="103">
                    <c:v>10,47128548</c:v>
                  </c:pt>
                  <c:pt idx="104">
                    <c:v>10,71519305</c:v>
                  </c:pt>
                  <c:pt idx="105">
                    <c:v>10,96478196</c:v>
                  </c:pt>
                  <c:pt idx="106">
                    <c:v>11,22018454</c:v>
                  </c:pt>
                  <c:pt idx="107">
                    <c:v>11,48153621</c:v>
                  </c:pt>
                  <c:pt idx="108">
                    <c:v>11,74897555</c:v>
                  </c:pt>
                  <c:pt idx="109">
                    <c:v>12,02264435</c:v>
                  </c:pt>
                  <c:pt idx="110">
                    <c:v>12,30268771</c:v>
                  </c:pt>
                  <c:pt idx="111">
                    <c:v>12,58925412</c:v>
                  </c:pt>
                  <c:pt idx="112">
                    <c:v>12,88249552</c:v>
                  </c:pt>
                  <c:pt idx="113">
                    <c:v>13,18256739</c:v>
                  </c:pt>
                  <c:pt idx="114">
                    <c:v>13,48962883</c:v>
                  </c:pt>
                  <c:pt idx="115">
                    <c:v>13,80384265</c:v>
                  </c:pt>
                  <c:pt idx="116">
                    <c:v>14,12537545</c:v>
                  </c:pt>
                  <c:pt idx="117">
                    <c:v>14,45439771</c:v>
                  </c:pt>
                  <c:pt idx="118">
                    <c:v>14,79108388</c:v>
                  </c:pt>
                  <c:pt idx="119">
                    <c:v>15,13561248</c:v>
                  </c:pt>
                  <c:pt idx="120">
                    <c:v>15,48816619</c:v>
                  </c:pt>
                  <c:pt idx="121">
                    <c:v>15,84893192</c:v>
                  </c:pt>
                  <c:pt idx="122">
                    <c:v>16,21810097</c:v>
                  </c:pt>
                  <c:pt idx="123">
                    <c:v>16,59586907</c:v>
                  </c:pt>
                  <c:pt idx="124">
                    <c:v>16,98243652</c:v>
                  </c:pt>
                  <c:pt idx="125">
                    <c:v>17,37800829</c:v>
                  </c:pt>
                  <c:pt idx="126">
                    <c:v>17,7827941</c:v>
                  </c:pt>
                  <c:pt idx="127">
                    <c:v>18,19700859</c:v>
                  </c:pt>
                  <c:pt idx="128">
                    <c:v>18,62087137</c:v>
                  </c:pt>
                  <c:pt idx="129">
                    <c:v>19,05460718</c:v>
                  </c:pt>
                  <c:pt idx="130">
                    <c:v>19,498446</c:v>
                  </c:pt>
                  <c:pt idx="131">
                    <c:v>19,95262315</c:v>
                  </c:pt>
                  <c:pt idx="132">
                    <c:v>20,41737945</c:v>
                  </c:pt>
                  <c:pt idx="133">
                    <c:v>20,89296131</c:v>
                  </c:pt>
                  <c:pt idx="134">
                    <c:v>21,3796209</c:v>
                  </c:pt>
                  <c:pt idx="135">
                    <c:v>21,87761624</c:v>
                  </c:pt>
                  <c:pt idx="136">
                    <c:v>22,38721139</c:v>
                  </c:pt>
                  <c:pt idx="137">
                    <c:v>22,90867653</c:v>
                  </c:pt>
                  <c:pt idx="138">
                    <c:v>23,44228815</c:v>
                  </c:pt>
                  <c:pt idx="139">
                    <c:v>23,98832919</c:v>
                  </c:pt>
                  <c:pt idx="140">
                    <c:v>24,54708916</c:v>
                  </c:pt>
                  <c:pt idx="141">
                    <c:v>25,11886432</c:v>
                  </c:pt>
                  <c:pt idx="142">
                    <c:v>25,70395783</c:v>
                  </c:pt>
                  <c:pt idx="143">
                    <c:v>26,30267992</c:v>
                  </c:pt>
                  <c:pt idx="144">
                    <c:v>26,91534804</c:v>
                  </c:pt>
                  <c:pt idx="145">
                    <c:v>27,54228703</c:v>
                  </c:pt>
                  <c:pt idx="146">
                    <c:v>28,18382931</c:v>
                  </c:pt>
                  <c:pt idx="147">
                    <c:v>28,84031503</c:v>
                  </c:pt>
                  <c:pt idx="148">
                    <c:v>29,51209227</c:v>
                  </c:pt>
                  <c:pt idx="149">
                    <c:v>30,1995172</c:v>
                  </c:pt>
                  <c:pt idx="150">
                    <c:v>30,90295433</c:v>
                  </c:pt>
                  <c:pt idx="151">
                    <c:v>31,6227766</c:v>
                  </c:pt>
                  <c:pt idx="152">
                    <c:v>32,35936569</c:v>
                  </c:pt>
                  <c:pt idx="153">
                    <c:v>33,11311215</c:v>
                  </c:pt>
                  <c:pt idx="154">
                    <c:v>33,88441561</c:v>
                  </c:pt>
                  <c:pt idx="155">
                    <c:v>34,67368505</c:v>
                  </c:pt>
                  <c:pt idx="156">
                    <c:v>35,48133892</c:v>
                  </c:pt>
                  <c:pt idx="157">
                    <c:v>36,30780548</c:v>
                  </c:pt>
                  <c:pt idx="158">
                    <c:v>37,15352291</c:v>
                  </c:pt>
                  <c:pt idx="159">
                    <c:v>38,01893963</c:v>
                  </c:pt>
                  <c:pt idx="160">
                    <c:v>38,9045145</c:v>
                  </c:pt>
                  <c:pt idx="161">
                    <c:v>39,81071706</c:v>
                  </c:pt>
                  <c:pt idx="162">
                    <c:v>40,73802778</c:v>
                  </c:pt>
                  <c:pt idx="163">
                    <c:v>41,68693835</c:v>
                  </c:pt>
                  <c:pt idx="164">
                    <c:v>42,65795188</c:v>
                  </c:pt>
                  <c:pt idx="165">
                    <c:v>43,65158322</c:v>
                  </c:pt>
                  <c:pt idx="166">
                    <c:v>44,66835922</c:v>
                  </c:pt>
                  <c:pt idx="167">
                    <c:v>45,70881896</c:v>
                  </c:pt>
                  <c:pt idx="168">
                    <c:v>46,77351413</c:v>
                  </c:pt>
                  <c:pt idx="169">
                    <c:v>47,86300923</c:v>
                  </c:pt>
                  <c:pt idx="170">
                    <c:v>48,97788194</c:v>
                  </c:pt>
                  <c:pt idx="171">
                    <c:v>50,11872336</c:v>
                  </c:pt>
                  <c:pt idx="172">
                    <c:v>51,2861384</c:v>
                  </c:pt>
                  <c:pt idx="173">
                    <c:v>52,48074602</c:v>
                  </c:pt>
                  <c:pt idx="174">
                    <c:v>53,70317964</c:v>
                  </c:pt>
                  <c:pt idx="175">
                    <c:v>54,95408739</c:v>
                  </c:pt>
                  <c:pt idx="176">
                    <c:v>56,23413252</c:v>
                  </c:pt>
                  <c:pt idx="177">
                    <c:v>57,54399373</c:v>
                  </c:pt>
                  <c:pt idx="178">
                    <c:v>58,88436554</c:v>
                  </c:pt>
                  <c:pt idx="179">
                    <c:v>60,25595861</c:v>
                  </c:pt>
                  <c:pt idx="180">
                    <c:v>61,65950019</c:v>
                  </c:pt>
                  <c:pt idx="181">
                    <c:v>63,09573445</c:v>
                  </c:pt>
                  <c:pt idx="182">
                    <c:v>64,5654229</c:v>
                  </c:pt>
                  <c:pt idx="183">
                    <c:v>66,0693448</c:v>
                  </c:pt>
                  <c:pt idx="184">
                    <c:v>67,60829754</c:v>
                  </c:pt>
                  <c:pt idx="185">
                    <c:v>69,18309709</c:v>
                  </c:pt>
                  <c:pt idx="186">
                    <c:v>70,79457844</c:v>
                  </c:pt>
                  <c:pt idx="187">
                    <c:v>72,44359601</c:v>
                  </c:pt>
                  <c:pt idx="188">
                    <c:v>74,13102413</c:v>
                  </c:pt>
                  <c:pt idx="189">
                    <c:v>75,8577575</c:v>
                  </c:pt>
                  <c:pt idx="190">
                    <c:v>77,62471166</c:v>
                  </c:pt>
                  <c:pt idx="191">
                    <c:v>79,43282347</c:v>
                  </c:pt>
                  <c:pt idx="192">
                    <c:v>81,28305162</c:v>
                  </c:pt>
                  <c:pt idx="193">
                    <c:v>83,17637711</c:v>
                  </c:pt>
                  <c:pt idx="194">
                    <c:v>85,11380382</c:v>
                  </c:pt>
                  <c:pt idx="195">
                    <c:v>87,096359</c:v>
                  </c:pt>
                  <c:pt idx="196">
                    <c:v>89,12509381</c:v>
                  </c:pt>
                  <c:pt idx="197">
                    <c:v>91,20108394</c:v>
                  </c:pt>
                  <c:pt idx="198">
                    <c:v>93,32543008</c:v>
                  </c:pt>
                  <c:pt idx="199">
                    <c:v>95,4992586</c:v>
                  </c:pt>
                  <c:pt idx="200">
                    <c:v>97,7237221</c:v>
                  </c:pt>
                  <c:pt idx="201">
                    <c:v>100</c:v>
                  </c:pt>
                  <c:pt idx="202">
                    <c:v>102,3292992</c:v>
                  </c:pt>
                  <c:pt idx="203">
                    <c:v>104,7128548</c:v>
                  </c:pt>
                  <c:pt idx="204">
                    <c:v>107,1519305</c:v>
                  </c:pt>
                  <c:pt idx="205">
                    <c:v>109,6478196</c:v>
                  </c:pt>
                  <c:pt idx="206">
                    <c:v>112,2018454</c:v>
                  </c:pt>
                  <c:pt idx="207">
                    <c:v>114,8153621</c:v>
                  </c:pt>
                  <c:pt idx="208">
                    <c:v>117,4897555</c:v>
                  </c:pt>
                  <c:pt idx="209">
                    <c:v>120,2264435</c:v>
                  </c:pt>
                  <c:pt idx="210">
                    <c:v>123,0268771</c:v>
                  </c:pt>
                  <c:pt idx="211">
                    <c:v>125,8925412</c:v>
                  </c:pt>
                  <c:pt idx="212">
                    <c:v>128,8249552</c:v>
                  </c:pt>
                  <c:pt idx="213">
                    <c:v>131,8256739</c:v>
                  </c:pt>
                  <c:pt idx="214">
                    <c:v>134,8962883</c:v>
                  </c:pt>
                  <c:pt idx="215">
                    <c:v>138,0384265</c:v>
                  </c:pt>
                  <c:pt idx="216">
                    <c:v>141,2537545</c:v>
                  </c:pt>
                  <c:pt idx="217">
                    <c:v>144,5439771</c:v>
                  </c:pt>
                  <c:pt idx="218">
                    <c:v>147,9108388</c:v>
                  </c:pt>
                  <c:pt idx="219">
                    <c:v>151,3561248</c:v>
                  </c:pt>
                  <c:pt idx="220">
                    <c:v>154,8816619</c:v>
                  </c:pt>
                  <c:pt idx="221">
                    <c:v>158,4893192</c:v>
                  </c:pt>
                  <c:pt idx="222">
                    <c:v>162,1810097</c:v>
                  </c:pt>
                  <c:pt idx="223">
                    <c:v>165,9586907</c:v>
                  </c:pt>
                  <c:pt idx="224">
                    <c:v>169,8243652</c:v>
                  </c:pt>
                  <c:pt idx="225">
                    <c:v>173,7800829</c:v>
                  </c:pt>
                  <c:pt idx="226">
                    <c:v>177,827941</c:v>
                  </c:pt>
                  <c:pt idx="227">
                    <c:v>181,9700859</c:v>
                  </c:pt>
                  <c:pt idx="228">
                    <c:v>186,2087137</c:v>
                  </c:pt>
                  <c:pt idx="229">
                    <c:v>190,5460718</c:v>
                  </c:pt>
                  <c:pt idx="230">
                    <c:v>194,98446</c:v>
                  </c:pt>
                  <c:pt idx="231">
                    <c:v>199,5262315</c:v>
                  </c:pt>
                  <c:pt idx="232">
                    <c:v>204,1737945</c:v>
                  </c:pt>
                  <c:pt idx="233">
                    <c:v>208,9296131</c:v>
                  </c:pt>
                  <c:pt idx="234">
                    <c:v>213,796209</c:v>
                  </c:pt>
                  <c:pt idx="235">
                    <c:v>218,7761624</c:v>
                  </c:pt>
                  <c:pt idx="236">
                    <c:v>223,8721139</c:v>
                  </c:pt>
                  <c:pt idx="237">
                    <c:v>229,0867653</c:v>
                  </c:pt>
                  <c:pt idx="238">
                    <c:v>234,4228815</c:v>
                  </c:pt>
                  <c:pt idx="239">
                    <c:v>239,8832919</c:v>
                  </c:pt>
                  <c:pt idx="240">
                    <c:v>245,4708916</c:v>
                  </c:pt>
                  <c:pt idx="241">
                    <c:v>251,1886432</c:v>
                  </c:pt>
                  <c:pt idx="242">
                    <c:v>257,0395783</c:v>
                  </c:pt>
                  <c:pt idx="243">
                    <c:v>263,0267992</c:v>
                  </c:pt>
                  <c:pt idx="244">
                    <c:v>269,1534804</c:v>
                  </c:pt>
                  <c:pt idx="245">
                    <c:v>275,4228703</c:v>
                  </c:pt>
                  <c:pt idx="246">
                    <c:v>281,8382931</c:v>
                  </c:pt>
                  <c:pt idx="247">
                    <c:v>288,4031503</c:v>
                  </c:pt>
                  <c:pt idx="248">
                    <c:v>295,1209227</c:v>
                  </c:pt>
                  <c:pt idx="249">
                    <c:v>301,995172</c:v>
                  </c:pt>
                  <c:pt idx="250">
                    <c:v>309,0295433</c:v>
                  </c:pt>
                  <c:pt idx="251">
                    <c:v>316,227766</c:v>
                  </c:pt>
                  <c:pt idx="252">
                    <c:v>323,5936569</c:v>
                  </c:pt>
                  <c:pt idx="253">
                    <c:v>331,1311215</c:v>
                  </c:pt>
                  <c:pt idx="254">
                    <c:v>338,8441561</c:v>
                  </c:pt>
                  <c:pt idx="255">
                    <c:v>346,7368505</c:v>
                  </c:pt>
                  <c:pt idx="256">
                    <c:v>354,8133892</c:v>
                  </c:pt>
                  <c:pt idx="257">
                    <c:v>363,0780548</c:v>
                  </c:pt>
                  <c:pt idx="258">
                    <c:v>371,5352291</c:v>
                  </c:pt>
                  <c:pt idx="259">
                    <c:v>380,1893963</c:v>
                  </c:pt>
                  <c:pt idx="260">
                    <c:v>389,045145</c:v>
                  </c:pt>
                  <c:pt idx="261">
                    <c:v>398,1071706</c:v>
                  </c:pt>
                  <c:pt idx="262">
                    <c:v>407,3802778</c:v>
                  </c:pt>
                  <c:pt idx="263">
                    <c:v>416,8693835</c:v>
                  </c:pt>
                  <c:pt idx="264">
                    <c:v>426,5795188</c:v>
                  </c:pt>
                  <c:pt idx="265">
                    <c:v>436,5158322</c:v>
                  </c:pt>
                  <c:pt idx="266">
                    <c:v>446,6835922</c:v>
                  </c:pt>
                  <c:pt idx="267">
                    <c:v>457,0881896</c:v>
                  </c:pt>
                  <c:pt idx="268">
                    <c:v>467,7351413</c:v>
                  </c:pt>
                  <c:pt idx="269">
                    <c:v>478,6300923</c:v>
                  </c:pt>
                  <c:pt idx="270">
                    <c:v>489,7788194</c:v>
                  </c:pt>
                  <c:pt idx="271">
                    <c:v>501,1872336</c:v>
                  </c:pt>
                  <c:pt idx="272">
                    <c:v>512,861384</c:v>
                  </c:pt>
                  <c:pt idx="273">
                    <c:v>524,8074602</c:v>
                  </c:pt>
                  <c:pt idx="274">
                    <c:v>537,0317964</c:v>
                  </c:pt>
                  <c:pt idx="275">
                    <c:v>549,5408739</c:v>
                  </c:pt>
                  <c:pt idx="276">
                    <c:v>562,3413252</c:v>
                  </c:pt>
                  <c:pt idx="277">
                    <c:v>575,4399373</c:v>
                  </c:pt>
                  <c:pt idx="278">
                    <c:v>588,8436554</c:v>
                  </c:pt>
                  <c:pt idx="279">
                    <c:v>602,5595861</c:v>
                  </c:pt>
                  <c:pt idx="280">
                    <c:v>616,5950019</c:v>
                  </c:pt>
                  <c:pt idx="281">
                    <c:v>630,9573445</c:v>
                  </c:pt>
                  <c:pt idx="282">
                    <c:v>645,654229</c:v>
                  </c:pt>
                  <c:pt idx="283">
                    <c:v>660,693448</c:v>
                  </c:pt>
                  <c:pt idx="284">
                    <c:v>676,0829754</c:v>
                  </c:pt>
                  <c:pt idx="285">
                    <c:v>691,8309709</c:v>
                  </c:pt>
                  <c:pt idx="286">
                    <c:v>707,9457844</c:v>
                  </c:pt>
                  <c:pt idx="287">
                    <c:v>724,4359601</c:v>
                  </c:pt>
                  <c:pt idx="288">
                    <c:v>741,3102413</c:v>
                  </c:pt>
                  <c:pt idx="289">
                    <c:v>758,577575</c:v>
                  </c:pt>
                  <c:pt idx="290">
                    <c:v>776,2471166</c:v>
                  </c:pt>
                  <c:pt idx="291">
                    <c:v>794,3282347</c:v>
                  </c:pt>
                  <c:pt idx="292">
                    <c:v>812,8305162</c:v>
                  </c:pt>
                  <c:pt idx="293">
                    <c:v>831,7637711</c:v>
                  </c:pt>
                  <c:pt idx="294">
                    <c:v>851,1380382</c:v>
                  </c:pt>
                  <c:pt idx="295">
                    <c:v>870,96359</c:v>
                  </c:pt>
                  <c:pt idx="296">
                    <c:v>891,2509381</c:v>
                  </c:pt>
                  <c:pt idx="297">
                    <c:v>912,0108394</c:v>
                  </c:pt>
                  <c:pt idx="298">
                    <c:v>933,2543008</c:v>
                  </c:pt>
                  <c:pt idx="299">
                    <c:v>954,992586</c:v>
                  </c:pt>
                  <c:pt idx="300">
                    <c:v>977,237221</c:v>
                  </c:pt>
                  <c:pt idx="301">
                    <c:v>1000</c:v>
                  </c:pt>
                  <c:pt idx="302">
                    <c:v>1023,292992</c:v>
                  </c:pt>
                  <c:pt idx="303">
                    <c:v>1047,128548</c:v>
                  </c:pt>
                  <c:pt idx="304">
                    <c:v>1071,519305</c:v>
                  </c:pt>
                  <c:pt idx="305">
                    <c:v>1096,478196</c:v>
                  </c:pt>
                  <c:pt idx="306">
                    <c:v>1122,018454</c:v>
                  </c:pt>
                  <c:pt idx="307">
                    <c:v>1148,153621</c:v>
                  </c:pt>
                  <c:pt idx="308">
                    <c:v>1174,897555</c:v>
                  </c:pt>
                  <c:pt idx="309">
                    <c:v>1202,264435</c:v>
                  </c:pt>
                  <c:pt idx="310">
                    <c:v>1230,268771</c:v>
                  </c:pt>
                  <c:pt idx="311">
                    <c:v>1258,925412</c:v>
                  </c:pt>
                  <c:pt idx="312">
                    <c:v>1288,249552</c:v>
                  </c:pt>
                  <c:pt idx="313">
                    <c:v>1318,256739</c:v>
                  </c:pt>
                  <c:pt idx="314">
                    <c:v>1348,962883</c:v>
                  </c:pt>
                  <c:pt idx="315">
                    <c:v>1380,384265</c:v>
                  </c:pt>
                  <c:pt idx="316">
                    <c:v>1412,537545</c:v>
                  </c:pt>
                  <c:pt idx="317">
                    <c:v>1445,439771</c:v>
                  </c:pt>
                  <c:pt idx="318">
                    <c:v>1479,108388</c:v>
                  </c:pt>
                  <c:pt idx="319">
                    <c:v>1513,561248</c:v>
                  </c:pt>
                  <c:pt idx="320">
                    <c:v>1548,816619</c:v>
                  </c:pt>
                  <c:pt idx="321">
                    <c:v>1584,893192</c:v>
                  </c:pt>
                  <c:pt idx="322">
                    <c:v>1621,810097</c:v>
                  </c:pt>
                  <c:pt idx="323">
                    <c:v>1659,586907</c:v>
                  </c:pt>
                  <c:pt idx="324">
                    <c:v>1698,243652</c:v>
                  </c:pt>
                  <c:pt idx="325">
                    <c:v>1737,800829</c:v>
                  </c:pt>
                  <c:pt idx="326">
                    <c:v>1778,27941</c:v>
                  </c:pt>
                  <c:pt idx="327">
                    <c:v>1819,700859</c:v>
                  </c:pt>
                  <c:pt idx="328">
                    <c:v>1862,087137</c:v>
                  </c:pt>
                  <c:pt idx="329">
                    <c:v>1905,460718</c:v>
                  </c:pt>
                  <c:pt idx="330">
                    <c:v>1949,8446</c:v>
                  </c:pt>
                  <c:pt idx="331">
                    <c:v>1995,262315</c:v>
                  </c:pt>
                  <c:pt idx="332">
                    <c:v>2041,737945</c:v>
                  </c:pt>
                  <c:pt idx="333">
                    <c:v>2089,296131</c:v>
                  </c:pt>
                  <c:pt idx="334">
                    <c:v>2137,96209</c:v>
                  </c:pt>
                  <c:pt idx="335">
                    <c:v>2187,761624</c:v>
                  </c:pt>
                  <c:pt idx="336">
                    <c:v>2238,721139</c:v>
                  </c:pt>
                  <c:pt idx="337">
                    <c:v>2290,867653</c:v>
                  </c:pt>
                  <c:pt idx="338">
                    <c:v>2344,228815</c:v>
                  </c:pt>
                  <c:pt idx="339">
                    <c:v>2398,832919</c:v>
                  </c:pt>
                  <c:pt idx="340">
                    <c:v>2454,708916</c:v>
                  </c:pt>
                  <c:pt idx="341">
                    <c:v>2511,886432</c:v>
                  </c:pt>
                  <c:pt idx="342">
                    <c:v>2570,395783</c:v>
                  </c:pt>
                  <c:pt idx="343">
                    <c:v>2630,267992</c:v>
                  </c:pt>
                  <c:pt idx="344">
                    <c:v>2691,534804</c:v>
                  </c:pt>
                  <c:pt idx="345">
                    <c:v>2754,228703</c:v>
                  </c:pt>
                  <c:pt idx="346">
                    <c:v>2818,382931</c:v>
                  </c:pt>
                  <c:pt idx="347">
                    <c:v>2884,031503</c:v>
                  </c:pt>
                  <c:pt idx="348">
                    <c:v>2951,209227</c:v>
                  </c:pt>
                  <c:pt idx="349">
                    <c:v>3019,95172</c:v>
                  </c:pt>
                  <c:pt idx="350">
                    <c:v>3090,295433</c:v>
                  </c:pt>
                  <c:pt idx="351">
                    <c:v>3162,27766</c:v>
                  </c:pt>
                  <c:pt idx="352">
                    <c:v>3235,936569</c:v>
                  </c:pt>
                  <c:pt idx="353">
                    <c:v>3311,311215</c:v>
                  </c:pt>
                  <c:pt idx="354">
                    <c:v>3388,441561</c:v>
                  </c:pt>
                  <c:pt idx="355">
                    <c:v>3467,368505</c:v>
                  </c:pt>
                  <c:pt idx="356">
                    <c:v>3548,133892</c:v>
                  </c:pt>
                  <c:pt idx="357">
                    <c:v>3630,780548</c:v>
                  </c:pt>
                  <c:pt idx="358">
                    <c:v>3715,352291</c:v>
                  </c:pt>
                  <c:pt idx="359">
                    <c:v>3801,893963</c:v>
                  </c:pt>
                  <c:pt idx="360">
                    <c:v>3890,45145</c:v>
                  </c:pt>
                  <c:pt idx="361">
                    <c:v>3981,071706</c:v>
                  </c:pt>
                  <c:pt idx="362">
                    <c:v>4073,802778</c:v>
                  </c:pt>
                  <c:pt idx="363">
                    <c:v>4168,693835</c:v>
                  </c:pt>
                  <c:pt idx="364">
                    <c:v>4265,795188</c:v>
                  </c:pt>
                  <c:pt idx="365">
                    <c:v>4365,158322</c:v>
                  </c:pt>
                  <c:pt idx="366">
                    <c:v>4466,835922</c:v>
                  </c:pt>
                  <c:pt idx="367">
                    <c:v>4570,881896</c:v>
                  </c:pt>
                  <c:pt idx="368">
                    <c:v>4677,351413</c:v>
                  </c:pt>
                  <c:pt idx="369">
                    <c:v>4786,300923</c:v>
                  </c:pt>
                  <c:pt idx="370">
                    <c:v>4897,788194</c:v>
                  </c:pt>
                  <c:pt idx="371">
                    <c:v>5011,872336</c:v>
                  </c:pt>
                  <c:pt idx="372">
                    <c:v>5128,61384</c:v>
                  </c:pt>
                  <c:pt idx="373">
                    <c:v>5248,074602</c:v>
                  </c:pt>
                  <c:pt idx="374">
                    <c:v>5370,317964</c:v>
                  </c:pt>
                  <c:pt idx="375">
                    <c:v>5495,408739</c:v>
                  </c:pt>
                  <c:pt idx="376">
                    <c:v>5623,413252</c:v>
                  </c:pt>
                  <c:pt idx="377">
                    <c:v>5754,399373</c:v>
                  </c:pt>
                  <c:pt idx="378">
                    <c:v>5888,436554</c:v>
                  </c:pt>
                  <c:pt idx="379">
                    <c:v>6025,595861</c:v>
                  </c:pt>
                  <c:pt idx="380">
                    <c:v>6165,950019</c:v>
                  </c:pt>
                  <c:pt idx="381">
                    <c:v>6309,573445</c:v>
                  </c:pt>
                  <c:pt idx="382">
                    <c:v>6456,54229</c:v>
                  </c:pt>
                  <c:pt idx="383">
                    <c:v>6606,93448</c:v>
                  </c:pt>
                  <c:pt idx="384">
                    <c:v>6760,829754</c:v>
                  </c:pt>
                  <c:pt idx="385">
                    <c:v>6918,309709</c:v>
                  </c:pt>
                  <c:pt idx="386">
                    <c:v>7079,457844</c:v>
                  </c:pt>
                  <c:pt idx="387">
                    <c:v>7244,359601</c:v>
                  </c:pt>
                  <c:pt idx="388">
                    <c:v>7413,102413</c:v>
                  </c:pt>
                  <c:pt idx="389">
                    <c:v>7585,77575</c:v>
                  </c:pt>
                  <c:pt idx="390">
                    <c:v>7762,471166</c:v>
                  </c:pt>
                  <c:pt idx="391">
                    <c:v>7943,282347</c:v>
                  </c:pt>
                  <c:pt idx="392">
                    <c:v>8128,305162</c:v>
                  </c:pt>
                  <c:pt idx="393">
                    <c:v>8317,637711</c:v>
                  </c:pt>
                  <c:pt idx="394">
                    <c:v>8511,380382</c:v>
                  </c:pt>
                  <c:pt idx="395">
                    <c:v>8709,6359</c:v>
                  </c:pt>
                  <c:pt idx="396">
                    <c:v>8912,509381</c:v>
                  </c:pt>
                  <c:pt idx="397">
                    <c:v>9120,108394</c:v>
                  </c:pt>
                  <c:pt idx="398">
                    <c:v>9332,543008</c:v>
                  </c:pt>
                  <c:pt idx="399">
                    <c:v>9549,92586</c:v>
                  </c:pt>
                  <c:pt idx="400">
                    <c:v>9772,37221</c:v>
                  </c:pt>
                  <c:pt idx="401">
                    <c:v>10000</c:v>
                  </c:pt>
                  <c:pt idx="402">
                    <c:v>10232,92992</c:v>
                  </c:pt>
                  <c:pt idx="403">
                    <c:v>10471,28548</c:v>
                  </c:pt>
                  <c:pt idx="404">
                    <c:v>10715,19305</c:v>
                  </c:pt>
                  <c:pt idx="405">
                    <c:v>10964,78196</c:v>
                  </c:pt>
                  <c:pt idx="406">
                    <c:v>11220,18454</c:v>
                  </c:pt>
                  <c:pt idx="407">
                    <c:v>11481,53621</c:v>
                  </c:pt>
                  <c:pt idx="408">
                    <c:v>11748,97555</c:v>
                  </c:pt>
                  <c:pt idx="409">
                    <c:v>12022,64435</c:v>
                  </c:pt>
                  <c:pt idx="410">
                    <c:v>12302,68771</c:v>
                  </c:pt>
                  <c:pt idx="411">
                    <c:v>12589,25412</c:v>
                  </c:pt>
                  <c:pt idx="412">
                    <c:v>12882,49552</c:v>
                  </c:pt>
                  <c:pt idx="413">
                    <c:v>13182,56739</c:v>
                  </c:pt>
                  <c:pt idx="414">
                    <c:v>13489,62883</c:v>
                  </c:pt>
                  <c:pt idx="415">
                    <c:v>13803,84265</c:v>
                  </c:pt>
                  <c:pt idx="416">
                    <c:v>14125,37545</c:v>
                  </c:pt>
                  <c:pt idx="417">
                    <c:v>14454,39771</c:v>
                  </c:pt>
                  <c:pt idx="418">
                    <c:v>14791,08388</c:v>
                  </c:pt>
                  <c:pt idx="419">
                    <c:v>15135,61248</c:v>
                  </c:pt>
                  <c:pt idx="420">
                    <c:v>15488,16619</c:v>
                  </c:pt>
                  <c:pt idx="421">
                    <c:v>15848,93192</c:v>
                  </c:pt>
                  <c:pt idx="422">
                    <c:v>16218,10097</c:v>
                  </c:pt>
                  <c:pt idx="423">
                    <c:v>16595,86907</c:v>
                  </c:pt>
                  <c:pt idx="424">
                    <c:v>16982,43652</c:v>
                  </c:pt>
                  <c:pt idx="425">
                    <c:v>17378,00829</c:v>
                  </c:pt>
                  <c:pt idx="426">
                    <c:v>17782,7941</c:v>
                  </c:pt>
                  <c:pt idx="427">
                    <c:v>18197,00859</c:v>
                  </c:pt>
                  <c:pt idx="428">
                    <c:v>18620,87137</c:v>
                  </c:pt>
                  <c:pt idx="429">
                    <c:v>19054,60718</c:v>
                  </c:pt>
                  <c:pt idx="430">
                    <c:v>19498,446</c:v>
                  </c:pt>
                  <c:pt idx="431">
                    <c:v>19952,62315</c:v>
                  </c:pt>
                  <c:pt idx="432">
                    <c:v>20417,37945</c:v>
                  </c:pt>
                  <c:pt idx="433">
                    <c:v>20892,96131</c:v>
                  </c:pt>
                  <c:pt idx="434">
                    <c:v>21379,6209</c:v>
                  </c:pt>
                  <c:pt idx="435">
                    <c:v>21877,61624</c:v>
                  </c:pt>
                  <c:pt idx="436">
                    <c:v>22387,21139</c:v>
                  </c:pt>
                  <c:pt idx="437">
                    <c:v>22908,67653</c:v>
                  </c:pt>
                  <c:pt idx="438">
                    <c:v>23442,28815</c:v>
                  </c:pt>
                  <c:pt idx="439">
                    <c:v>23988,32919</c:v>
                  </c:pt>
                  <c:pt idx="440">
                    <c:v>24547,08916</c:v>
                  </c:pt>
                  <c:pt idx="441">
                    <c:v>25118,86432</c:v>
                  </c:pt>
                  <c:pt idx="442">
                    <c:v>25703,95783</c:v>
                  </c:pt>
                  <c:pt idx="443">
                    <c:v>26302,67992</c:v>
                  </c:pt>
                  <c:pt idx="444">
                    <c:v>26915,34804</c:v>
                  </c:pt>
                  <c:pt idx="445">
                    <c:v>27542,28703</c:v>
                  </c:pt>
                  <c:pt idx="446">
                    <c:v>28183,82931</c:v>
                  </c:pt>
                  <c:pt idx="447">
                    <c:v>28840,31503</c:v>
                  </c:pt>
                  <c:pt idx="448">
                    <c:v>29512,09227</c:v>
                  </c:pt>
                  <c:pt idx="449">
                    <c:v>30199,5172</c:v>
                  </c:pt>
                  <c:pt idx="450">
                    <c:v>30902,95433</c:v>
                  </c:pt>
                  <c:pt idx="451">
                    <c:v>31622,7766</c:v>
                  </c:pt>
                  <c:pt idx="452">
                    <c:v>32359,36569</c:v>
                  </c:pt>
                  <c:pt idx="453">
                    <c:v>33113,11215</c:v>
                  </c:pt>
                  <c:pt idx="454">
                    <c:v>33884,41561</c:v>
                  </c:pt>
                  <c:pt idx="455">
                    <c:v>34673,68505</c:v>
                  </c:pt>
                  <c:pt idx="456">
                    <c:v>35481,33892</c:v>
                  </c:pt>
                  <c:pt idx="457">
                    <c:v>36307,80548</c:v>
                  </c:pt>
                  <c:pt idx="458">
                    <c:v>37153,52291</c:v>
                  </c:pt>
                  <c:pt idx="459">
                    <c:v>38018,93963</c:v>
                  </c:pt>
                  <c:pt idx="460">
                    <c:v>38904,5145</c:v>
                  </c:pt>
                  <c:pt idx="461">
                    <c:v>39810,71706</c:v>
                  </c:pt>
                  <c:pt idx="462">
                    <c:v>40738,02778</c:v>
                  </c:pt>
                  <c:pt idx="463">
                    <c:v>41686,93835</c:v>
                  </c:pt>
                  <c:pt idx="464">
                    <c:v>42657,95188</c:v>
                  </c:pt>
                  <c:pt idx="465">
                    <c:v>43651,58322</c:v>
                  </c:pt>
                  <c:pt idx="466">
                    <c:v>44668,35922</c:v>
                  </c:pt>
                  <c:pt idx="467">
                    <c:v>45708,81896</c:v>
                  </c:pt>
                  <c:pt idx="468">
                    <c:v>46773,51413</c:v>
                  </c:pt>
                  <c:pt idx="469">
                    <c:v>47863,00923</c:v>
                  </c:pt>
                  <c:pt idx="470">
                    <c:v>48977,88194</c:v>
                  </c:pt>
                  <c:pt idx="471">
                    <c:v>50118,72336</c:v>
                  </c:pt>
                  <c:pt idx="472">
                    <c:v>51286,1384</c:v>
                  </c:pt>
                  <c:pt idx="473">
                    <c:v>52480,74602</c:v>
                  </c:pt>
                  <c:pt idx="474">
                    <c:v>53703,17964</c:v>
                  </c:pt>
                  <c:pt idx="475">
                    <c:v>54954,08739</c:v>
                  </c:pt>
                  <c:pt idx="476">
                    <c:v>56234,13252</c:v>
                  </c:pt>
                  <c:pt idx="477">
                    <c:v>57543,99373</c:v>
                  </c:pt>
                  <c:pt idx="478">
                    <c:v>58884,36554</c:v>
                  </c:pt>
                  <c:pt idx="479">
                    <c:v>60255,95861</c:v>
                  </c:pt>
                  <c:pt idx="480">
                    <c:v>61659,50019</c:v>
                  </c:pt>
                  <c:pt idx="481">
                    <c:v>63095,73445</c:v>
                  </c:pt>
                  <c:pt idx="482">
                    <c:v>64565,4229</c:v>
                  </c:pt>
                  <c:pt idx="483">
                    <c:v>66069,3448</c:v>
                  </c:pt>
                  <c:pt idx="484">
                    <c:v>67608,29754</c:v>
                  </c:pt>
                  <c:pt idx="485">
                    <c:v>69183,09709</c:v>
                  </c:pt>
                  <c:pt idx="486">
                    <c:v>70794,57844</c:v>
                  </c:pt>
                  <c:pt idx="487">
                    <c:v>72443,59601</c:v>
                  </c:pt>
                  <c:pt idx="488">
                    <c:v>74131,02413</c:v>
                  </c:pt>
                  <c:pt idx="489">
                    <c:v>75857,7575</c:v>
                  </c:pt>
                  <c:pt idx="490">
                    <c:v>77624,71166</c:v>
                  </c:pt>
                  <c:pt idx="491">
                    <c:v>79432,82347</c:v>
                  </c:pt>
                  <c:pt idx="492">
                    <c:v>81283,05162</c:v>
                  </c:pt>
                  <c:pt idx="493">
                    <c:v>83176,37711</c:v>
                  </c:pt>
                  <c:pt idx="494">
                    <c:v>85113,80382</c:v>
                  </c:pt>
                  <c:pt idx="495">
                    <c:v>87096,359</c:v>
                  </c:pt>
                  <c:pt idx="496">
                    <c:v>89125,09381</c:v>
                  </c:pt>
                  <c:pt idx="497">
                    <c:v>91201,08394</c:v>
                  </c:pt>
                  <c:pt idx="498">
                    <c:v>93325,43008</c:v>
                  </c:pt>
                  <c:pt idx="499">
                    <c:v>95499,2586</c:v>
                  </c:pt>
                  <c:pt idx="500">
                    <c:v>97723,7221</c:v>
                  </c:pt>
                  <c:pt idx="501">
                    <c:v>100000</c:v>
                  </c:pt>
                  <c:pt idx="502">
                    <c:v>102329,2992</c:v>
                  </c:pt>
                  <c:pt idx="503">
                    <c:v>104712,8548</c:v>
                  </c:pt>
                  <c:pt idx="504">
                    <c:v>107151,9305</c:v>
                  </c:pt>
                  <c:pt idx="505">
                    <c:v>109647,8196</c:v>
                  </c:pt>
                  <c:pt idx="506">
                    <c:v>112201,8454</c:v>
                  </c:pt>
                  <c:pt idx="507">
                    <c:v>114815,3621</c:v>
                  </c:pt>
                  <c:pt idx="508">
                    <c:v>117489,7555</c:v>
                  </c:pt>
                  <c:pt idx="509">
                    <c:v>120226,4435</c:v>
                  </c:pt>
                  <c:pt idx="510">
                    <c:v>123026,8771</c:v>
                  </c:pt>
                  <c:pt idx="511">
                    <c:v>125892,5412</c:v>
                  </c:pt>
                  <c:pt idx="512">
                    <c:v>128824,9552</c:v>
                  </c:pt>
                  <c:pt idx="513">
                    <c:v>131825,6739</c:v>
                  </c:pt>
                  <c:pt idx="514">
                    <c:v>134896,2883</c:v>
                  </c:pt>
                  <c:pt idx="515">
                    <c:v>138038,4265</c:v>
                  </c:pt>
                  <c:pt idx="516">
                    <c:v>141253,7545</c:v>
                  </c:pt>
                  <c:pt idx="517">
                    <c:v>144543,9771</c:v>
                  </c:pt>
                  <c:pt idx="518">
                    <c:v>147910,8388</c:v>
                  </c:pt>
                  <c:pt idx="519">
                    <c:v>151356,1248</c:v>
                  </c:pt>
                  <c:pt idx="520">
                    <c:v>154881,6619</c:v>
                  </c:pt>
                  <c:pt idx="521">
                    <c:v>158489,3192</c:v>
                  </c:pt>
                  <c:pt idx="522">
                    <c:v>162181,0097</c:v>
                  </c:pt>
                  <c:pt idx="523">
                    <c:v>165958,6907</c:v>
                  </c:pt>
                  <c:pt idx="524">
                    <c:v>169824,3652</c:v>
                  </c:pt>
                  <c:pt idx="525">
                    <c:v>173780,0829</c:v>
                  </c:pt>
                  <c:pt idx="526">
                    <c:v>177827,941</c:v>
                  </c:pt>
                  <c:pt idx="527">
                    <c:v>181970,0859</c:v>
                  </c:pt>
                  <c:pt idx="528">
                    <c:v>186208,7137</c:v>
                  </c:pt>
                  <c:pt idx="529">
                    <c:v>190546,0718</c:v>
                  </c:pt>
                  <c:pt idx="530">
                    <c:v>194984,46</c:v>
                  </c:pt>
                  <c:pt idx="531">
                    <c:v>199526,2315</c:v>
                  </c:pt>
                  <c:pt idx="532">
                    <c:v>204173,7945</c:v>
                  </c:pt>
                  <c:pt idx="533">
                    <c:v>208929,6131</c:v>
                  </c:pt>
                  <c:pt idx="534">
                    <c:v>213796,209</c:v>
                  </c:pt>
                  <c:pt idx="535">
                    <c:v>218776,1624</c:v>
                  </c:pt>
                  <c:pt idx="536">
                    <c:v>223872,1139</c:v>
                  </c:pt>
                  <c:pt idx="537">
                    <c:v>229086,7653</c:v>
                  </c:pt>
                  <c:pt idx="538">
                    <c:v>234422,8815</c:v>
                  </c:pt>
                  <c:pt idx="539">
                    <c:v>239883,2919</c:v>
                  </c:pt>
                  <c:pt idx="540">
                    <c:v>245470,8916</c:v>
                  </c:pt>
                  <c:pt idx="541">
                    <c:v>251188,6432</c:v>
                  </c:pt>
                  <c:pt idx="542">
                    <c:v>257039,5783</c:v>
                  </c:pt>
                  <c:pt idx="543">
                    <c:v>263026,7992</c:v>
                  </c:pt>
                  <c:pt idx="544">
                    <c:v>269153,4804</c:v>
                  </c:pt>
                  <c:pt idx="545">
                    <c:v>275422,8703</c:v>
                  </c:pt>
                  <c:pt idx="546">
                    <c:v>281838,2931</c:v>
                  </c:pt>
                  <c:pt idx="547">
                    <c:v>288403,1503</c:v>
                  </c:pt>
                  <c:pt idx="548">
                    <c:v>295120,9227</c:v>
                  </c:pt>
                  <c:pt idx="549">
                    <c:v>301995,172</c:v>
                  </c:pt>
                  <c:pt idx="550">
                    <c:v>309029,5433</c:v>
                  </c:pt>
                  <c:pt idx="551">
                    <c:v>316227,766</c:v>
                  </c:pt>
                  <c:pt idx="552">
                    <c:v>323593,6569</c:v>
                  </c:pt>
                  <c:pt idx="553">
                    <c:v>331131,1215</c:v>
                  </c:pt>
                  <c:pt idx="554">
                    <c:v>338844,1561</c:v>
                  </c:pt>
                  <c:pt idx="555">
                    <c:v>346736,8505</c:v>
                  </c:pt>
                  <c:pt idx="556">
                    <c:v>354813,3892</c:v>
                  </c:pt>
                  <c:pt idx="557">
                    <c:v>363078,0548</c:v>
                  </c:pt>
                  <c:pt idx="558">
                    <c:v>371535,2291</c:v>
                  </c:pt>
                  <c:pt idx="559">
                    <c:v>380189,3963</c:v>
                  </c:pt>
                  <c:pt idx="560">
                    <c:v>389045,145</c:v>
                  </c:pt>
                  <c:pt idx="561">
                    <c:v>398107,1706</c:v>
                  </c:pt>
                  <c:pt idx="562">
                    <c:v>407380,2778</c:v>
                  </c:pt>
                  <c:pt idx="563">
                    <c:v>416869,3835</c:v>
                  </c:pt>
                  <c:pt idx="564">
                    <c:v>426579,5188</c:v>
                  </c:pt>
                  <c:pt idx="565">
                    <c:v>436515,8322</c:v>
                  </c:pt>
                  <c:pt idx="566">
                    <c:v>446683,5922</c:v>
                  </c:pt>
                  <c:pt idx="567">
                    <c:v>457088,1896</c:v>
                  </c:pt>
                  <c:pt idx="568">
                    <c:v>467735,1413</c:v>
                  </c:pt>
                  <c:pt idx="569">
                    <c:v>478630,0923</c:v>
                  </c:pt>
                  <c:pt idx="570">
                    <c:v>489778,8194</c:v>
                  </c:pt>
                  <c:pt idx="571">
                    <c:v>501187,2336</c:v>
                  </c:pt>
                  <c:pt idx="572">
                    <c:v>512861,384</c:v>
                  </c:pt>
                  <c:pt idx="573">
                    <c:v>524807,4602</c:v>
                  </c:pt>
                  <c:pt idx="574">
                    <c:v>537031,7964</c:v>
                  </c:pt>
                  <c:pt idx="575">
                    <c:v>549540,8739</c:v>
                  </c:pt>
                  <c:pt idx="576">
                    <c:v>562341,3252</c:v>
                  </c:pt>
                  <c:pt idx="577">
                    <c:v>575439,9373</c:v>
                  </c:pt>
                  <c:pt idx="578">
                    <c:v>588843,6554</c:v>
                  </c:pt>
                  <c:pt idx="579">
                    <c:v>602559,5861</c:v>
                  </c:pt>
                  <c:pt idx="580">
                    <c:v>616595,0019</c:v>
                  </c:pt>
                  <c:pt idx="581">
                    <c:v>630957,3445</c:v>
                  </c:pt>
                  <c:pt idx="582">
                    <c:v>645654,229</c:v>
                  </c:pt>
                  <c:pt idx="583">
                    <c:v>660693,448</c:v>
                  </c:pt>
                  <c:pt idx="584">
                    <c:v>676082,9754</c:v>
                  </c:pt>
                  <c:pt idx="585">
                    <c:v>691830,9709</c:v>
                  </c:pt>
                  <c:pt idx="586">
                    <c:v>707945,7844</c:v>
                  </c:pt>
                  <c:pt idx="587">
                    <c:v>724435,9601</c:v>
                  </c:pt>
                  <c:pt idx="588">
                    <c:v>741310,2413</c:v>
                  </c:pt>
                  <c:pt idx="589">
                    <c:v>758577,575</c:v>
                  </c:pt>
                  <c:pt idx="590">
                    <c:v>776247,1166</c:v>
                  </c:pt>
                  <c:pt idx="591">
                    <c:v>794328,2347</c:v>
                  </c:pt>
                  <c:pt idx="592">
                    <c:v>812830,5162</c:v>
                  </c:pt>
                  <c:pt idx="593">
                    <c:v>831763,7711</c:v>
                  </c:pt>
                  <c:pt idx="594">
                    <c:v>851138,0382</c:v>
                  </c:pt>
                  <c:pt idx="595">
                    <c:v>870963,59</c:v>
                  </c:pt>
                  <c:pt idx="596">
                    <c:v>891250,9381</c:v>
                  </c:pt>
                  <c:pt idx="597">
                    <c:v>912010,8394</c:v>
                  </c:pt>
                  <c:pt idx="598">
                    <c:v>933254,3008</c:v>
                  </c:pt>
                  <c:pt idx="599">
                    <c:v>954992,586</c:v>
                  </c:pt>
                  <c:pt idx="600">
                    <c:v>977237,221</c:v>
                  </c:pt>
                  <c:pt idx="601">
                    <c:v>1000000</c:v>
                  </c:pt>
                </c:lvl>
              </c:multiLvlStrCache>
            </c:multiLvlStrRef>
          </c:xVal>
          <c:yVal>
            <c:numRef>
              <c:f>List1!$D$604:$E$604</c:f>
              <c:numCache>
                <c:formatCode>General</c:formatCode>
                <c:ptCount val="2"/>
              </c:numCache>
            </c:numRef>
          </c:yVal>
          <c:smooth val="1"/>
          <c:extLst>
            <c:ext xmlns:c16="http://schemas.microsoft.com/office/drawing/2014/chart" uri="{C3380CC4-5D6E-409C-BE32-E72D297353CC}">
              <c16:uniqueId val="{00000001-4FD8-4945-B8DB-CD5344D44682}"/>
            </c:ext>
          </c:extLst>
        </c:ser>
        <c:dLbls>
          <c:showLegendKey val="0"/>
          <c:showVal val="0"/>
          <c:showCatName val="0"/>
          <c:showSerName val="0"/>
          <c:showPercent val="0"/>
          <c:showBubbleSize val="0"/>
        </c:dLbls>
        <c:axId val="202750736"/>
        <c:axId val="208457120"/>
      </c:scatterChart>
      <c:valAx>
        <c:axId val="202750736"/>
        <c:scaling>
          <c:logBase val="10"/>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chemeClr val="tx1"/>
                    </a:solidFill>
                    <a:latin typeface="Cambria" panose="02040503050406030204" pitchFamily="18" charset="0"/>
                    <a:ea typeface="+mn-ea"/>
                    <a:cs typeface="Times New Roman" panose="02020603050405020304" pitchFamily="18" charset="0"/>
                  </a:defRPr>
                </a:pPr>
                <a:r>
                  <a:rPr lang="cs-CZ" sz="1100">
                    <a:solidFill>
                      <a:schemeClr val="tx1"/>
                    </a:solidFill>
                    <a:latin typeface="Cambria" panose="02040503050406030204" pitchFamily="18" charset="0"/>
                    <a:cs typeface="Times New Roman" panose="02020603050405020304" pitchFamily="18" charset="0"/>
                  </a:rPr>
                  <a:t>Frekvence </a:t>
                </a:r>
                <a:r>
                  <a:rPr lang="en-US" sz="1100">
                    <a:solidFill>
                      <a:schemeClr val="tx1"/>
                    </a:solidFill>
                    <a:latin typeface="Cambria" panose="02040503050406030204" pitchFamily="18" charset="0"/>
                    <a:cs typeface="Times New Roman" panose="02020603050405020304" pitchFamily="18" charset="0"/>
                  </a:rPr>
                  <a:t>[Hz]</a:t>
                </a:r>
                <a:endParaRPr lang="cs-CZ" sz="1100">
                  <a:solidFill>
                    <a:schemeClr val="tx1"/>
                  </a:solidFill>
                  <a:latin typeface="Cambria" panose="02040503050406030204" pitchFamily="18" charset="0"/>
                  <a:cs typeface="Times New Roman" panose="02020603050405020304" pitchFamily="18" charset="0"/>
                </a:endParaRPr>
              </a:p>
            </c:rich>
          </c:tx>
          <c:layout>
            <c:manualLayout>
              <c:xMode val="edge"/>
              <c:yMode val="edge"/>
              <c:x val="0.77617935258092741"/>
              <c:y val="0.86942111402741329"/>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solidFill>
                  <a:latin typeface="Cambria" panose="02040503050406030204" pitchFamily="18" charset="0"/>
                  <a:ea typeface="+mn-ea"/>
                  <a:cs typeface="Times New Roman" panose="02020603050405020304" pitchFamily="18" charset="0"/>
                </a:defRPr>
              </a:pPr>
              <a:endParaRPr lang="cs-CZ"/>
            </a:p>
          </c:txPr>
        </c:title>
        <c:numFmt formatCode="General" sourceLinked="0"/>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Cambria" panose="02040503050406030204" pitchFamily="18" charset="0"/>
                <a:ea typeface="+mn-ea"/>
                <a:cs typeface="Times New Roman" panose="02020603050405020304" pitchFamily="18" charset="0"/>
              </a:defRPr>
            </a:pPr>
            <a:endParaRPr lang="cs-CZ"/>
          </a:p>
        </c:txPr>
        <c:crossAx val="208457120"/>
        <c:crosses val="autoZero"/>
        <c:crossBetween val="midCat"/>
      </c:valAx>
      <c:valAx>
        <c:axId val="2084571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Times New Roman" panose="02020603050405020304" pitchFamily="18" charset="0"/>
                  </a:defRPr>
                </a:pPr>
                <a:r>
                  <a:rPr lang="en-US" sz="1100">
                    <a:solidFill>
                      <a:sysClr val="windowText" lastClr="000000"/>
                    </a:solidFill>
                    <a:latin typeface="Cambria" panose="02040503050406030204" pitchFamily="18" charset="0"/>
                    <a:cs typeface="Times New Roman" panose="02020603050405020304" pitchFamily="18" charset="0"/>
                  </a:rPr>
                  <a:t>Zes</a:t>
                </a:r>
                <a:r>
                  <a:rPr lang="cs-CZ" sz="1100">
                    <a:solidFill>
                      <a:sysClr val="windowText" lastClr="000000"/>
                    </a:solidFill>
                    <a:latin typeface="Cambria" panose="02040503050406030204" pitchFamily="18" charset="0"/>
                    <a:cs typeface="Times New Roman" panose="02020603050405020304" pitchFamily="18" charset="0"/>
                  </a:rPr>
                  <a:t>ílení</a:t>
                </a:r>
                <a:r>
                  <a:rPr lang="cs-CZ" sz="1100" baseline="0">
                    <a:solidFill>
                      <a:sysClr val="windowText" lastClr="000000"/>
                    </a:solidFill>
                    <a:latin typeface="Cambria" panose="02040503050406030204" pitchFamily="18" charset="0"/>
                    <a:cs typeface="Times New Roman" panose="02020603050405020304" pitchFamily="18" charset="0"/>
                  </a:rPr>
                  <a:t> </a:t>
                </a:r>
                <a:r>
                  <a:rPr lang="en-US" sz="1100" baseline="0">
                    <a:solidFill>
                      <a:sysClr val="windowText" lastClr="000000"/>
                    </a:solidFill>
                    <a:latin typeface="Cambria" panose="02040503050406030204" pitchFamily="18" charset="0"/>
                    <a:cs typeface="Times New Roman" panose="02020603050405020304" pitchFamily="18" charset="0"/>
                  </a:rPr>
                  <a:t>[dB]</a:t>
                </a:r>
                <a:endParaRPr lang="cs-CZ" sz="1100">
                  <a:solidFill>
                    <a:sysClr val="windowText" lastClr="000000"/>
                  </a:solidFill>
                  <a:latin typeface="Cambria" panose="02040503050406030204" pitchFamily="18" charset="0"/>
                  <a:cs typeface="Times New Roman" panose="02020603050405020304" pitchFamily="18" charset="0"/>
                </a:endParaRPr>
              </a:p>
            </c:rich>
          </c:tx>
          <c:layout>
            <c:manualLayout>
              <c:xMode val="edge"/>
              <c:yMode val="edge"/>
              <c:x val="1.1111111111111112E-2"/>
              <c:y val="5.898512685914261E-2"/>
            </c:manualLayout>
          </c:layout>
          <c:overlay val="0"/>
          <c:spPr>
            <a:noFill/>
            <a:ln>
              <a:noFill/>
            </a:ln>
            <a:effectLst/>
          </c:spPr>
          <c:txPr>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Times New Roman" panose="02020603050405020304" pitchFamily="18" charset="0"/>
                </a:defRPr>
              </a:pPr>
              <a:endParaRPr lang="cs-CZ"/>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Cambria" panose="02040503050406030204" pitchFamily="18" charset="0"/>
                <a:ea typeface="+mn-ea"/>
                <a:cs typeface="Times New Roman" panose="02020603050405020304" pitchFamily="18" charset="0"/>
              </a:defRPr>
            </a:pPr>
            <a:endParaRPr lang="cs-CZ"/>
          </a:p>
        </c:txPr>
        <c:crossAx val="20275073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file>

<file path=customXml/itemProps1.xml><?xml version="1.0" encoding="utf-8"?>
<ds:datastoreItem xmlns:ds="http://schemas.openxmlformats.org/officeDocument/2006/customXml" ds:itemID="{AE901C31-8587-4059-8EEA-FB1C2BD658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3188</TotalTime>
  <Pages>1</Pages>
  <Words>8920</Words>
  <Characters>52634</Characters>
  <Application>Microsoft Office Word</Application>
  <DocSecurity>0</DocSecurity>
  <Lines>438</Lines>
  <Paragraphs>122</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Semetrální práce</vt:lpstr>
      <vt:lpstr>Semetrální práce</vt:lpstr>
    </vt:vector>
  </TitlesOfParts>
  <Company>VUT v Brně</Company>
  <LinksUpToDate>false</LinksUpToDate>
  <CharactersWithSpaces>61432</CharactersWithSpaces>
  <SharedDoc>false</SharedDoc>
  <HLinks>
    <vt:vector size="42" baseType="variant">
      <vt:variant>
        <vt:i4>1245232</vt:i4>
      </vt:variant>
      <vt:variant>
        <vt:i4>524</vt:i4>
      </vt:variant>
      <vt:variant>
        <vt:i4>0</vt:i4>
      </vt:variant>
      <vt:variant>
        <vt:i4>5</vt:i4>
      </vt:variant>
      <vt:variant>
        <vt:lpwstr/>
      </vt:variant>
      <vt:variant>
        <vt:lpwstr>_Toc421017416</vt:lpwstr>
      </vt:variant>
      <vt:variant>
        <vt:i4>1245232</vt:i4>
      </vt:variant>
      <vt:variant>
        <vt:i4>518</vt:i4>
      </vt:variant>
      <vt:variant>
        <vt:i4>0</vt:i4>
      </vt:variant>
      <vt:variant>
        <vt:i4>5</vt:i4>
      </vt:variant>
      <vt:variant>
        <vt:lpwstr/>
      </vt:variant>
      <vt:variant>
        <vt:lpwstr>_Toc421017415</vt:lpwstr>
      </vt:variant>
      <vt:variant>
        <vt:i4>1245232</vt:i4>
      </vt:variant>
      <vt:variant>
        <vt:i4>512</vt:i4>
      </vt:variant>
      <vt:variant>
        <vt:i4>0</vt:i4>
      </vt:variant>
      <vt:variant>
        <vt:i4>5</vt:i4>
      </vt:variant>
      <vt:variant>
        <vt:lpwstr/>
      </vt:variant>
      <vt:variant>
        <vt:lpwstr>_Toc421017414</vt:lpwstr>
      </vt:variant>
      <vt:variant>
        <vt:i4>1966168</vt:i4>
      </vt:variant>
      <vt:variant>
        <vt:i4>507</vt:i4>
      </vt:variant>
      <vt:variant>
        <vt:i4>0</vt:i4>
      </vt:variant>
      <vt:variant>
        <vt:i4>5</vt:i4>
      </vt:variant>
      <vt:variant>
        <vt:lpwstr>http://www.digi.com/products/wireless-wired-embedded-solutions/zigbee-rf-modules/zigbee-mesh-module/xbee-digimesh-2-4</vt:lpwstr>
      </vt:variant>
      <vt:variant>
        <vt:lpwstr>overview</vt:lpwstr>
      </vt:variant>
      <vt:variant>
        <vt:i4>8257571</vt:i4>
      </vt:variant>
      <vt:variant>
        <vt:i4>504</vt:i4>
      </vt:variant>
      <vt:variant>
        <vt:i4>0</vt:i4>
      </vt:variant>
      <vt:variant>
        <vt:i4>5</vt:i4>
      </vt:variant>
      <vt:variant>
        <vt:lpwstr>http://avmania.e15.cz/komprese-zvuku-jen-podvod-na-usi</vt:lpwstr>
      </vt:variant>
      <vt:variant>
        <vt:lpwstr/>
      </vt:variant>
      <vt:variant>
        <vt:i4>8126578</vt:i4>
      </vt:variant>
      <vt:variant>
        <vt:i4>501</vt:i4>
      </vt:variant>
      <vt:variant>
        <vt:i4>0</vt:i4>
      </vt:variant>
      <vt:variant>
        <vt:i4>5</vt:i4>
      </vt:variant>
      <vt:variant>
        <vt:lpwstr>http://www.phatbeatz.cz/temer-vse-o-formatu-mp3-1-kapitola</vt:lpwstr>
      </vt:variant>
      <vt:variant>
        <vt:lpwstr/>
      </vt:variant>
      <vt:variant>
        <vt:i4>851968</vt:i4>
      </vt:variant>
      <vt:variant>
        <vt:i4>498</vt:i4>
      </vt:variant>
      <vt:variant>
        <vt:i4>0</vt:i4>
      </vt:variant>
      <vt:variant>
        <vt:i4>5</vt:i4>
      </vt:variant>
      <vt:variant>
        <vt:lpwstr>http://www.audiozone.cz/recenze/stoparuv-pruvodce-digitalnim-zvukem-2-dil-t18556.html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Semetrální práce</dc:title>
  <dc:subject/>
  <dc:creator>recrutty@gmail.com</dc:creator>
  <cp:keywords/>
  <dc:description/>
  <cp:lastModifiedBy>recrutty@gmail.com</cp:lastModifiedBy>
  <cp:revision>52</cp:revision>
  <cp:lastPrinted>2017-04-23T20:08:00Z</cp:lastPrinted>
  <dcterms:created xsi:type="dcterms:W3CDTF">2016-11-25T13:19:00Z</dcterms:created>
  <dcterms:modified xsi:type="dcterms:W3CDTF">2017-04-23T20:49:00Z</dcterms:modified>
</cp:coreProperties>
</file>